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FA79DBC" w14:textId="72EA8EF3" w:rsidR="00A921F8" w:rsidRPr="00EE1B34" w:rsidRDefault="00C2790D" w:rsidP="00F623E5">
      <w:pPr>
        <w:pStyle w:val="1"/>
        <w:numPr>
          <w:ilvl w:val="0"/>
          <w:numId w:val="0"/>
        </w:numPr>
        <w:jc w:val="right"/>
        <w:rPr>
          <w:rFonts w:cs="Arial"/>
          <w:color w:val="222222"/>
          <w:szCs w:val="22"/>
        </w:rPr>
      </w:pPr>
      <w:r>
        <w:rPr>
          <w:noProof/>
          <w:lang w:val="ru-RU" w:eastAsia="ru-RU"/>
        </w:rPr>
        <mc:AlternateContent>
          <mc:Choice Requires="wps">
            <w:drawing>
              <wp:anchor distT="0" distB="0" distL="114300" distR="114300" simplePos="0" relativeHeight="251665408" behindDoc="0" locked="0" layoutInCell="1" allowOverlap="1" wp14:anchorId="46E3D063" wp14:editId="17DFD08E">
                <wp:simplePos x="0" y="0"/>
                <wp:positionH relativeFrom="column">
                  <wp:posOffset>-67945</wp:posOffset>
                </wp:positionH>
                <wp:positionV relativeFrom="paragraph">
                  <wp:posOffset>-535940</wp:posOffset>
                </wp:positionV>
                <wp:extent cx="6972300" cy="655320"/>
                <wp:effectExtent l="0" t="0" r="0" b="0"/>
                <wp:wrapNone/>
                <wp:docPr id="14"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972300" cy="655320"/>
                        </a:xfrm>
                        <a:prstGeom prst="rect">
                          <a:avLst/>
                        </a:prstGeom>
                        <a:noFill/>
                        <a:ln w="9525">
                          <a:noFill/>
                          <a:miter lim="800000"/>
                          <a:headEnd/>
                          <a:tailEnd/>
                        </a:ln>
                      </wps:spPr>
                      <wps:txbx>
                        <w:txbxContent>
                          <w:p w14:paraId="07719485" w14:textId="415CD45D" w:rsidR="002B6FC9" w:rsidRPr="00EE1B34" w:rsidRDefault="002B6FC9" w:rsidP="00C2790D">
                            <w:pPr>
                              <w:spacing w:before="100" w:beforeAutospacing="1" w:after="120" w:line="276" w:lineRule="auto"/>
                              <w:jc w:val="right"/>
                              <w:rPr>
                                <w:rFonts w:ascii="Calibri" w:hAnsi="Calibri"/>
                                <w:sz w:val="72"/>
                                <w:szCs w:val="72"/>
                                <w:lang w:val="da-DK"/>
                              </w:rPr>
                            </w:pPr>
                            <w:r w:rsidRPr="00EE1B34">
                              <w:rPr>
                                <w:rFonts w:ascii="Calibri" w:hAnsi="Calibri"/>
                                <w:sz w:val="72"/>
                                <w:szCs w:val="72"/>
                                <w:lang w:val="da-DK"/>
                              </w:rPr>
                              <w:t>Invitation to Bid</w:t>
                            </w:r>
                            <w:r>
                              <w:rPr>
                                <w:rFonts w:ascii="Calibri" w:hAnsi="Calibri"/>
                                <w:sz w:val="72"/>
                                <w:szCs w:val="72"/>
                                <w:lang w:val="da-DK"/>
                              </w:rPr>
                              <w:t xml:space="preserve">                    </w:t>
                            </w:r>
                            <w:r>
                              <w:rPr>
                                <w:rFonts w:ascii="Calibri" w:hAnsi="Calibri"/>
                                <w:noProof/>
                                <w:sz w:val="72"/>
                                <w:szCs w:val="72"/>
                                <w:lang w:val="ru-RU" w:eastAsia="ru-RU"/>
                              </w:rPr>
                              <w:drawing>
                                <wp:inline distT="0" distB="0" distL="0" distR="0" wp14:anchorId="461864E0" wp14:editId="0716A177">
                                  <wp:extent cx="980173" cy="509535"/>
                                  <wp:effectExtent l="0" t="0" r="0" b="508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new DRC logo.png"/>
                                          <pic:cNvPicPr/>
                                        </pic:nvPicPr>
                                        <pic:blipFill>
                                          <a:blip r:embed="rId11">
                                            <a:extLst>
                                              <a:ext uri="{28A0092B-C50C-407E-A947-70E740481C1C}">
                                                <a14:useLocalDpi xmlns:a14="http://schemas.microsoft.com/office/drawing/2010/main" val="0"/>
                                              </a:ext>
                                            </a:extLst>
                                          </a:blip>
                                          <a:stretch>
                                            <a:fillRect/>
                                          </a:stretch>
                                        </pic:blipFill>
                                        <pic:spPr>
                                          <a:xfrm>
                                            <a:off x="0" y="0"/>
                                            <a:ext cx="980173" cy="509535"/>
                                          </a:xfrm>
                                          <a:prstGeom prst="rect">
                                            <a:avLst/>
                                          </a:prstGeom>
                                        </pic:spPr>
                                      </pic:pic>
                                    </a:graphicData>
                                  </a:graphic>
                                </wp:inline>
                              </w:drawing>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6E3D063" id="_x0000_t202" coordsize="21600,21600" o:spt="202" path="m,l,21600r21600,l21600,xe">
                <v:stroke joinstyle="miter"/>
                <v:path gradientshapeok="t" o:connecttype="rect"/>
              </v:shapetype>
              <v:shape id="_x0000_s1026" type="#_x0000_t202" style="position:absolute;left:0;text-align:left;margin-left:-5.35pt;margin-top:-42.2pt;width:549pt;height:51.6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" filled="f" stroked="f">
                <v:textbox>
                  <w:txbxContent>
                    <w:p w14:paraId="07719485" w14:textId="415CD45D" w:rsidR="002B6FC9" w:rsidRPr="00EE1B34" w:rsidRDefault="002B6FC9" w:rsidP="00C2790D">
                      <w:pPr>
                        <w:spacing w:before="100" w:beforeAutospacing="1" w:after="120" w:line="276" w:lineRule="auto"/>
                        <w:jc w:val="right"/>
                        <w:rPr>
                          <w:rFonts w:ascii="Calibri" w:hAnsi="Calibri"/>
                          <w:sz w:val="72"/>
                          <w:szCs w:val="72"/>
                          <w:lang w:val="da-DK"/>
                        </w:rPr>
                      </w:pPr>
                      <w:r w:rsidRPr="00EE1B34">
                        <w:rPr>
                          <w:rFonts w:ascii="Calibri" w:hAnsi="Calibri"/>
                          <w:sz w:val="72"/>
                          <w:szCs w:val="72"/>
                          <w:lang w:val="da-DK"/>
                        </w:rPr>
                        <w:t>Invitation to Bid</w:t>
                      </w:r>
                      <w:r>
                        <w:rPr>
                          <w:rFonts w:ascii="Calibri" w:hAnsi="Calibri"/>
                          <w:sz w:val="72"/>
                          <w:szCs w:val="72"/>
                          <w:lang w:val="da-DK"/>
                        </w:rPr>
                        <w:t xml:space="preserve">                    </w:t>
                      </w:r>
                      <w:r>
                        <w:rPr>
                          <w:rFonts w:ascii="Calibri" w:hAnsi="Calibri"/>
                          <w:noProof/>
                          <w:sz w:val="72"/>
                          <w:szCs w:val="72"/>
                          <w:lang w:val="ru-RU" w:eastAsia="ru-RU"/>
                        </w:rPr>
                        <w:drawing>
                          <wp:inline distT="0" distB="0" distL="0" distR="0" wp14:anchorId="461864E0" wp14:editId="0716A177">
                            <wp:extent cx="980173" cy="509535"/>
                            <wp:effectExtent l="0" t="0" r="0" b="508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new DRC logo.png"/>
                                    <pic:cNvPicPr/>
                                  </pic:nvPicPr>
                                  <pic:blipFill>
                                    <a:blip r:embed="rId11">
                                      <a:extLst>
                                        <a:ext uri="{28A0092B-C50C-407E-A947-70E740481C1C}">
                                          <a14:useLocalDpi xmlns:a14="http://schemas.microsoft.com/office/drawing/2010/main" val="0"/>
                                        </a:ext>
                                      </a:extLst>
                                    </a:blip>
                                    <a:stretch>
                                      <a:fillRect/>
                                    </a:stretch>
                                  </pic:blipFill>
                                  <pic:spPr>
                                    <a:xfrm>
                                      <a:off x="0" y="0"/>
                                      <a:ext cx="980173" cy="509535"/>
                                    </a:xfrm>
                                    <a:prstGeom prst="rect">
                                      <a:avLst/>
                                    </a:prstGeom>
                                  </pic:spPr>
                                </pic:pic>
                              </a:graphicData>
                            </a:graphic>
                          </wp:inline>
                        </w:drawing>
                      </w:r>
                    </w:p>
                  </w:txbxContent>
                </v:textbox>
              </v:shape>
            </w:pict>
          </mc:Fallback>
        </mc:AlternateContent>
      </w:r>
      <w:r w:rsidR="003E5E69">
        <w:rPr>
          <w:noProof/>
          <w:lang w:val="ru-RU" w:eastAsia="ru-RU"/>
        </w:rPr>
        <mc:AlternateContent>
          <mc:Choice Requires="wps">
            <w:drawing>
              <wp:anchor distT="0" distB="0" distL="114300" distR="114300" simplePos="0" relativeHeight="251653120" behindDoc="0" locked="0" layoutInCell="1" allowOverlap="1" wp14:anchorId="2CBE41E7" wp14:editId="2DEDFB95">
                <wp:simplePos x="0" y="0"/>
                <wp:positionH relativeFrom="column">
                  <wp:posOffset>-54610</wp:posOffset>
                </wp:positionH>
                <wp:positionV relativeFrom="paragraph">
                  <wp:posOffset>-514985</wp:posOffset>
                </wp:positionV>
                <wp:extent cx="6943725" cy="600075"/>
                <wp:effectExtent l="0" t="0" r="28575" b="28575"/>
                <wp:wrapNone/>
                <wp:docPr id="13" name="Rektangel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943725" cy="600075"/>
                        </a:xfrm>
                        <a:prstGeom prst="rect">
                          <a:avLst/>
                        </a:prstGeom>
                        <a:noFill/>
                        <a:ln w="317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0096E1A6" id="Rektangel 1" o:spid="_x0000_s1026" style="position:absolute;margin-left:-4.3pt;margin-top:-40.55pt;width:546.75pt;height:47.25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" filled="f" strokeweight=".25pt"/>
            </w:pict>
          </mc:Fallback>
        </mc:AlternateContent>
      </w:r>
      <w:r w:rsidR="00546722">
        <w:rPr>
          <w:noProof/>
          <w:lang w:val="ru-RU" w:eastAsia="ru-RU"/>
        </w:rPr>
        <mc:AlternateContent>
          <mc:Choice Requires="wps">
            <w:drawing>
              <wp:anchor distT="0" distB="0" distL="114300" distR="114300" simplePos="0" relativeHeight="251656704" behindDoc="0" locked="0" layoutInCell="1" allowOverlap="1" wp14:anchorId="19F30FE4" wp14:editId="3DD38413">
                <wp:simplePos x="0" y="0"/>
                <wp:positionH relativeFrom="column">
                  <wp:posOffset>4586605</wp:posOffset>
                </wp:positionH>
                <wp:positionV relativeFrom="paragraph">
                  <wp:posOffset>-590550</wp:posOffset>
                </wp:positionV>
                <wp:extent cx="1758315" cy="828040"/>
                <wp:effectExtent l="1905" t="6350" r="1270" b="4445"/>
                <wp:wrapNone/>
                <wp:docPr id="12"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58315" cy="828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E48ADE" w14:textId="7CCF2076" w:rsidR="002B6FC9" w:rsidRDefault="002B6FC9" w:rsidP="00A921F8"/>
                        </w:txbxContent>
                      </wps:txbx>
                      <wps:bodyPr rot="0" vert="horz" wrap="none" lIns="91440" tIns="45720" rIns="91440" bIns="45720" anchor="t" anchorCtr="0" upright="1">
                        <a:spAutoFit/>
                      </wps:bodyPr>
                    </wps:wsp>
                  </a:graphicData>
                </a:graphic>
                <wp14:sizeRelH relativeFrom="margin">
                  <wp14:pctWidth>0</wp14:pctWidth>
                </wp14:sizeRelH>
                <wp14:sizeRelV relativeFrom="margin">
                  <wp14:pctHeight>0</wp14:pctHeight>
                </wp14:sizeRelV>
              </wp:anchor>
            </w:drawing>
          </mc:Choice>
          <mc:Fallback>
            <w:pict>
              <v:shape w14:anchorId="19F30FE4" id="_x0000_s1027" type="#_x0000_t202" style="position:absolute;left:0;text-align:left;margin-left:361.15pt;margin-top:-46.5pt;width:138.45pt;height:65.2pt;z-index:2516567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" filled="f" stroked="f">
                <v:textbox style="mso-fit-shape-to-text:t">
                  <w:txbxContent>
                    <w:p w14:paraId="69E48ADE" w14:textId="7CCF2076" w:rsidR="002B6FC9" w:rsidRDefault="002B6FC9" w:rsidP="00A921F8"/>
                  </w:txbxContent>
                </v:textbox>
              </v:shape>
            </w:pict>
          </mc:Fallback>
        </mc:AlternateContent>
      </w:r>
    </w:p>
    <w:tbl>
      <w:tblPr>
        <w:tblStyle w:val="af5"/>
        <w:tblW w:w="11023" w:type="dxa"/>
        <w:tblLook w:val="04A0" w:firstRow="1" w:lastRow="0" w:firstColumn="1" w:lastColumn="0" w:noHBand="0" w:noVBand="1"/>
      </w:tblPr>
      <w:tblGrid>
        <w:gridCol w:w="5463"/>
        <w:gridCol w:w="5560"/>
      </w:tblGrid>
      <w:tr w:rsidR="001F0020" w:rsidRPr="00031514" w14:paraId="10E83E3D" w14:textId="77777777" w:rsidTr="005C2621">
        <w:trPr>
          <w:trHeight w:val="5129"/>
        </w:trPr>
        <w:tc>
          <w:tcPr>
            <w:tcW w:w="5463" w:type="dxa"/>
          </w:tcPr>
          <w:p w14:paraId="2BA77F46" w14:textId="1BEDB4AE" w:rsidR="001F0020" w:rsidRPr="003E5E69" w:rsidRDefault="00F623E5" w:rsidP="003E5E69">
            <w:pPr>
              <w:shd w:val="clear" w:color="auto" w:fill="FFFFFF"/>
              <w:jc w:val="center"/>
              <w:rPr>
                <w:rFonts w:ascii="Times New Roman" w:hAnsi="Times New Roman"/>
                <w:color w:val="222222"/>
                <w:sz w:val="24"/>
                <w:szCs w:val="24"/>
                <w:lang w:val="en-GB"/>
              </w:rPr>
            </w:pPr>
            <w:r w:rsidRPr="003E5E69">
              <w:rPr>
                <w:rFonts w:ascii="Times New Roman" w:hAnsi="Times New Roman"/>
                <w:color w:val="222222"/>
                <w:sz w:val="24"/>
                <w:szCs w:val="24"/>
                <w:lang w:val="en-GB"/>
              </w:rPr>
              <w:t>REPRESENTATION OF DANISH REFUGEE COUNCIL IN UKRAINE</w:t>
            </w:r>
          </w:p>
          <w:p w14:paraId="53CA5D6C" w14:textId="77777777" w:rsidR="001F0020" w:rsidRPr="003E5E69" w:rsidRDefault="001F0020" w:rsidP="001F0020">
            <w:pPr>
              <w:shd w:val="clear" w:color="auto" w:fill="FFFFFF"/>
              <w:rPr>
                <w:rFonts w:ascii="Times New Roman" w:hAnsi="Times New Roman"/>
                <w:color w:val="222222"/>
                <w:sz w:val="24"/>
                <w:szCs w:val="24"/>
                <w:lang w:val="en-GB"/>
              </w:rPr>
            </w:pPr>
          </w:p>
          <w:p w14:paraId="35C1E8E2" w14:textId="4952C1EB" w:rsidR="001F0020" w:rsidRPr="003E5E69" w:rsidRDefault="00F623E5" w:rsidP="269DA64D">
            <w:pPr>
              <w:shd w:val="clear" w:color="auto" w:fill="FFFFFF" w:themeFill="background1"/>
              <w:rPr>
                <w:rFonts w:ascii="Times New Roman" w:hAnsi="Times New Roman"/>
                <w:color w:val="222222"/>
                <w:sz w:val="24"/>
                <w:szCs w:val="24"/>
                <w:lang w:val="en-GB"/>
              </w:rPr>
            </w:pPr>
            <w:r w:rsidRPr="003E5E69">
              <w:rPr>
                <w:rFonts w:ascii="Times New Roman" w:hAnsi="Times New Roman"/>
                <w:color w:val="222222"/>
                <w:sz w:val="24"/>
                <w:szCs w:val="24"/>
              </w:rPr>
              <w:t>May</w:t>
            </w:r>
            <w:r w:rsidR="7B3FB545" w:rsidRPr="003E5E69">
              <w:rPr>
                <w:rFonts w:ascii="Times New Roman" w:hAnsi="Times New Roman"/>
                <w:color w:val="222222"/>
                <w:sz w:val="24"/>
                <w:szCs w:val="24"/>
                <w:lang w:val="en-GB"/>
              </w:rPr>
              <w:t xml:space="preserve"> </w:t>
            </w:r>
            <w:r w:rsidR="100559C7" w:rsidRPr="003E5E69">
              <w:rPr>
                <w:rFonts w:ascii="Times New Roman" w:hAnsi="Times New Roman"/>
                <w:color w:val="222222"/>
                <w:sz w:val="24"/>
                <w:szCs w:val="24"/>
              </w:rPr>
              <w:t>1</w:t>
            </w:r>
            <w:r w:rsidR="00BD1BC7" w:rsidRPr="003E5E69">
              <w:rPr>
                <w:rFonts w:ascii="Times New Roman" w:hAnsi="Times New Roman"/>
                <w:color w:val="222222"/>
                <w:sz w:val="24"/>
                <w:szCs w:val="24"/>
              </w:rPr>
              <w:t>7</w:t>
            </w:r>
            <w:r w:rsidR="2C4A6AF0" w:rsidRPr="003E5E69">
              <w:rPr>
                <w:rFonts w:ascii="Times New Roman" w:hAnsi="Times New Roman"/>
                <w:color w:val="222222"/>
                <w:sz w:val="24"/>
                <w:szCs w:val="24"/>
                <w:lang w:val="en-GB"/>
              </w:rPr>
              <w:t>, 20</w:t>
            </w:r>
            <w:r w:rsidR="0C53D8A6" w:rsidRPr="003E5E69">
              <w:rPr>
                <w:rFonts w:ascii="Times New Roman" w:hAnsi="Times New Roman"/>
                <w:color w:val="222222"/>
                <w:sz w:val="24"/>
                <w:szCs w:val="24"/>
                <w:lang w:val="en-GB"/>
              </w:rPr>
              <w:t>2</w:t>
            </w:r>
            <w:r w:rsidRPr="003E5E69">
              <w:rPr>
                <w:rFonts w:ascii="Times New Roman" w:hAnsi="Times New Roman"/>
                <w:color w:val="222222"/>
                <w:sz w:val="24"/>
                <w:szCs w:val="24"/>
                <w:lang w:val="en-GB"/>
              </w:rPr>
              <w:t>2</w:t>
            </w:r>
          </w:p>
          <w:p w14:paraId="45950D98" w14:textId="0BB040DB" w:rsidR="001F0020" w:rsidRPr="003E5E69" w:rsidRDefault="001F0020" w:rsidP="001F0020">
            <w:pPr>
              <w:shd w:val="clear" w:color="auto" w:fill="FFFFFF"/>
              <w:rPr>
                <w:rFonts w:ascii="Times New Roman" w:hAnsi="Times New Roman"/>
                <w:color w:val="222222"/>
                <w:sz w:val="24"/>
                <w:szCs w:val="24"/>
                <w:lang w:val="en-GB"/>
              </w:rPr>
            </w:pPr>
            <w:r w:rsidRPr="003E5E69">
              <w:rPr>
                <w:rFonts w:ascii="Times New Roman" w:hAnsi="Times New Roman"/>
                <w:color w:val="222222"/>
                <w:sz w:val="24"/>
                <w:szCs w:val="24"/>
                <w:lang w:val="en-GB"/>
              </w:rPr>
              <w:t>To: whom it may concern</w:t>
            </w:r>
          </w:p>
          <w:p w14:paraId="0237508C" w14:textId="77777777" w:rsidR="001F0020" w:rsidRPr="003E5E69" w:rsidRDefault="001F0020" w:rsidP="001F0020">
            <w:pPr>
              <w:shd w:val="clear" w:color="auto" w:fill="FFFFFF"/>
              <w:rPr>
                <w:rFonts w:ascii="Times New Roman" w:hAnsi="Times New Roman"/>
                <w:color w:val="222222"/>
                <w:sz w:val="24"/>
                <w:szCs w:val="24"/>
                <w:lang w:val="en-GB"/>
              </w:rPr>
            </w:pPr>
          </w:p>
          <w:p w14:paraId="1F19B38C" w14:textId="4BD72A05" w:rsidR="001F0020" w:rsidRPr="003E5E69" w:rsidRDefault="00F623E5" w:rsidP="001A4CB0">
            <w:pPr>
              <w:jc w:val="center"/>
              <w:rPr>
                <w:rFonts w:ascii="Times New Roman" w:hAnsi="Times New Roman"/>
                <w:b/>
                <w:color w:val="222222"/>
                <w:sz w:val="24"/>
                <w:szCs w:val="24"/>
                <w:lang w:val="uk-UA"/>
              </w:rPr>
            </w:pPr>
            <w:r w:rsidRPr="003E5E69">
              <w:rPr>
                <w:rFonts w:ascii="Times New Roman" w:hAnsi="Times New Roman"/>
                <w:b/>
                <w:color w:val="222222"/>
                <w:sz w:val="24"/>
                <w:szCs w:val="24"/>
                <w:lang w:val="en-GB"/>
              </w:rPr>
              <w:t xml:space="preserve">Invitation to Bid No.: </w:t>
            </w:r>
            <w:r w:rsidR="001F0020" w:rsidRPr="003E5E69">
              <w:rPr>
                <w:rFonts w:ascii="Times New Roman" w:hAnsi="Times New Roman"/>
                <w:b/>
                <w:color w:val="222222"/>
                <w:sz w:val="24"/>
                <w:szCs w:val="24"/>
                <w:lang w:val="en-GB"/>
              </w:rPr>
              <w:t>ITB-U</w:t>
            </w:r>
            <w:r w:rsidR="00A53275" w:rsidRPr="003E5E69">
              <w:rPr>
                <w:rFonts w:ascii="Times New Roman" w:hAnsi="Times New Roman"/>
                <w:b/>
                <w:color w:val="222222"/>
                <w:sz w:val="24"/>
                <w:szCs w:val="24"/>
                <w:lang w:val="en-GB"/>
              </w:rPr>
              <w:t>K</w:t>
            </w:r>
            <w:r w:rsidR="001F0020" w:rsidRPr="003E5E69">
              <w:rPr>
                <w:rFonts w:ascii="Times New Roman" w:hAnsi="Times New Roman"/>
                <w:b/>
                <w:color w:val="222222"/>
                <w:sz w:val="24"/>
                <w:szCs w:val="24"/>
                <w:lang w:val="en-GB"/>
              </w:rPr>
              <w:t>R-20</w:t>
            </w:r>
            <w:r w:rsidR="00A53275" w:rsidRPr="003E5E69">
              <w:rPr>
                <w:rFonts w:ascii="Times New Roman" w:hAnsi="Times New Roman"/>
                <w:b/>
                <w:color w:val="222222"/>
                <w:sz w:val="24"/>
                <w:szCs w:val="24"/>
                <w:lang w:val="en-GB"/>
              </w:rPr>
              <w:t>2</w:t>
            </w:r>
            <w:r w:rsidRPr="003E5E69">
              <w:rPr>
                <w:rFonts w:ascii="Times New Roman" w:hAnsi="Times New Roman"/>
                <w:b/>
                <w:color w:val="222222"/>
                <w:sz w:val="24"/>
                <w:szCs w:val="24"/>
                <w:lang w:val="uk-UA"/>
              </w:rPr>
              <w:t>2</w:t>
            </w:r>
            <w:r w:rsidR="001F0020" w:rsidRPr="003E5E69">
              <w:rPr>
                <w:rFonts w:ascii="Times New Roman" w:hAnsi="Times New Roman"/>
                <w:b/>
                <w:color w:val="222222"/>
                <w:sz w:val="24"/>
                <w:szCs w:val="24"/>
                <w:lang w:val="en-GB"/>
              </w:rPr>
              <w:t>-00</w:t>
            </w:r>
            <w:r w:rsidRPr="003E5E69">
              <w:rPr>
                <w:rFonts w:ascii="Times New Roman" w:hAnsi="Times New Roman"/>
                <w:b/>
                <w:color w:val="222222"/>
                <w:sz w:val="24"/>
                <w:szCs w:val="24"/>
                <w:lang w:val="uk-UA"/>
              </w:rPr>
              <w:t>1</w:t>
            </w:r>
          </w:p>
          <w:p w14:paraId="3809CD8A" w14:textId="77777777" w:rsidR="001F0020" w:rsidRPr="003E5E69" w:rsidRDefault="001F0020" w:rsidP="001F0020">
            <w:pPr>
              <w:rPr>
                <w:rFonts w:ascii="Times New Roman" w:hAnsi="Times New Roman"/>
                <w:b/>
                <w:color w:val="222222"/>
                <w:sz w:val="24"/>
                <w:szCs w:val="24"/>
                <w:lang w:val="en-GB"/>
              </w:rPr>
            </w:pPr>
          </w:p>
          <w:p w14:paraId="1FC87E61" w14:textId="77777777" w:rsidR="001F0020" w:rsidRPr="003E5E69" w:rsidRDefault="001F0020" w:rsidP="001F0020">
            <w:pPr>
              <w:rPr>
                <w:rFonts w:ascii="Times New Roman" w:hAnsi="Times New Roman"/>
                <w:color w:val="222222"/>
                <w:sz w:val="24"/>
                <w:szCs w:val="24"/>
                <w:lang w:val="en-GB"/>
              </w:rPr>
            </w:pPr>
            <w:r w:rsidRPr="003E5E69">
              <w:rPr>
                <w:rFonts w:ascii="Times New Roman" w:hAnsi="Times New Roman"/>
                <w:color w:val="222222"/>
                <w:sz w:val="24"/>
                <w:szCs w:val="24"/>
                <w:lang w:val="en-GB"/>
              </w:rPr>
              <w:t>Dear Sir/Madam:</w:t>
            </w:r>
          </w:p>
          <w:p w14:paraId="1D49C947" w14:textId="1C9C070A" w:rsidR="00845F59" w:rsidRPr="003E5E69" w:rsidRDefault="001F0020" w:rsidP="00F623E5">
            <w:pPr>
              <w:shd w:val="clear" w:color="auto" w:fill="FFFFFF"/>
              <w:rPr>
                <w:rFonts w:ascii="Times New Roman" w:hAnsi="Times New Roman"/>
                <w:color w:val="222222"/>
                <w:sz w:val="24"/>
                <w:szCs w:val="24"/>
                <w:lang w:val="en-GB"/>
              </w:rPr>
            </w:pPr>
            <w:r w:rsidRPr="003E5E69">
              <w:rPr>
                <w:rFonts w:ascii="Times New Roman" w:hAnsi="Times New Roman"/>
                <w:color w:val="222222"/>
                <w:sz w:val="24"/>
                <w:szCs w:val="24"/>
                <w:lang w:val="en-GB"/>
              </w:rPr>
              <w:t xml:space="preserve">The </w:t>
            </w:r>
            <w:r w:rsidR="00F623E5" w:rsidRPr="003E5E69">
              <w:rPr>
                <w:rFonts w:ascii="Times New Roman" w:hAnsi="Times New Roman"/>
                <w:color w:val="222222"/>
                <w:sz w:val="24"/>
                <w:szCs w:val="24"/>
                <w:lang w:val="en-GB"/>
              </w:rPr>
              <w:t>REPRESENTATION OF DANISH REFUGEE COUNCIL IN UKRAINE</w:t>
            </w:r>
            <w:r w:rsidR="00F623E5" w:rsidRPr="003E5E69">
              <w:rPr>
                <w:rFonts w:ascii="Times New Roman" w:hAnsi="Times New Roman"/>
                <w:color w:val="222222"/>
                <w:sz w:val="24"/>
                <w:szCs w:val="24"/>
                <w:lang w:val="uk-UA"/>
              </w:rPr>
              <w:t xml:space="preserve"> </w:t>
            </w:r>
            <w:r w:rsidRPr="003E5E69">
              <w:rPr>
                <w:rFonts w:ascii="Times New Roman" w:hAnsi="Times New Roman"/>
                <w:color w:val="222222"/>
                <w:sz w:val="24"/>
                <w:szCs w:val="24"/>
                <w:lang w:val="en-GB"/>
              </w:rPr>
              <w:t>(DRC)</w:t>
            </w:r>
            <w:r w:rsidRPr="003E5E69">
              <w:rPr>
                <w:rFonts w:ascii="Times New Roman" w:hAnsi="Times New Roman"/>
                <w:sz w:val="24"/>
                <w:szCs w:val="24"/>
                <w:lang w:val="en-GB"/>
              </w:rPr>
              <w:t xml:space="preserve"> </w:t>
            </w:r>
            <w:r w:rsidR="00A53275" w:rsidRPr="003E5E69">
              <w:rPr>
                <w:rFonts w:ascii="Times New Roman" w:hAnsi="Times New Roman"/>
                <w:sz w:val="24"/>
                <w:szCs w:val="24"/>
                <w:lang w:val="en-GB"/>
              </w:rPr>
              <w:t>with the funding from the donors</w:t>
            </w:r>
            <w:r w:rsidRPr="003E5E69">
              <w:rPr>
                <w:rFonts w:ascii="Times New Roman" w:hAnsi="Times New Roman"/>
                <w:color w:val="FF0000"/>
                <w:sz w:val="24"/>
                <w:szCs w:val="24"/>
                <w:lang w:val="en-GB"/>
              </w:rPr>
              <w:t xml:space="preserve"> </w:t>
            </w:r>
            <w:r w:rsidRPr="003E5E69">
              <w:rPr>
                <w:rFonts w:ascii="Times New Roman" w:hAnsi="Times New Roman"/>
                <w:sz w:val="24"/>
                <w:szCs w:val="24"/>
                <w:lang w:val="en-GB"/>
              </w:rPr>
              <w:t>for the implementation of the</w:t>
            </w:r>
            <w:r w:rsidR="00A53275" w:rsidRPr="003E5E69">
              <w:rPr>
                <w:rFonts w:ascii="Times New Roman" w:hAnsi="Times New Roman"/>
                <w:sz w:val="24"/>
                <w:szCs w:val="24"/>
                <w:lang w:val="en-GB"/>
              </w:rPr>
              <w:t xml:space="preserve"> programs of</w:t>
            </w:r>
            <w:r w:rsidRPr="003E5E69">
              <w:rPr>
                <w:rFonts w:ascii="Times New Roman" w:hAnsi="Times New Roman"/>
                <w:sz w:val="24"/>
                <w:szCs w:val="24"/>
                <w:lang w:val="en-GB"/>
              </w:rPr>
              <w:t xml:space="preserve"> humanitarian </w:t>
            </w:r>
            <w:r w:rsidR="00A53275" w:rsidRPr="003E5E69">
              <w:rPr>
                <w:rFonts w:ascii="Times New Roman" w:hAnsi="Times New Roman"/>
                <w:sz w:val="24"/>
                <w:szCs w:val="24"/>
                <w:lang w:val="en-GB"/>
              </w:rPr>
              <w:t>demining handles the procurement of vehicles</w:t>
            </w:r>
            <w:r w:rsidRPr="003E5E69">
              <w:rPr>
                <w:rFonts w:ascii="Times New Roman" w:hAnsi="Times New Roman"/>
                <w:sz w:val="24"/>
                <w:szCs w:val="24"/>
                <w:lang w:val="en-GB"/>
              </w:rPr>
              <w:t>. T</w:t>
            </w:r>
            <w:r w:rsidRPr="003E5E69">
              <w:rPr>
                <w:rFonts w:ascii="Times New Roman" w:hAnsi="Times New Roman"/>
                <w:color w:val="222222"/>
                <w:sz w:val="24"/>
                <w:szCs w:val="24"/>
                <w:lang w:val="en-GB"/>
              </w:rPr>
              <w:t>herefore, the DRC requests you to submit price bid(s) for the supply of the item(s) listed on t</w:t>
            </w:r>
            <w:r w:rsidR="006A02B7" w:rsidRPr="003E5E69">
              <w:rPr>
                <w:rFonts w:ascii="Times New Roman" w:hAnsi="Times New Roman"/>
                <w:color w:val="222222"/>
                <w:sz w:val="24"/>
                <w:szCs w:val="24"/>
                <w:lang w:val="en-GB"/>
              </w:rPr>
              <w:t xml:space="preserve">he attached DRC Bid Form Annexes </w:t>
            </w:r>
            <w:r w:rsidR="006A02B7" w:rsidRPr="003E5E69">
              <w:rPr>
                <w:rFonts w:ascii="Times New Roman" w:hAnsi="Times New Roman"/>
                <w:color w:val="222222"/>
                <w:sz w:val="24"/>
                <w:szCs w:val="24"/>
              </w:rPr>
              <w:t>C</w:t>
            </w:r>
            <w:r w:rsidR="00B94DDD" w:rsidRPr="003E5E69">
              <w:rPr>
                <w:rFonts w:ascii="Times New Roman" w:hAnsi="Times New Roman"/>
                <w:color w:val="222222"/>
                <w:sz w:val="24"/>
                <w:szCs w:val="24"/>
              </w:rPr>
              <w:t>.</w:t>
            </w:r>
            <w:r w:rsidR="006A02B7" w:rsidRPr="003E5E69">
              <w:rPr>
                <w:rFonts w:ascii="Times New Roman" w:hAnsi="Times New Roman"/>
                <w:color w:val="222222"/>
                <w:sz w:val="24"/>
                <w:szCs w:val="24"/>
              </w:rPr>
              <w:t>1 and C</w:t>
            </w:r>
            <w:r w:rsidR="00B94DDD" w:rsidRPr="003E5E69">
              <w:rPr>
                <w:rFonts w:ascii="Times New Roman" w:hAnsi="Times New Roman"/>
                <w:color w:val="222222"/>
                <w:sz w:val="24"/>
                <w:szCs w:val="24"/>
              </w:rPr>
              <w:t>.</w:t>
            </w:r>
            <w:r w:rsidR="006A02B7" w:rsidRPr="003E5E69">
              <w:rPr>
                <w:rFonts w:ascii="Times New Roman" w:hAnsi="Times New Roman"/>
                <w:color w:val="222222"/>
                <w:sz w:val="24"/>
                <w:szCs w:val="24"/>
              </w:rPr>
              <w:t>2</w:t>
            </w:r>
            <w:r w:rsidRPr="003E5E69">
              <w:rPr>
                <w:rFonts w:ascii="Times New Roman" w:hAnsi="Times New Roman"/>
                <w:color w:val="222222"/>
                <w:sz w:val="24"/>
                <w:szCs w:val="24"/>
                <w:lang w:val="en-GB"/>
              </w:rPr>
              <w:t>.</w:t>
            </w:r>
          </w:p>
          <w:p w14:paraId="085F3D54" w14:textId="77777777" w:rsidR="00A53275" w:rsidRPr="003E5E69" w:rsidRDefault="00A53275" w:rsidP="001F0020">
            <w:pPr>
              <w:pStyle w:val="ColorfulList-Accent11"/>
              <w:shd w:val="clear" w:color="auto" w:fill="FFFFFF"/>
              <w:ind w:left="0"/>
              <w:rPr>
                <w:rFonts w:ascii="Times New Roman" w:hAnsi="Times New Roman"/>
                <w:color w:val="222222"/>
                <w:sz w:val="24"/>
                <w:szCs w:val="24"/>
                <w:lang w:val="uk-UA"/>
              </w:rPr>
            </w:pPr>
          </w:p>
          <w:p w14:paraId="33D49184" w14:textId="77777777" w:rsidR="001F0020" w:rsidRPr="003E5E69" w:rsidRDefault="001F0020" w:rsidP="003E5E69">
            <w:pPr>
              <w:pStyle w:val="1"/>
              <w:ind w:left="284" w:hanging="294"/>
              <w:outlineLvl w:val="0"/>
              <w:rPr>
                <w:rFonts w:ascii="Times New Roman" w:hAnsi="Times New Roman"/>
                <w:sz w:val="24"/>
                <w:szCs w:val="24"/>
                <w:lang w:val="en-GB"/>
              </w:rPr>
            </w:pPr>
            <w:r w:rsidRPr="003E5E69">
              <w:rPr>
                <w:rFonts w:ascii="Times New Roman" w:hAnsi="Times New Roman"/>
                <w:sz w:val="24"/>
                <w:szCs w:val="24"/>
                <w:lang w:val="en-GB"/>
              </w:rPr>
              <w:t>Tender Details</w:t>
            </w:r>
          </w:p>
          <w:p w14:paraId="4E6DCFE5" w14:textId="1EB349DA" w:rsidR="001F0020" w:rsidRPr="003E5E69" w:rsidRDefault="001F0020" w:rsidP="001F0020">
            <w:pPr>
              <w:pStyle w:val="ColorfulList-Accent11"/>
              <w:shd w:val="clear" w:color="auto" w:fill="FFFFFF"/>
              <w:ind w:left="0"/>
              <w:rPr>
                <w:rFonts w:ascii="Times New Roman" w:hAnsi="Times New Roman"/>
                <w:color w:val="222222"/>
                <w:sz w:val="24"/>
                <w:szCs w:val="24"/>
                <w:lang w:val="en-GB"/>
              </w:rPr>
            </w:pPr>
            <w:r w:rsidRPr="003E5E69">
              <w:rPr>
                <w:rFonts w:ascii="Times New Roman" w:hAnsi="Times New Roman"/>
                <w:color w:val="222222"/>
                <w:sz w:val="24"/>
                <w:szCs w:val="24"/>
                <w:lang w:val="en-GB"/>
              </w:rPr>
              <w:t>The Tender details are as follows:</w:t>
            </w:r>
          </w:p>
        </w:tc>
        <w:tc>
          <w:tcPr>
            <w:tcW w:w="5560" w:type="dxa"/>
          </w:tcPr>
          <w:p w14:paraId="002B5724" w14:textId="0CEEDE1E" w:rsidR="00491124" w:rsidRPr="003E5E69" w:rsidRDefault="00F623E5" w:rsidP="003E5E69">
            <w:pPr>
              <w:jc w:val="center"/>
              <w:rPr>
                <w:rFonts w:ascii="Times New Roman" w:hAnsi="Times New Roman"/>
                <w:color w:val="222222"/>
                <w:sz w:val="24"/>
                <w:szCs w:val="24"/>
                <w:lang w:val="uk-UA"/>
              </w:rPr>
            </w:pPr>
            <w:r w:rsidRPr="003E5E69">
              <w:rPr>
                <w:rFonts w:ascii="Times New Roman" w:hAnsi="Times New Roman"/>
                <w:color w:val="222222"/>
                <w:sz w:val="24"/>
                <w:szCs w:val="24"/>
                <w:lang w:val="uk-UA"/>
              </w:rPr>
              <w:t>ПРЕДСТАВНИЦТВО ДАТСЬКОЇ РАДИ З ПИТАНЬ БІЖЕНЦІВ В УКРАЇНІ</w:t>
            </w:r>
          </w:p>
          <w:p w14:paraId="16A3154C" w14:textId="77777777" w:rsidR="00F623E5" w:rsidRPr="003E5E69" w:rsidRDefault="00F623E5" w:rsidP="00491124">
            <w:pPr>
              <w:rPr>
                <w:rFonts w:ascii="Times New Roman" w:hAnsi="Times New Roman"/>
                <w:color w:val="222222"/>
                <w:sz w:val="24"/>
                <w:szCs w:val="24"/>
                <w:lang w:val="ru-RU"/>
              </w:rPr>
            </w:pPr>
          </w:p>
          <w:p w14:paraId="19BAB3C8" w14:textId="2A3633E4" w:rsidR="00491124" w:rsidRPr="003E5E69" w:rsidRDefault="7B3FB545" w:rsidP="00491124">
            <w:pPr>
              <w:rPr>
                <w:rFonts w:ascii="Times New Roman" w:hAnsi="Times New Roman"/>
                <w:color w:val="222222"/>
                <w:sz w:val="24"/>
                <w:szCs w:val="24"/>
                <w:lang w:val="uk-UA"/>
              </w:rPr>
            </w:pPr>
            <w:r w:rsidRPr="003E5E69">
              <w:rPr>
                <w:rFonts w:ascii="Times New Roman" w:hAnsi="Times New Roman"/>
                <w:color w:val="222222"/>
                <w:sz w:val="24"/>
                <w:szCs w:val="24"/>
                <w:lang w:val="ru-RU"/>
              </w:rPr>
              <w:t>1</w:t>
            </w:r>
            <w:r w:rsidR="00BD1BC7" w:rsidRPr="003E5E69">
              <w:rPr>
                <w:rFonts w:ascii="Times New Roman" w:hAnsi="Times New Roman"/>
                <w:color w:val="222222"/>
                <w:sz w:val="24"/>
                <w:szCs w:val="24"/>
                <w:lang w:val="ru-RU"/>
              </w:rPr>
              <w:t xml:space="preserve">7 </w:t>
            </w:r>
            <w:r w:rsidR="00F623E5" w:rsidRPr="003E5E69">
              <w:rPr>
                <w:rFonts w:ascii="Times New Roman" w:hAnsi="Times New Roman"/>
                <w:color w:val="222222"/>
                <w:sz w:val="24"/>
                <w:szCs w:val="24"/>
                <w:lang w:val="uk-UA"/>
              </w:rPr>
              <w:t>травня</w:t>
            </w:r>
            <w:r w:rsidR="21885B27" w:rsidRPr="003E5E69">
              <w:rPr>
                <w:rFonts w:ascii="Times New Roman" w:hAnsi="Times New Roman"/>
                <w:color w:val="222222"/>
                <w:sz w:val="24"/>
                <w:szCs w:val="24"/>
                <w:lang w:val="ru-RU"/>
              </w:rPr>
              <w:t xml:space="preserve"> </w:t>
            </w:r>
            <w:r w:rsidR="21885B27" w:rsidRPr="003E5E69">
              <w:rPr>
                <w:rFonts w:ascii="Times New Roman" w:hAnsi="Times New Roman"/>
                <w:color w:val="222222"/>
                <w:sz w:val="24"/>
                <w:szCs w:val="24"/>
                <w:lang w:val="uk-UA"/>
              </w:rPr>
              <w:t>20</w:t>
            </w:r>
            <w:r w:rsidR="00F623E5" w:rsidRPr="003E5E69">
              <w:rPr>
                <w:rFonts w:ascii="Times New Roman" w:hAnsi="Times New Roman"/>
                <w:color w:val="222222"/>
                <w:sz w:val="24"/>
                <w:szCs w:val="24"/>
                <w:lang w:val="uk-UA"/>
              </w:rPr>
              <w:t>22</w:t>
            </w:r>
            <w:r w:rsidR="21885B27" w:rsidRPr="003E5E69">
              <w:rPr>
                <w:rFonts w:ascii="Times New Roman" w:hAnsi="Times New Roman"/>
                <w:color w:val="222222"/>
                <w:sz w:val="24"/>
                <w:szCs w:val="24"/>
                <w:lang w:val="uk-UA"/>
              </w:rPr>
              <w:t xml:space="preserve"> р.</w:t>
            </w:r>
          </w:p>
          <w:p w14:paraId="652FCD33" w14:textId="5F43FA77" w:rsidR="00491124" w:rsidRPr="003E5E69" w:rsidRDefault="00491124" w:rsidP="00491124">
            <w:pPr>
              <w:rPr>
                <w:rFonts w:ascii="Times New Roman" w:hAnsi="Times New Roman"/>
                <w:color w:val="222222"/>
                <w:sz w:val="24"/>
                <w:szCs w:val="24"/>
                <w:lang w:val="uk-UA"/>
              </w:rPr>
            </w:pPr>
            <w:r w:rsidRPr="003E5E69">
              <w:rPr>
                <w:rFonts w:ascii="Times New Roman" w:hAnsi="Times New Roman"/>
                <w:color w:val="222222"/>
                <w:sz w:val="24"/>
                <w:szCs w:val="24"/>
                <w:lang w:val="uk-UA"/>
              </w:rPr>
              <w:t>Кому: за запитом</w:t>
            </w:r>
          </w:p>
          <w:p w14:paraId="4DEC9A8B" w14:textId="77777777" w:rsidR="00491124" w:rsidRPr="003E5E69" w:rsidRDefault="00491124" w:rsidP="00491124">
            <w:pPr>
              <w:rPr>
                <w:rFonts w:ascii="Times New Roman" w:hAnsi="Times New Roman"/>
                <w:color w:val="222222"/>
                <w:sz w:val="24"/>
                <w:szCs w:val="24"/>
                <w:lang w:val="uk-UA"/>
              </w:rPr>
            </w:pPr>
          </w:p>
          <w:p w14:paraId="3BC2D0D5" w14:textId="3DC7A0C2" w:rsidR="00491124" w:rsidRPr="003E5E69" w:rsidRDefault="00491124" w:rsidP="001A4CB0">
            <w:pPr>
              <w:jc w:val="center"/>
              <w:rPr>
                <w:rFonts w:ascii="Times New Roman" w:hAnsi="Times New Roman"/>
                <w:b/>
                <w:color w:val="222222"/>
                <w:sz w:val="24"/>
                <w:szCs w:val="24"/>
                <w:lang w:val="ru-RU"/>
              </w:rPr>
            </w:pPr>
            <w:r w:rsidRPr="003E5E69">
              <w:rPr>
                <w:rFonts w:ascii="Times New Roman" w:hAnsi="Times New Roman"/>
                <w:b/>
                <w:color w:val="222222"/>
                <w:sz w:val="24"/>
                <w:szCs w:val="24"/>
                <w:lang w:val="uk-UA"/>
              </w:rPr>
              <w:t xml:space="preserve">Тендер: </w:t>
            </w:r>
            <w:r w:rsidR="00470A27" w:rsidRPr="003E5E69">
              <w:rPr>
                <w:rFonts w:ascii="Times New Roman" w:hAnsi="Times New Roman"/>
                <w:b/>
                <w:color w:val="222222"/>
                <w:sz w:val="24"/>
                <w:szCs w:val="24"/>
              </w:rPr>
              <w:t>ITB</w:t>
            </w:r>
            <w:r w:rsidR="00470A27" w:rsidRPr="003E5E69">
              <w:rPr>
                <w:rFonts w:ascii="Times New Roman" w:hAnsi="Times New Roman"/>
                <w:b/>
                <w:color w:val="222222"/>
                <w:sz w:val="24"/>
                <w:szCs w:val="24"/>
                <w:lang w:val="ru-RU"/>
              </w:rPr>
              <w:t>-</w:t>
            </w:r>
            <w:r w:rsidR="00470A27" w:rsidRPr="003E5E69">
              <w:rPr>
                <w:rFonts w:ascii="Times New Roman" w:hAnsi="Times New Roman"/>
                <w:b/>
                <w:color w:val="222222"/>
                <w:sz w:val="24"/>
                <w:szCs w:val="24"/>
              </w:rPr>
              <w:t>UKR</w:t>
            </w:r>
            <w:r w:rsidR="00470A27" w:rsidRPr="003E5E69">
              <w:rPr>
                <w:rFonts w:ascii="Times New Roman" w:hAnsi="Times New Roman"/>
                <w:b/>
                <w:color w:val="222222"/>
                <w:sz w:val="24"/>
                <w:szCs w:val="24"/>
                <w:lang w:val="ru-RU"/>
              </w:rPr>
              <w:t>-202</w:t>
            </w:r>
            <w:r w:rsidR="00F623E5" w:rsidRPr="003E5E69">
              <w:rPr>
                <w:rFonts w:ascii="Times New Roman" w:hAnsi="Times New Roman"/>
                <w:b/>
                <w:color w:val="222222"/>
                <w:sz w:val="24"/>
                <w:szCs w:val="24"/>
                <w:lang w:val="ru-RU"/>
              </w:rPr>
              <w:t>2</w:t>
            </w:r>
            <w:r w:rsidR="00DD5E85" w:rsidRPr="003E5E69">
              <w:rPr>
                <w:rFonts w:ascii="Times New Roman" w:hAnsi="Times New Roman"/>
                <w:b/>
                <w:color w:val="222222"/>
                <w:sz w:val="24"/>
                <w:szCs w:val="24"/>
                <w:lang w:val="ru-RU"/>
              </w:rPr>
              <w:t>-0</w:t>
            </w:r>
            <w:r w:rsidR="001C0BF9" w:rsidRPr="003E5E69">
              <w:rPr>
                <w:rFonts w:ascii="Times New Roman" w:hAnsi="Times New Roman"/>
                <w:b/>
                <w:color w:val="222222"/>
                <w:sz w:val="24"/>
                <w:szCs w:val="24"/>
                <w:lang w:val="ru-RU"/>
              </w:rPr>
              <w:t>0</w:t>
            </w:r>
            <w:r w:rsidR="00F623E5" w:rsidRPr="003E5E69">
              <w:rPr>
                <w:rFonts w:ascii="Times New Roman" w:hAnsi="Times New Roman"/>
                <w:b/>
                <w:color w:val="222222"/>
                <w:sz w:val="24"/>
                <w:szCs w:val="24"/>
                <w:lang w:val="ru-RU"/>
              </w:rPr>
              <w:t>1</w:t>
            </w:r>
          </w:p>
          <w:p w14:paraId="3BD255E5" w14:textId="77777777" w:rsidR="00491124" w:rsidRPr="003E5E69" w:rsidRDefault="00491124" w:rsidP="00491124">
            <w:pPr>
              <w:rPr>
                <w:rFonts w:ascii="Times New Roman" w:hAnsi="Times New Roman"/>
                <w:color w:val="222222"/>
                <w:sz w:val="24"/>
                <w:szCs w:val="24"/>
                <w:lang w:val="uk-UA"/>
              </w:rPr>
            </w:pPr>
          </w:p>
          <w:p w14:paraId="30C1ED8A" w14:textId="77777777" w:rsidR="00491124" w:rsidRPr="003E5E69" w:rsidRDefault="00491124" w:rsidP="00491124">
            <w:pPr>
              <w:rPr>
                <w:rFonts w:ascii="Times New Roman" w:hAnsi="Times New Roman"/>
                <w:color w:val="222222"/>
                <w:sz w:val="24"/>
                <w:szCs w:val="24"/>
                <w:lang w:val="uk-UA"/>
              </w:rPr>
            </w:pPr>
            <w:r w:rsidRPr="003E5E69">
              <w:rPr>
                <w:rFonts w:ascii="Times New Roman" w:hAnsi="Times New Roman"/>
                <w:color w:val="222222"/>
                <w:sz w:val="24"/>
                <w:szCs w:val="24"/>
                <w:lang w:val="uk-UA"/>
              </w:rPr>
              <w:t>Шановні панове,</w:t>
            </w:r>
          </w:p>
          <w:p w14:paraId="1AC296C9" w14:textId="70595A95" w:rsidR="00491124" w:rsidRPr="003E5E69" w:rsidRDefault="00F623E5" w:rsidP="00491124">
            <w:pPr>
              <w:rPr>
                <w:rFonts w:ascii="Times New Roman" w:hAnsi="Times New Roman"/>
                <w:color w:val="222222"/>
                <w:sz w:val="24"/>
                <w:szCs w:val="24"/>
                <w:lang w:val="uk-UA"/>
              </w:rPr>
            </w:pPr>
            <w:r w:rsidRPr="003E5E69">
              <w:rPr>
                <w:rFonts w:ascii="Times New Roman" w:hAnsi="Times New Roman"/>
                <w:color w:val="222222"/>
                <w:sz w:val="24"/>
                <w:szCs w:val="24"/>
                <w:lang w:val="uk-UA"/>
              </w:rPr>
              <w:t xml:space="preserve">ПРЕДСТАВНИЦТВО ДАТСЬКОЇ РАДИ З ПИТАНЬ БІЖЕНЦІВ В УКРАЇНІ </w:t>
            </w:r>
            <w:r w:rsidR="21885B27" w:rsidRPr="003E5E69">
              <w:rPr>
                <w:rFonts w:ascii="Times New Roman" w:hAnsi="Times New Roman"/>
                <w:color w:val="222222"/>
                <w:sz w:val="24"/>
                <w:szCs w:val="24"/>
                <w:lang w:val="uk-UA"/>
              </w:rPr>
              <w:t xml:space="preserve">(ДРБ) </w:t>
            </w:r>
            <w:r w:rsidR="043BDE87" w:rsidRPr="003E5E69">
              <w:rPr>
                <w:rFonts w:ascii="Times New Roman" w:hAnsi="Times New Roman"/>
                <w:color w:val="222222"/>
                <w:sz w:val="24"/>
                <w:szCs w:val="24"/>
                <w:lang w:val="uk-UA"/>
              </w:rPr>
              <w:t xml:space="preserve">при фінансуванні донорів для </w:t>
            </w:r>
            <w:r w:rsidR="21885B27" w:rsidRPr="003E5E69">
              <w:rPr>
                <w:rFonts w:ascii="Times New Roman" w:hAnsi="Times New Roman"/>
                <w:color w:val="222222"/>
                <w:sz w:val="24"/>
                <w:szCs w:val="24"/>
                <w:lang w:val="uk-UA"/>
              </w:rPr>
              <w:t xml:space="preserve"> імплементаці</w:t>
            </w:r>
            <w:r w:rsidR="043BDE87" w:rsidRPr="003E5E69">
              <w:rPr>
                <w:rFonts w:ascii="Times New Roman" w:hAnsi="Times New Roman"/>
                <w:color w:val="222222"/>
                <w:sz w:val="24"/>
                <w:szCs w:val="24"/>
                <w:lang w:val="uk-UA"/>
              </w:rPr>
              <w:t xml:space="preserve">ї програм </w:t>
            </w:r>
            <w:r w:rsidR="21885B27" w:rsidRPr="003E5E69">
              <w:rPr>
                <w:rFonts w:ascii="Times New Roman" w:hAnsi="Times New Roman"/>
                <w:color w:val="222222"/>
                <w:sz w:val="24"/>
                <w:szCs w:val="24"/>
                <w:lang w:val="uk-UA"/>
              </w:rPr>
              <w:t>з гуманітарно</w:t>
            </w:r>
            <w:r w:rsidR="043BDE87" w:rsidRPr="003E5E69">
              <w:rPr>
                <w:rFonts w:ascii="Times New Roman" w:hAnsi="Times New Roman"/>
                <w:color w:val="222222"/>
                <w:sz w:val="24"/>
                <w:szCs w:val="24"/>
                <w:lang w:val="uk-UA"/>
              </w:rPr>
              <w:t>го розмінування про</w:t>
            </w:r>
            <w:r w:rsidR="22238AD6" w:rsidRPr="003E5E69">
              <w:rPr>
                <w:rFonts w:ascii="Times New Roman" w:hAnsi="Times New Roman"/>
                <w:color w:val="222222"/>
                <w:sz w:val="24"/>
                <w:szCs w:val="24"/>
                <w:lang w:val="uk-UA"/>
              </w:rPr>
              <w:t>в</w:t>
            </w:r>
            <w:r w:rsidR="043BDE87" w:rsidRPr="003E5E69">
              <w:rPr>
                <w:rFonts w:ascii="Times New Roman" w:hAnsi="Times New Roman"/>
                <w:color w:val="222222"/>
                <w:sz w:val="24"/>
                <w:szCs w:val="24"/>
                <w:lang w:val="uk-UA"/>
              </w:rPr>
              <w:t>одить закупівлю автомобілів</w:t>
            </w:r>
            <w:r w:rsidR="100559C7" w:rsidRPr="003E5E69">
              <w:rPr>
                <w:rFonts w:ascii="Times New Roman" w:hAnsi="Times New Roman"/>
                <w:color w:val="222222"/>
                <w:sz w:val="24"/>
                <w:szCs w:val="24"/>
                <w:lang w:val="uk-UA"/>
              </w:rPr>
              <w:t>. У зв‘язку</w:t>
            </w:r>
            <w:r w:rsidR="100559C7" w:rsidRPr="003E5E69">
              <w:rPr>
                <w:rFonts w:ascii="Times New Roman" w:hAnsi="Times New Roman"/>
                <w:color w:val="222222"/>
                <w:sz w:val="24"/>
                <w:szCs w:val="24"/>
                <w:lang w:val="ru-RU"/>
              </w:rPr>
              <w:t xml:space="preserve"> з </w:t>
            </w:r>
            <w:r w:rsidR="100559C7" w:rsidRPr="003E5E69">
              <w:rPr>
                <w:rFonts w:ascii="Times New Roman" w:hAnsi="Times New Roman"/>
                <w:color w:val="222222"/>
                <w:sz w:val="24"/>
                <w:szCs w:val="24"/>
                <w:lang w:val="uk-UA"/>
              </w:rPr>
              <w:t>цим</w:t>
            </w:r>
            <w:r w:rsidR="21885B27" w:rsidRPr="003E5E69">
              <w:rPr>
                <w:rFonts w:ascii="Times New Roman" w:hAnsi="Times New Roman"/>
                <w:color w:val="222222"/>
                <w:sz w:val="24"/>
                <w:szCs w:val="24"/>
                <w:lang w:val="uk-UA"/>
              </w:rPr>
              <w:t xml:space="preserve"> ДРБ пропонує надати вашу комерційну пропозицію</w:t>
            </w:r>
            <w:r w:rsidR="2A7ADCDF" w:rsidRPr="003E5E69">
              <w:rPr>
                <w:rFonts w:ascii="Times New Roman" w:hAnsi="Times New Roman"/>
                <w:color w:val="222222"/>
                <w:sz w:val="24"/>
                <w:szCs w:val="24"/>
                <w:lang w:val="uk-UA"/>
              </w:rPr>
              <w:t>(-ії)</w:t>
            </w:r>
            <w:r w:rsidR="21885B27" w:rsidRPr="003E5E69">
              <w:rPr>
                <w:rFonts w:ascii="Times New Roman" w:hAnsi="Times New Roman"/>
                <w:color w:val="222222"/>
                <w:sz w:val="24"/>
                <w:szCs w:val="24"/>
                <w:lang w:val="uk-UA"/>
              </w:rPr>
              <w:t xml:space="preserve"> на постачання </w:t>
            </w:r>
            <w:r w:rsidR="2A7ADCDF" w:rsidRPr="003E5E69">
              <w:rPr>
                <w:rFonts w:ascii="Times New Roman" w:hAnsi="Times New Roman"/>
                <w:color w:val="222222"/>
                <w:sz w:val="24"/>
                <w:szCs w:val="24"/>
                <w:lang w:val="uk-UA"/>
              </w:rPr>
              <w:t xml:space="preserve">товару(-ів), зазначених у </w:t>
            </w:r>
            <w:r w:rsidR="408082FC" w:rsidRPr="003E5E69">
              <w:rPr>
                <w:rFonts w:ascii="Times New Roman" w:hAnsi="Times New Roman"/>
                <w:color w:val="222222"/>
                <w:sz w:val="24"/>
                <w:szCs w:val="24"/>
                <w:lang w:val="uk-UA"/>
              </w:rPr>
              <w:t>доданій Формі пропозиції ДРБ, Додатки С1 та С2</w:t>
            </w:r>
            <w:r w:rsidR="21885B27" w:rsidRPr="003E5E69">
              <w:rPr>
                <w:rFonts w:ascii="Times New Roman" w:hAnsi="Times New Roman"/>
                <w:color w:val="222222"/>
                <w:sz w:val="24"/>
                <w:szCs w:val="24"/>
                <w:lang w:val="uk-UA"/>
              </w:rPr>
              <w:t>.</w:t>
            </w:r>
          </w:p>
          <w:p w14:paraId="361F53B8" w14:textId="77777777" w:rsidR="00491124" w:rsidRPr="003E5E69" w:rsidRDefault="00491124" w:rsidP="00491124">
            <w:pPr>
              <w:rPr>
                <w:rFonts w:ascii="Times New Roman" w:hAnsi="Times New Roman"/>
                <w:color w:val="222222"/>
                <w:sz w:val="24"/>
                <w:szCs w:val="24"/>
                <w:lang w:val="uk-UA"/>
              </w:rPr>
            </w:pPr>
          </w:p>
          <w:p w14:paraId="6ADB843F" w14:textId="77777777" w:rsidR="00491124" w:rsidRPr="003E5E69" w:rsidRDefault="00491124" w:rsidP="003E5E69">
            <w:pPr>
              <w:ind w:left="211" w:hanging="284"/>
              <w:rPr>
                <w:rFonts w:ascii="Times New Roman" w:hAnsi="Times New Roman"/>
                <w:b/>
                <w:color w:val="222222"/>
                <w:sz w:val="24"/>
                <w:szCs w:val="24"/>
                <w:lang w:val="uk-UA"/>
              </w:rPr>
            </w:pPr>
            <w:r w:rsidRPr="003E5E69">
              <w:rPr>
                <w:rFonts w:ascii="Times New Roman" w:hAnsi="Times New Roman"/>
                <w:b/>
                <w:color w:val="222222"/>
                <w:sz w:val="24"/>
                <w:szCs w:val="24"/>
                <w:lang w:val="uk-UA"/>
              </w:rPr>
              <w:t>I.</w:t>
            </w:r>
            <w:r w:rsidRPr="003E5E69">
              <w:rPr>
                <w:rFonts w:ascii="Times New Roman" w:hAnsi="Times New Roman"/>
                <w:b/>
                <w:color w:val="222222"/>
                <w:sz w:val="24"/>
                <w:szCs w:val="24"/>
                <w:lang w:val="uk-UA"/>
              </w:rPr>
              <w:tab/>
              <w:t>ВІДОМОСТІ ПРО ТЕНДЕР</w:t>
            </w:r>
          </w:p>
          <w:p w14:paraId="65CD52A4" w14:textId="026D4CE4" w:rsidR="001F0020" w:rsidRPr="003E5E69" w:rsidRDefault="00491124" w:rsidP="00491124">
            <w:pPr>
              <w:rPr>
                <w:rFonts w:ascii="Times New Roman" w:hAnsi="Times New Roman"/>
                <w:color w:val="222222"/>
                <w:sz w:val="24"/>
                <w:szCs w:val="24"/>
                <w:lang w:val="uk-UA"/>
              </w:rPr>
            </w:pPr>
            <w:r w:rsidRPr="003E5E69">
              <w:rPr>
                <w:rFonts w:ascii="Times New Roman" w:hAnsi="Times New Roman"/>
                <w:color w:val="222222"/>
                <w:sz w:val="24"/>
                <w:szCs w:val="24"/>
                <w:lang w:val="uk-UA"/>
              </w:rPr>
              <w:t>Відомості про тендер:</w:t>
            </w:r>
          </w:p>
        </w:tc>
      </w:tr>
    </w:tbl>
    <w:tbl>
      <w:tblPr>
        <w:tblW w:w="506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5"/>
        <w:gridCol w:w="4620"/>
        <w:gridCol w:w="5525"/>
      </w:tblGrid>
      <w:tr w:rsidR="00141F35" w:rsidRPr="003E5E69" w14:paraId="6794FA7D" w14:textId="77777777" w:rsidTr="2851AD28">
        <w:trPr>
          <w:trHeight w:val="299"/>
        </w:trPr>
        <w:tc>
          <w:tcPr>
            <w:tcW w:w="397" w:type="pct"/>
            <w:shd w:val="clear" w:color="auto" w:fill="D9D9D9" w:themeFill="background1" w:themeFillShade="D9"/>
          </w:tcPr>
          <w:p w14:paraId="5B41565F" w14:textId="77777777" w:rsidR="00141F35" w:rsidRPr="003E5E69" w:rsidRDefault="00141F35" w:rsidP="008B6504">
            <w:pPr>
              <w:jc w:val="center"/>
              <w:rPr>
                <w:rFonts w:ascii="Times New Roman" w:hAnsi="Times New Roman"/>
                <w:b/>
                <w:bCs/>
                <w:color w:val="000000"/>
                <w:sz w:val="24"/>
                <w:szCs w:val="24"/>
                <w:lang w:val="uk-UA"/>
              </w:rPr>
            </w:pPr>
            <w:r w:rsidRPr="003E5E69">
              <w:rPr>
                <w:rFonts w:ascii="Times New Roman" w:hAnsi="Times New Roman"/>
                <w:b/>
                <w:bCs/>
                <w:color w:val="000000"/>
                <w:sz w:val="24"/>
                <w:szCs w:val="24"/>
              </w:rPr>
              <w:t>Line</w:t>
            </w:r>
          </w:p>
          <w:p w14:paraId="15C1A67B" w14:textId="0A0D83AF" w:rsidR="00845F59" w:rsidRPr="003E5E69" w:rsidRDefault="00845F59" w:rsidP="008B6504">
            <w:pPr>
              <w:jc w:val="center"/>
              <w:rPr>
                <w:rFonts w:ascii="Times New Roman" w:hAnsi="Times New Roman"/>
                <w:b/>
                <w:bCs/>
                <w:color w:val="000000"/>
                <w:sz w:val="24"/>
                <w:szCs w:val="24"/>
                <w:lang w:val="uk-UA"/>
              </w:rPr>
            </w:pPr>
            <w:r w:rsidRPr="003E5E69">
              <w:rPr>
                <w:rFonts w:ascii="Times New Roman" w:hAnsi="Times New Roman"/>
                <w:b/>
                <w:bCs/>
                <w:color w:val="000000"/>
                <w:sz w:val="24"/>
                <w:szCs w:val="24"/>
                <w:lang w:val="uk-UA"/>
              </w:rPr>
              <w:t>№ п/п</w:t>
            </w:r>
          </w:p>
        </w:tc>
        <w:tc>
          <w:tcPr>
            <w:tcW w:w="2096" w:type="pct"/>
            <w:shd w:val="clear" w:color="auto" w:fill="D9D9D9" w:themeFill="background1" w:themeFillShade="D9"/>
          </w:tcPr>
          <w:p w14:paraId="43818C24" w14:textId="77777777" w:rsidR="00141F35" w:rsidRPr="003E5E69" w:rsidRDefault="00141F35" w:rsidP="008B6504">
            <w:pPr>
              <w:rPr>
                <w:rFonts w:ascii="Times New Roman" w:hAnsi="Times New Roman"/>
                <w:b/>
                <w:bCs/>
                <w:color w:val="000000"/>
                <w:sz w:val="24"/>
                <w:szCs w:val="24"/>
                <w:lang w:val="uk-UA"/>
              </w:rPr>
            </w:pPr>
            <w:r w:rsidRPr="003E5E69">
              <w:rPr>
                <w:rFonts w:ascii="Times New Roman" w:hAnsi="Times New Roman"/>
                <w:b/>
                <w:bCs/>
                <w:color w:val="000000"/>
                <w:sz w:val="24"/>
                <w:szCs w:val="24"/>
              </w:rPr>
              <w:t>Item</w:t>
            </w:r>
          </w:p>
          <w:p w14:paraId="411C73FB" w14:textId="5BEA2A6D" w:rsidR="00845F59" w:rsidRPr="003E5E69" w:rsidRDefault="00845F59" w:rsidP="008B6504">
            <w:pPr>
              <w:rPr>
                <w:rFonts w:ascii="Times New Roman" w:hAnsi="Times New Roman"/>
                <w:b/>
                <w:bCs/>
                <w:color w:val="000000"/>
                <w:sz w:val="24"/>
                <w:szCs w:val="24"/>
                <w:lang w:val="uk-UA"/>
              </w:rPr>
            </w:pPr>
            <w:r w:rsidRPr="003E5E69">
              <w:rPr>
                <w:rFonts w:ascii="Times New Roman" w:hAnsi="Times New Roman"/>
                <w:b/>
                <w:bCs/>
                <w:color w:val="000000"/>
                <w:sz w:val="24"/>
                <w:szCs w:val="24"/>
                <w:lang w:val="uk-UA"/>
              </w:rPr>
              <w:t>Опис</w:t>
            </w:r>
          </w:p>
        </w:tc>
        <w:tc>
          <w:tcPr>
            <w:tcW w:w="2507" w:type="pct"/>
            <w:shd w:val="clear" w:color="auto" w:fill="D9D9D9" w:themeFill="background1" w:themeFillShade="D9"/>
          </w:tcPr>
          <w:p w14:paraId="416A8046" w14:textId="77777777" w:rsidR="00141F35" w:rsidRPr="003E5E69" w:rsidRDefault="009E30DD" w:rsidP="009E30DD">
            <w:pPr>
              <w:rPr>
                <w:rFonts w:ascii="Times New Roman" w:hAnsi="Times New Roman"/>
                <w:b/>
                <w:bCs/>
                <w:color w:val="000000"/>
                <w:sz w:val="24"/>
                <w:szCs w:val="24"/>
                <w:lang w:val="uk-UA"/>
              </w:rPr>
            </w:pPr>
            <w:r w:rsidRPr="003E5E69">
              <w:rPr>
                <w:rFonts w:ascii="Times New Roman" w:hAnsi="Times New Roman"/>
                <w:b/>
                <w:bCs/>
                <w:color w:val="000000"/>
                <w:sz w:val="24"/>
                <w:szCs w:val="24"/>
              </w:rPr>
              <w:t>Time, date, address as appropriate</w:t>
            </w:r>
          </w:p>
          <w:p w14:paraId="7B9A3FF8" w14:textId="2DC7CDC1" w:rsidR="00845F59" w:rsidRPr="003E5E69" w:rsidRDefault="00845F59" w:rsidP="009E30DD">
            <w:pPr>
              <w:rPr>
                <w:rFonts w:ascii="Times New Roman" w:hAnsi="Times New Roman"/>
                <w:b/>
                <w:bCs/>
                <w:color w:val="000000"/>
                <w:sz w:val="24"/>
                <w:szCs w:val="24"/>
                <w:lang w:val="uk-UA"/>
              </w:rPr>
            </w:pPr>
            <w:r w:rsidRPr="003E5E69">
              <w:rPr>
                <w:rFonts w:ascii="Times New Roman" w:hAnsi="Times New Roman"/>
                <w:b/>
                <w:bCs/>
                <w:color w:val="000000"/>
                <w:sz w:val="24"/>
                <w:szCs w:val="24"/>
                <w:lang w:val="uk-UA"/>
              </w:rPr>
              <w:t>Час, дата, адреса, що доречно</w:t>
            </w:r>
          </w:p>
        </w:tc>
      </w:tr>
      <w:tr w:rsidR="00141F35" w:rsidRPr="003E5E69" w14:paraId="192A9434" w14:textId="77777777" w:rsidTr="2851AD28">
        <w:trPr>
          <w:trHeight w:val="299"/>
        </w:trPr>
        <w:tc>
          <w:tcPr>
            <w:tcW w:w="397" w:type="pct"/>
            <w:shd w:val="clear" w:color="auto" w:fill="D9D9D9" w:themeFill="background1" w:themeFillShade="D9"/>
            <w:vAlign w:val="center"/>
          </w:tcPr>
          <w:p w14:paraId="595A6EBE" w14:textId="77777777" w:rsidR="00141F35" w:rsidRPr="003E5E69" w:rsidRDefault="00141F35" w:rsidP="00F623E5">
            <w:pPr>
              <w:pStyle w:val="ACBody2"/>
              <w:tabs>
                <w:tab w:val="left" w:pos="7722"/>
              </w:tabs>
              <w:spacing w:after="0"/>
              <w:ind w:left="0"/>
              <w:jc w:val="center"/>
              <w:rPr>
                <w:color w:val="000000"/>
                <w:szCs w:val="24"/>
                <w:lang w:val="en-GB" w:eastAsia="en-GB"/>
              </w:rPr>
            </w:pPr>
            <w:r w:rsidRPr="003E5E69">
              <w:rPr>
                <w:color w:val="000000"/>
                <w:szCs w:val="24"/>
                <w:lang w:val="en-GB" w:eastAsia="en-GB"/>
              </w:rPr>
              <w:t>1</w:t>
            </w:r>
          </w:p>
        </w:tc>
        <w:tc>
          <w:tcPr>
            <w:tcW w:w="2096" w:type="pct"/>
            <w:shd w:val="clear" w:color="auto" w:fill="F2F2F2" w:themeFill="background1" w:themeFillShade="F2"/>
            <w:vAlign w:val="center"/>
          </w:tcPr>
          <w:p w14:paraId="652D3429" w14:textId="77777777" w:rsidR="00141F35" w:rsidRPr="003E5E69" w:rsidRDefault="00141F35" w:rsidP="008B6504">
            <w:pPr>
              <w:pStyle w:val="ACBody2"/>
              <w:tabs>
                <w:tab w:val="left" w:pos="7722"/>
              </w:tabs>
              <w:spacing w:after="0"/>
              <w:ind w:left="0"/>
              <w:jc w:val="left"/>
              <w:rPr>
                <w:rFonts w:eastAsia="Calibri"/>
                <w:color w:val="000000"/>
                <w:szCs w:val="24"/>
                <w:lang w:val="uk-UA" w:eastAsia="en-GB"/>
              </w:rPr>
            </w:pPr>
            <w:r w:rsidRPr="003E5E69">
              <w:rPr>
                <w:rFonts w:eastAsia="Calibri"/>
                <w:color w:val="000000"/>
                <w:szCs w:val="24"/>
                <w:lang w:val="en-GB" w:eastAsia="en-GB"/>
              </w:rPr>
              <w:t>ITB published</w:t>
            </w:r>
          </w:p>
          <w:p w14:paraId="7D5746FC" w14:textId="227FAD31" w:rsidR="00845F59" w:rsidRPr="003E5E69" w:rsidRDefault="00E6750F" w:rsidP="008B6504">
            <w:pPr>
              <w:pStyle w:val="ACBody2"/>
              <w:tabs>
                <w:tab w:val="left" w:pos="7722"/>
              </w:tabs>
              <w:spacing w:after="0"/>
              <w:ind w:left="0"/>
              <w:jc w:val="left"/>
              <w:rPr>
                <w:rFonts w:eastAsia="Calibri"/>
                <w:color w:val="000000"/>
                <w:szCs w:val="24"/>
                <w:lang w:val="uk-UA" w:eastAsia="en-GB"/>
              </w:rPr>
            </w:pPr>
            <w:r w:rsidRPr="003E5E69">
              <w:rPr>
                <w:rFonts w:eastAsia="Calibri"/>
                <w:color w:val="000000"/>
                <w:szCs w:val="24"/>
                <w:lang w:val="uk-UA" w:eastAsia="en-GB"/>
              </w:rPr>
              <w:t>Публікація тендера</w:t>
            </w:r>
          </w:p>
        </w:tc>
        <w:tc>
          <w:tcPr>
            <w:tcW w:w="2507" w:type="pct"/>
            <w:shd w:val="clear" w:color="auto" w:fill="auto"/>
            <w:vAlign w:val="center"/>
          </w:tcPr>
          <w:p w14:paraId="7C18A0F3" w14:textId="48DCE3F6" w:rsidR="00141F35" w:rsidRPr="003E5E69" w:rsidRDefault="00F623E5" w:rsidP="269DA64D">
            <w:pPr>
              <w:pStyle w:val="ACBody2"/>
              <w:tabs>
                <w:tab w:val="left" w:pos="7722"/>
              </w:tabs>
              <w:spacing w:after="0"/>
              <w:ind w:left="0"/>
              <w:jc w:val="left"/>
              <w:rPr>
                <w:rFonts w:eastAsia="Calibri"/>
                <w:szCs w:val="24"/>
                <w:lang w:val="uk-UA" w:eastAsia="en-GB"/>
              </w:rPr>
            </w:pPr>
            <w:r w:rsidRPr="003E5E69">
              <w:rPr>
                <w:rFonts w:eastAsia="Calibri"/>
                <w:szCs w:val="24"/>
                <w:lang w:val="en-US" w:eastAsia="en-GB"/>
              </w:rPr>
              <w:t>May</w:t>
            </w:r>
            <w:r w:rsidR="00B30CDE" w:rsidRPr="003E5E69">
              <w:rPr>
                <w:rFonts w:eastAsia="Calibri"/>
                <w:szCs w:val="24"/>
                <w:lang w:val="en-US" w:eastAsia="en-GB"/>
              </w:rPr>
              <w:t xml:space="preserve"> 1</w:t>
            </w:r>
            <w:r w:rsidR="00BD1BC7" w:rsidRPr="003E5E69">
              <w:rPr>
                <w:rFonts w:eastAsia="Calibri"/>
                <w:szCs w:val="24"/>
                <w:lang w:val="en-US" w:eastAsia="en-GB"/>
              </w:rPr>
              <w:t>7</w:t>
            </w:r>
            <w:r w:rsidR="72E4F649" w:rsidRPr="003E5E69">
              <w:rPr>
                <w:rFonts w:eastAsia="Calibri"/>
                <w:szCs w:val="24"/>
                <w:lang w:val="en-GB" w:eastAsia="en-GB"/>
              </w:rPr>
              <w:t>, 20</w:t>
            </w:r>
            <w:r w:rsidR="5E1FCA8F" w:rsidRPr="003E5E69">
              <w:rPr>
                <w:rFonts w:eastAsia="Calibri"/>
                <w:szCs w:val="24"/>
                <w:lang w:val="en-GB" w:eastAsia="en-GB"/>
              </w:rPr>
              <w:t>2</w:t>
            </w:r>
            <w:r w:rsidRPr="003E5E69">
              <w:rPr>
                <w:rFonts w:eastAsia="Calibri"/>
                <w:szCs w:val="24"/>
                <w:lang w:val="en-GB" w:eastAsia="en-GB"/>
              </w:rPr>
              <w:t>2</w:t>
            </w:r>
          </w:p>
          <w:p w14:paraId="184B3B31" w14:textId="661E9BC1" w:rsidR="00E6750F" w:rsidRPr="003E5E69" w:rsidRDefault="7FB5C353" w:rsidP="269DA64D">
            <w:pPr>
              <w:pStyle w:val="ACBody2"/>
              <w:tabs>
                <w:tab w:val="left" w:pos="7722"/>
              </w:tabs>
              <w:spacing w:after="0"/>
              <w:ind w:left="0"/>
              <w:jc w:val="left"/>
              <w:rPr>
                <w:rFonts w:eastAsia="Calibri"/>
                <w:szCs w:val="24"/>
                <w:lang w:val="uk-UA" w:eastAsia="en-GB"/>
              </w:rPr>
            </w:pPr>
            <w:r w:rsidRPr="003E5E69">
              <w:rPr>
                <w:rFonts w:eastAsia="Calibri"/>
                <w:szCs w:val="24"/>
                <w:lang w:val="en-US" w:eastAsia="en-GB"/>
              </w:rPr>
              <w:t>1</w:t>
            </w:r>
            <w:r w:rsidR="00BD1BC7" w:rsidRPr="003E5E69">
              <w:rPr>
                <w:rFonts w:eastAsia="Calibri"/>
                <w:szCs w:val="24"/>
                <w:lang w:val="en-US" w:eastAsia="en-GB"/>
              </w:rPr>
              <w:t>7</w:t>
            </w:r>
            <w:r w:rsidR="5E1FCA8F" w:rsidRPr="003E5E69">
              <w:rPr>
                <w:rFonts w:eastAsia="Calibri"/>
                <w:szCs w:val="24"/>
                <w:lang w:val="en-US" w:eastAsia="en-GB"/>
              </w:rPr>
              <w:t xml:space="preserve"> </w:t>
            </w:r>
            <w:r w:rsidR="00F623E5" w:rsidRPr="003E5E69">
              <w:rPr>
                <w:rFonts w:eastAsia="Calibri"/>
                <w:szCs w:val="24"/>
                <w:lang w:val="uk-UA" w:eastAsia="en-GB"/>
              </w:rPr>
              <w:t>травня</w:t>
            </w:r>
            <w:r w:rsidR="0A9B0D67" w:rsidRPr="003E5E69">
              <w:rPr>
                <w:rFonts w:eastAsia="Calibri"/>
                <w:szCs w:val="24"/>
                <w:lang w:val="uk-UA" w:eastAsia="en-GB"/>
              </w:rPr>
              <w:t xml:space="preserve"> 20</w:t>
            </w:r>
            <w:r w:rsidR="5E1FCA8F" w:rsidRPr="003E5E69">
              <w:rPr>
                <w:rFonts w:eastAsia="Calibri"/>
                <w:szCs w:val="24"/>
                <w:lang w:val="uk-UA" w:eastAsia="en-GB"/>
              </w:rPr>
              <w:t>2</w:t>
            </w:r>
            <w:r w:rsidR="00F623E5" w:rsidRPr="003E5E69">
              <w:rPr>
                <w:rFonts w:eastAsia="Calibri"/>
                <w:szCs w:val="24"/>
                <w:lang w:val="uk-UA" w:eastAsia="en-GB"/>
              </w:rPr>
              <w:t>2</w:t>
            </w:r>
            <w:r w:rsidR="0A9B0D67" w:rsidRPr="003E5E69">
              <w:rPr>
                <w:rFonts w:eastAsia="Calibri"/>
                <w:szCs w:val="24"/>
                <w:lang w:val="uk-UA" w:eastAsia="en-GB"/>
              </w:rPr>
              <w:t xml:space="preserve"> р.</w:t>
            </w:r>
          </w:p>
        </w:tc>
      </w:tr>
      <w:tr w:rsidR="00700E9C" w:rsidRPr="003E5E69" w14:paraId="4CF7C956" w14:textId="77777777" w:rsidTr="2851AD28">
        <w:trPr>
          <w:trHeight w:val="299"/>
        </w:trPr>
        <w:tc>
          <w:tcPr>
            <w:tcW w:w="397" w:type="pct"/>
            <w:shd w:val="clear" w:color="auto" w:fill="D9D9D9" w:themeFill="background1" w:themeFillShade="D9"/>
            <w:vAlign w:val="center"/>
          </w:tcPr>
          <w:p w14:paraId="660E379B" w14:textId="68775E11" w:rsidR="6C4EBE1C" w:rsidRPr="003E5E69" w:rsidRDefault="00BD1BC7" w:rsidP="00F623E5">
            <w:pPr>
              <w:pStyle w:val="ACBody2"/>
              <w:tabs>
                <w:tab w:val="left" w:pos="7722"/>
              </w:tabs>
              <w:spacing w:after="0"/>
              <w:ind w:left="0"/>
              <w:jc w:val="center"/>
              <w:rPr>
                <w:szCs w:val="24"/>
                <w:lang w:val="uk-UA" w:eastAsia="en-GB"/>
              </w:rPr>
            </w:pPr>
            <w:r w:rsidRPr="003E5E69">
              <w:rPr>
                <w:szCs w:val="24"/>
                <w:lang w:val="uk-UA" w:eastAsia="en-GB"/>
              </w:rPr>
              <w:t>2</w:t>
            </w:r>
          </w:p>
        </w:tc>
        <w:tc>
          <w:tcPr>
            <w:tcW w:w="2096" w:type="pct"/>
            <w:shd w:val="clear" w:color="auto" w:fill="F2F2F2" w:themeFill="background1" w:themeFillShade="F2"/>
            <w:vAlign w:val="center"/>
          </w:tcPr>
          <w:p w14:paraId="7D843005" w14:textId="77777777" w:rsidR="269DA64D" w:rsidRPr="003E5E69" w:rsidRDefault="269DA64D" w:rsidP="269DA64D">
            <w:pPr>
              <w:pStyle w:val="ACBody2"/>
              <w:tabs>
                <w:tab w:val="left" w:pos="7722"/>
              </w:tabs>
              <w:spacing w:after="0"/>
              <w:ind w:left="0"/>
              <w:jc w:val="left"/>
              <w:rPr>
                <w:color w:val="000000" w:themeColor="text1"/>
                <w:szCs w:val="24"/>
                <w:lang w:val="uk-UA" w:eastAsia="en-GB"/>
              </w:rPr>
            </w:pPr>
            <w:r w:rsidRPr="003E5E69">
              <w:rPr>
                <w:color w:val="000000" w:themeColor="text1"/>
                <w:szCs w:val="24"/>
                <w:lang w:val="en-GB" w:eastAsia="en-GB"/>
              </w:rPr>
              <w:t>Closing date for clarifications</w:t>
            </w:r>
          </w:p>
          <w:p w14:paraId="5F71FC23" w14:textId="28D9FDD7" w:rsidR="269DA64D" w:rsidRPr="003E5E69" w:rsidRDefault="269DA64D" w:rsidP="269DA64D">
            <w:pPr>
              <w:pStyle w:val="ACBody2"/>
              <w:tabs>
                <w:tab w:val="left" w:pos="7722"/>
              </w:tabs>
              <w:spacing w:after="0"/>
              <w:ind w:left="0"/>
              <w:jc w:val="left"/>
              <w:rPr>
                <w:rFonts w:eastAsia="Calibri"/>
                <w:color w:val="FF0000"/>
                <w:szCs w:val="24"/>
                <w:lang w:val="uk-UA" w:eastAsia="en-GB"/>
              </w:rPr>
            </w:pPr>
            <w:r w:rsidRPr="003E5E69">
              <w:rPr>
                <w:color w:val="000000" w:themeColor="text1"/>
                <w:szCs w:val="24"/>
                <w:lang w:val="uk-UA" w:eastAsia="en-GB"/>
              </w:rPr>
              <w:t>Дата припинення прийняття запитань</w:t>
            </w:r>
          </w:p>
        </w:tc>
        <w:tc>
          <w:tcPr>
            <w:tcW w:w="2507" w:type="pct"/>
            <w:vAlign w:val="center"/>
          </w:tcPr>
          <w:p w14:paraId="1A90110D" w14:textId="3C8DEE33" w:rsidR="269DA64D" w:rsidRPr="003E5E69" w:rsidRDefault="00F623E5" w:rsidP="269DA64D">
            <w:pPr>
              <w:pStyle w:val="ACBody2"/>
              <w:tabs>
                <w:tab w:val="left" w:pos="7722"/>
              </w:tabs>
              <w:spacing w:after="0"/>
              <w:ind w:left="0"/>
              <w:jc w:val="left"/>
              <w:rPr>
                <w:rFonts w:eastAsia="Calibri"/>
                <w:szCs w:val="24"/>
                <w:lang w:val="en-US" w:eastAsia="en-GB"/>
              </w:rPr>
            </w:pPr>
            <w:r w:rsidRPr="003E5E69">
              <w:rPr>
                <w:rFonts w:eastAsia="Calibri"/>
                <w:szCs w:val="24"/>
                <w:lang w:val="en-US" w:eastAsia="en-GB"/>
              </w:rPr>
              <w:t>May</w:t>
            </w:r>
            <w:r w:rsidR="0055705F" w:rsidRPr="003E5E69">
              <w:rPr>
                <w:rFonts w:eastAsia="Calibri"/>
                <w:szCs w:val="24"/>
                <w:lang w:val="en-US" w:eastAsia="en-GB"/>
              </w:rPr>
              <w:t xml:space="preserve"> </w:t>
            </w:r>
            <w:r w:rsidR="00BD1BC7" w:rsidRPr="003E5E69">
              <w:rPr>
                <w:rFonts w:eastAsia="Calibri"/>
                <w:szCs w:val="24"/>
                <w:lang w:val="uk-UA" w:eastAsia="en-GB"/>
              </w:rPr>
              <w:t>23</w:t>
            </w:r>
            <w:r w:rsidR="269DA64D" w:rsidRPr="003E5E69">
              <w:rPr>
                <w:rFonts w:eastAsia="Calibri"/>
                <w:szCs w:val="24"/>
                <w:lang w:val="en-GB" w:eastAsia="en-GB"/>
              </w:rPr>
              <w:t>, 20</w:t>
            </w:r>
            <w:r w:rsidR="269DA64D" w:rsidRPr="003E5E69">
              <w:rPr>
                <w:rFonts w:eastAsia="Calibri"/>
                <w:szCs w:val="24"/>
                <w:lang w:val="uk-UA" w:eastAsia="en-GB"/>
              </w:rPr>
              <w:t>2</w:t>
            </w:r>
            <w:r w:rsidRPr="003E5E69">
              <w:rPr>
                <w:rFonts w:eastAsia="Calibri"/>
                <w:szCs w:val="24"/>
                <w:lang w:val="en-US" w:eastAsia="en-GB"/>
              </w:rPr>
              <w:t>2</w:t>
            </w:r>
          </w:p>
          <w:p w14:paraId="32C1D74E" w14:textId="66864E62" w:rsidR="269DA64D" w:rsidRPr="003E5E69" w:rsidRDefault="00373ECD" w:rsidP="269DA64D">
            <w:pPr>
              <w:pStyle w:val="ACBody2"/>
              <w:tabs>
                <w:tab w:val="left" w:pos="7722"/>
              </w:tabs>
              <w:spacing w:after="0"/>
              <w:ind w:left="0"/>
              <w:jc w:val="left"/>
              <w:rPr>
                <w:rFonts w:eastAsia="Calibri"/>
                <w:color w:val="FF0000"/>
                <w:szCs w:val="24"/>
                <w:lang w:val="uk-UA" w:eastAsia="en-GB"/>
              </w:rPr>
            </w:pPr>
            <w:r w:rsidRPr="003E5E69">
              <w:rPr>
                <w:rFonts w:eastAsia="Calibri"/>
                <w:szCs w:val="24"/>
                <w:lang w:val="uk-UA" w:eastAsia="en-GB"/>
              </w:rPr>
              <w:t xml:space="preserve">23 </w:t>
            </w:r>
            <w:r w:rsidR="00F623E5" w:rsidRPr="003E5E69">
              <w:rPr>
                <w:rFonts w:eastAsia="Calibri"/>
                <w:szCs w:val="24"/>
                <w:lang w:val="uk-UA" w:eastAsia="en-GB"/>
              </w:rPr>
              <w:t>травня 2022</w:t>
            </w:r>
            <w:r w:rsidR="269DA64D" w:rsidRPr="003E5E69">
              <w:rPr>
                <w:rFonts w:eastAsia="Calibri"/>
                <w:szCs w:val="24"/>
                <w:lang w:val="uk-UA" w:eastAsia="en-GB"/>
              </w:rPr>
              <w:t xml:space="preserve"> р.</w:t>
            </w:r>
          </w:p>
        </w:tc>
      </w:tr>
      <w:tr w:rsidR="00700E9C" w:rsidRPr="003E5E69" w14:paraId="222B2921" w14:textId="77777777" w:rsidTr="2851AD28">
        <w:trPr>
          <w:trHeight w:val="299"/>
        </w:trPr>
        <w:tc>
          <w:tcPr>
            <w:tcW w:w="397" w:type="pct"/>
            <w:shd w:val="clear" w:color="auto" w:fill="D9D9D9" w:themeFill="background1" w:themeFillShade="D9"/>
            <w:vAlign w:val="center"/>
          </w:tcPr>
          <w:p w14:paraId="58F3BA5D" w14:textId="5EA9186B" w:rsidR="00700E9C" w:rsidRPr="003E5E69" w:rsidRDefault="00BD1BC7" w:rsidP="00F623E5">
            <w:pPr>
              <w:pStyle w:val="ACBody2"/>
              <w:tabs>
                <w:tab w:val="left" w:pos="7722"/>
              </w:tabs>
              <w:spacing w:after="0"/>
              <w:ind w:left="0"/>
              <w:jc w:val="center"/>
              <w:rPr>
                <w:color w:val="000000"/>
                <w:szCs w:val="24"/>
                <w:lang w:val="en-GB" w:eastAsia="en-GB"/>
              </w:rPr>
            </w:pPr>
            <w:r w:rsidRPr="003E5E69">
              <w:rPr>
                <w:color w:val="000000" w:themeColor="text1"/>
                <w:szCs w:val="24"/>
                <w:lang w:val="en-GB" w:eastAsia="en-GB"/>
              </w:rPr>
              <w:t>3</w:t>
            </w:r>
          </w:p>
        </w:tc>
        <w:tc>
          <w:tcPr>
            <w:tcW w:w="2096" w:type="pct"/>
            <w:shd w:val="clear" w:color="auto" w:fill="F2F2F2" w:themeFill="background1" w:themeFillShade="F2"/>
            <w:vAlign w:val="center"/>
          </w:tcPr>
          <w:p w14:paraId="4DEBE24B" w14:textId="77777777" w:rsidR="00700E9C" w:rsidRPr="003E5E69" w:rsidRDefault="00700E9C" w:rsidP="008B6504">
            <w:pPr>
              <w:pStyle w:val="ACBody2"/>
              <w:tabs>
                <w:tab w:val="left" w:pos="7722"/>
              </w:tabs>
              <w:spacing w:after="0"/>
              <w:ind w:left="0"/>
              <w:jc w:val="left"/>
              <w:rPr>
                <w:color w:val="000000"/>
                <w:szCs w:val="24"/>
                <w:lang w:val="uk-UA" w:eastAsia="en-GB"/>
              </w:rPr>
            </w:pPr>
            <w:r w:rsidRPr="003E5E69">
              <w:rPr>
                <w:color w:val="000000"/>
                <w:szCs w:val="24"/>
                <w:lang w:val="en-GB" w:eastAsia="en-GB"/>
              </w:rPr>
              <w:t>Closing date and time for receipt of Tenders</w:t>
            </w:r>
          </w:p>
          <w:p w14:paraId="19415EA0" w14:textId="6D553222" w:rsidR="00E6750F" w:rsidRPr="003E5E69" w:rsidRDefault="00E6750F" w:rsidP="008B6504">
            <w:pPr>
              <w:pStyle w:val="ACBody2"/>
              <w:tabs>
                <w:tab w:val="left" w:pos="7722"/>
              </w:tabs>
              <w:spacing w:after="0"/>
              <w:ind w:left="0"/>
              <w:jc w:val="left"/>
              <w:rPr>
                <w:color w:val="000000"/>
                <w:szCs w:val="24"/>
                <w:lang w:val="uk-UA" w:eastAsia="en-GB"/>
              </w:rPr>
            </w:pPr>
            <w:r w:rsidRPr="003E5E69">
              <w:rPr>
                <w:color w:val="000000"/>
                <w:szCs w:val="24"/>
                <w:lang w:val="uk-UA" w:eastAsia="en-GB"/>
              </w:rPr>
              <w:t>Дата та час припинення прийняття пропозицій</w:t>
            </w:r>
          </w:p>
        </w:tc>
        <w:tc>
          <w:tcPr>
            <w:tcW w:w="2507" w:type="pct"/>
            <w:vAlign w:val="center"/>
          </w:tcPr>
          <w:p w14:paraId="65CEF0E6" w14:textId="105EA0E7" w:rsidR="00700E9C" w:rsidRPr="003E5E69" w:rsidRDefault="00700E9C" w:rsidP="008B6504">
            <w:pPr>
              <w:pStyle w:val="ACBody2"/>
              <w:tabs>
                <w:tab w:val="left" w:pos="7722"/>
              </w:tabs>
              <w:spacing w:after="0"/>
              <w:ind w:left="0"/>
              <w:jc w:val="left"/>
              <w:rPr>
                <w:rFonts w:eastAsia="Calibri"/>
                <w:szCs w:val="24"/>
                <w:lang w:val="en-US" w:eastAsia="en-GB"/>
              </w:rPr>
            </w:pPr>
            <w:r w:rsidRPr="003E5E69">
              <w:rPr>
                <w:rFonts w:eastAsia="Calibri"/>
                <w:szCs w:val="24"/>
                <w:lang w:val="en-GB" w:eastAsia="en-GB"/>
              </w:rPr>
              <w:t>1</w:t>
            </w:r>
            <w:r w:rsidR="001C128E" w:rsidRPr="003E5E69">
              <w:rPr>
                <w:rFonts w:eastAsia="Calibri"/>
                <w:szCs w:val="24"/>
                <w:lang w:val="en-GB" w:eastAsia="en-GB"/>
              </w:rPr>
              <w:t>5</w:t>
            </w:r>
            <w:r w:rsidRPr="003E5E69">
              <w:rPr>
                <w:rFonts w:eastAsia="Calibri"/>
                <w:szCs w:val="24"/>
                <w:lang w:val="en-GB" w:eastAsia="en-GB"/>
              </w:rPr>
              <w:t xml:space="preserve">:00, </w:t>
            </w:r>
            <w:r w:rsidR="00373ECD" w:rsidRPr="003E5E69">
              <w:rPr>
                <w:rFonts w:eastAsia="Calibri"/>
                <w:szCs w:val="24"/>
                <w:lang w:val="en-US" w:eastAsia="en-GB"/>
              </w:rPr>
              <w:t>May 30</w:t>
            </w:r>
            <w:r w:rsidRPr="003E5E69">
              <w:rPr>
                <w:rFonts w:eastAsia="Calibri"/>
                <w:szCs w:val="24"/>
                <w:lang w:val="en-GB" w:eastAsia="en-GB"/>
              </w:rPr>
              <w:t>, 20</w:t>
            </w:r>
            <w:r w:rsidR="006F1028" w:rsidRPr="003E5E69">
              <w:rPr>
                <w:rFonts w:eastAsia="Calibri"/>
                <w:szCs w:val="24"/>
                <w:lang w:val="uk-UA" w:eastAsia="en-GB"/>
              </w:rPr>
              <w:t>2</w:t>
            </w:r>
            <w:r w:rsidR="0055705F" w:rsidRPr="003E5E69">
              <w:rPr>
                <w:rFonts w:eastAsia="Calibri"/>
                <w:szCs w:val="24"/>
                <w:lang w:val="en-US" w:eastAsia="en-GB"/>
              </w:rPr>
              <w:t>2</w:t>
            </w:r>
          </w:p>
          <w:p w14:paraId="7BD7D59F" w14:textId="06291C2F" w:rsidR="00E6750F" w:rsidRPr="003E5E69" w:rsidRDefault="00E61094" w:rsidP="006F1028">
            <w:pPr>
              <w:pStyle w:val="ACBody2"/>
              <w:tabs>
                <w:tab w:val="left" w:pos="7722"/>
              </w:tabs>
              <w:spacing w:after="0"/>
              <w:ind w:left="0"/>
              <w:jc w:val="left"/>
              <w:rPr>
                <w:rFonts w:eastAsia="Calibri"/>
                <w:szCs w:val="24"/>
                <w:lang w:val="uk-UA" w:eastAsia="en-GB"/>
              </w:rPr>
            </w:pPr>
            <w:r w:rsidRPr="003E5E69">
              <w:rPr>
                <w:rFonts w:eastAsia="Calibri"/>
                <w:szCs w:val="24"/>
                <w:lang w:val="uk-UA" w:eastAsia="en-GB"/>
              </w:rPr>
              <w:t>1</w:t>
            </w:r>
            <w:r w:rsidR="001C128E" w:rsidRPr="003E5E69">
              <w:rPr>
                <w:rFonts w:eastAsia="Calibri"/>
                <w:szCs w:val="24"/>
                <w:lang w:val="en-US" w:eastAsia="en-GB"/>
              </w:rPr>
              <w:t>5</w:t>
            </w:r>
            <w:r w:rsidRPr="003E5E69">
              <w:rPr>
                <w:rFonts w:eastAsia="Calibri"/>
                <w:szCs w:val="24"/>
                <w:lang w:val="uk-UA" w:eastAsia="en-GB"/>
              </w:rPr>
              <w:t xml:space="preserve">:00, </w:t>
            </w:r>
            <w:r w:rsidR="00373ECD" w:rsidRPr="003E5E69">
              <w:rPr>
                <w:rFonts w:eastAsia="Calibri"/>
                <w:szCs w:val="24"/>
                <w:lang w:val="uk-UA" w:eastAsia="en-GB"/>
              </w:rPr>
              <w:t>30 травня</w:t>
            </w:r>
            <w:r w:rsidR="00E6750F" w:rsidRPr="003E5E69">
              <w:rPr>
                <w:rFonts w:eastAsia="Calibri"/>
                <w:szCs w:val="24"/>
                <w:lang w:val="uk-UA" w:eastAsia="en-GB"/>
              </w:rPr>
              <w:t xml:space="preserve"> 20</w:t>
            </w:r>
            <w:r w:rsidR="006707DB" w:rsidRPr="003E5E69">
              <w:rPr>
                <w:rFonts w:eastAsia="Calibri"/>
                <w:szCs w:val="24"/>
                <w:lang w:val="uk-UA" w:eastAsia="en-GB"/>
              </w:rPr>
              <w:t>2</w:t>
            </w:r>
            <w:r w:rsidR="0055705F" w:rsidRPr="003E5E69">
              <w:rPr>
                <w:rFonts w:eastAsia="Calibri"/>
                <w:szCs w:val="24"/>
                <w:lang w:val="uk-UA" w:eastAsia="en-GB"/>
              </w:rPr>
              <w:t>2</w:t>
            </w:r>
            <w:r w:rsidR="00E6750F" w:rsidRPr="003E5E69">
              <w:rPr>
                <w:rFonts w:eastAsia="Calibri"/>
                <w:szCs w:val="24"/>
                <w:lang w:val="uk-UA" w:eastAsia="en-GB"/>
              </w:rPr>
              <w:t xml:space="preserve"> р.</w:t>
            </w:r>
          </w:p>
        </w:tc>
      </w:tr>
      <w:tr w:rsidR="00700E9C" w:rsidRPr="00031514" w14:paraId="16515141" w14:textId="77777777" w:rsidTr="2851AD28">
        <w:trPr>
          <w:trHeight w:val="318"/>
        </w:trPr>
        <w:tc>
          <w:tcPr>
            <w:tcW w:w="397" w:type="pct"/>
            <w:shd w:val="clear" w:color="auto" w:fill="D9D9D9" w:themeFill="background1" w:themeFillShade="D9"/>
            <w:vAlign w:val="center"/>
          </w:tcPr>
          <w:p w14:paraId="6CD58DE9" w14:textId="3D1BC786" w:rsidR="00700E9C" w:rsidRPr="003E5E69" w:rsidRDefault="00BD1BC7" w:rsidP="00F623E5">
            <w:pPr>
              <w:pStyle w:val="ACBody2"/>
              <w:tabs>
                <w:tab w:val="left" w:pos="7722"/>
              </w:tabs>
              <w:spacing w:after="0"/>
              <w:ind w:left="0"/>
              <w:jc w:val="center"/>
              <w:rPr>
                <w:color w:val="000000"/>
                <w:szCs w:val="24"/>
                <w:lang w:val="en-GB" w:eastAsia="en-GB"/>
              </w:rPr>
            </w:pPr>
            <w:r w:rsidRPr="003E5E69">
              <w:rPr>
                <w:color w:val="000000" w:themeColor="text1"/>
                <w:szCs w:val="24"/>
                <w:lang w:val="en-GB" w:eastAsia="en-GB"/>
              </w:rPr>
              <w:t>4</w:t>
            </w:r>
          </w:p>
        </w:tc>
        <w:tc>
          <w:tcPr>
            <w:tcW w:w="2096" w:type="pct"/>
            <w:shd w:val="clear" w:color="auto" w:fill="F2F2F2" w:themeFill="background1" w:themeFillShade="F2"/>
            <w:vAlign w:val="center"/>
          </w:tcPr>
          <w:p w14:paraId="787128DA" w14:textId="5074E1B1" w:rsidR="00700E9C" w:rsidRPr="003E5E69" w:rsidRDefault="00037E87" w:rsidP="008B6504">
            <w:pPr>
              <w:pStyle w:val="ACBody2"/>
              <w:tabs>
                <w:tab w:val="left" w:pos="7722"/>
              </w:tabs>
              <w:spacing w:after="0"/>
              <w:ind w:left="0"/>
              <w:jc w:val="left"/>
              <w:rPr>
                <w:rFonts w:eastAsia="Calibri"/>
                <w:color w:val="000000"/>
                <w:szCs w:val="24"/>
                <w:lang w:val="uk-UA" w:eastAsia="en-GB"/>
              </w:rPr>
            </w:pPr>
            <w:r w:rsidRPr="003E5E69">
              <w:rPr>
                <w:rFonts w:eastAsia="Calibri"/>
                <w:color w:val="000000"/>
                <w:szCs w:val="24"/>
                <w:lang w:val="en-GB" w:eastAsia="en-GB"/>
              </w:rPr>
              <w:t>Bid receipt and t</w:t>
            </w:r>
            <w:r w:rsidR="00700E9C" w:rsidRPr="003E5E69">
              <w:rPr>
                <w:rFonts w:eastAsia="Calibri"/>
                <w:color w:val="000000"/>
                <w:szCs w:val="24"/>
                <w:lang w:val="en-GB" w:eastAsia="en-GB"/>
              </w:rPr>
              <w:t>ender Opening Location</w:t>
            </w:r>
          </w:p>
          <w:p w14:paraId="57B202F4" w14:textId="44051845" w:rsidR="00E6750F" w:rsidRPr="003E5E69" w:rsidRDefault="00E6750F" w:rsidP="008B6504">
            <w:pPr>
              <w:pStyle w:val="ACBody2"/>
              <w:tabs>
                <w:tab w:val="left" w:pos="7722"/>
              </w:tabs>
              <w:spacing w:after="0"/>
              <w:ind w:left="0"/>
              <w:jc w:val="left"/>
              <w:rPr>
                <w:color w:val="000000"/>
                <w:szCs w:val="24"/>
                <w:lang w:val="uk-UA" w:eastAsia="en-GB"/>
              </w:rPr>
            </w:pPr>
            <w:r w:rsidRPr="003E5E69">
              <w:rPr>
                <w:rFonts w:eastAsia="Calibri"/>
                <w:color w:val="000000"/>
                <w:szCs w:val="24"/>
                <w:lang w:val="uk-UA" w:eastAsia="en-GB"/>
              </w:rPr>
              <w:t xml:space="preserve">Місце </w:t>
            </w:r>
            <w:r w:rsidR="00037E87" w:rsidRPr="003E5E69">
              <w:rPr>
                <w:rFonts w:eastAsia="Calibri"/>
                <w:color w:val="000000"/>
                <w:szCs w:val="24"/>
                <w:lang w:val="uk-UA" w:eastAsia="en-GB"/>
              </w:rPr>
              <w:t xml:space="preserve">прийняття та </w:t>
            </w:r>
            <w:r w:rsidRPr="003E5E69">
              <w:rPr>
                <w:rFonts w:eastAsia="Calibri"/>
                <w:color w:val="000000"/>
                <w:szCs w:val="24"/>
                <w:lang w:val="uk-UA" w:eastAsia="en-GB"/>
              </w:rPr>
              <w:t>розкриття пропозицій</w:t>
            </w:r>
          </w:p>
        </w:tc>
        <w:tc>
          <w:tcPr>
            <w:tcW w:w="2507" w:type="pct"/>
          </w:tcPr>
          <w:p w14:paraId="2BF167BE" w14:textId="0EDDB262" w:rsidR="00A076A1" w:rsidRPr="003E5E69" w:rsidRDefault="00CF1CD3" w:rsidP="00C6330E">
            <w:pPr>
              <w:tabs>
                <w:tab w:val="left" w:pos="900"/>
              </w:tabs>
              <w:jc w:val="left"/>
              <w:rPr>
                <w:rFonts w:ascii="Times New Roman" w:hAnsi="Times New Roman"/>
                <w:color w:val="222222"/>
                <w:sz w:val="24"/>
                <w:szCs w:val="24"/>
                <w:lang w:val="uk-UA"/>
              </w:rPr>
            </w:pPr>
            <w:r w:rsidRPr="2851AD28">
              <w:rPr>
                <w:rFonts w:ascii="Times New Roman" w:hAnsi="Times New Roman"/>
                <w:color w:val="222222"/>
                <w:sz w:val="24"/>
                <w:szCs w:val="24"/>
                <w:lang w:val="uk-UA"/>
              </w:rPr>
              <w:t>Dmy</w:t>
            </w:r>
            <w:r w:rsidR="005C2621" w:rsidRPr="2851AD28">
              <w:rPr>
                <w:rFonts w:ascii="Times New Roman" w:hAnsi="Times New Roman"/>
                <w:color w:val="222222"/>
                <w:sz w:val="24"/>
                <w:szCs w:val="24"/>
                <w:lang w:val="uk-UA"/>
              </w:rPr>
              <w:t>tr</w:t>
            </w:r>
            <w:r w:rsidRPr="2851AD28">
              <w:rPr>
                <w:rFonts w:ascii="Times New Roman" w:hAnsi="Times New Roman"/>
                <w:color w:val="222222"/>
                <w:sz w:val="24"/>
                <w:szCs w:val="24"/>
              </w:rPr>
              <w:t>a</w:t>
            </w:r>
            <w:r w:rsidR="005C2621" w:rsidRPr="2851AD28">
              <w:rPr>
                <w:rFonts w:ascii="Times New Roman" w:hAnsi="Times New Roman"/>
                <w:color w:val="222222"/>
                <w:sz w:val="24"/>
                <w:szCs w:val="24"/>
                <w:lang w:val="uk-UA"/>
              </w:rPr>
              <w:t xml:space="preserve"> Yavorn</w:t>
            </w:r>
            <w:r w:rsidRPr="2851AD28">
              <w:rPr>
                <w:rFonts w:ascii="Times New Roman" w:hAnsi="Times New Roman"/>
                <w:color w:val="222222"/>
                <w:sz w:val="24"/>
                <w:szCs w:val="24"/>
              </w:rPr>
              <w:t>y</w:t>
            </w:r>
            <w:r w:rsidR="005C2621" w:rsidRPr="2851AD28">
              <w:rPr>
                <w:rFonts w:ascii="Times New Roman" w:hAnsi="Times New Roman"/>
                <w:color w:val="222222"/>
                <w:sz w:val="24"/>
                <w:szCs w:val="24"/>
                <w:lang w:val="uk-UA"/>
              </w:rPr>
              <w:t>tsk</w:t>
            </w:r>
            <w:r w:rsidRPr="2851AD28">
              <w:rPr>
                <w:rFonts w:ascii="Times New Roman" w:hAnsi="Times New Roman"/>
                <w:color w:val="222222"/>
                <w:sz w:val="24"/>
                <w:szCs w:val="24"/>
              </w:rPr>
              <w:t>oho Ave</w:t>
            </w:r>
            <w:r w:rsidR="005C2621" w:rsidRPr="2851AD28">
              <w:rPr>
                <w:rFonts w:ascii="Times New Roman" w:hAnsi="Times New Roman"/>
                <w:color w:val="222222"/>
                <w:sz w:val="24"/>
                <w:szCs w:val="24"/>
                <w:lang w:val="uk-UA"/>
              </w:rPr>
              <w:t>, 17, Dnipro, Dnipropetrovsk region, 49000</w:t>
            </w:r>
            <w:r w:rsidR="0055705F" w:rsidRPr="2851AD28">
              <w:rPr>
                <w:rFonts w:ascii="Times New Roman" w:hAnsi="Times New Roman"/>
                <w:color w:val="222222"/>
                <w:sz w:val="24"/>
                <w:szCs w:val="24"/>
                <w:lang w:val="uk-UA"/>
              </w:rPr>
              <w:t xml:space="preserve"> </w:t>
            </w:r>
            <w:r w:rsidR="005C2621" w:rsidRPr="2851AD28">
              <w:rPr>
                <w:rFonts w:ascii="Times New Roman" w:hAnsi="Times New Roman"/>
                <w:color w:val="222222"/>
                <w:sz w:val="24"/>
                <w:szCs w:val="24"/>
                <w:lang w:val="uk-UA"/>
              </w:rPr>
              <w:t>Ukraine</w:t>
            </w:r>
          </w:p>
          <w:p w14:paraId="59B15986" w14:textId="1E2D49D3" w:rsidR="005C2621" w:rsidRPr="003E5E69" w:rsidRDefault="005C2621" w:rsidP="00A076A1">
            <w:pPr>
              <w:pStyle w:val="ACBody2"/>
              <w:tabs>
                <w:tab w:val="left" w:pos="7722"/>
              </w:tabs>
              <w:spacing w:after="0"/>
              <w:ind w:left="0"/>
              <w:jc w:val="left"/>
              <w:rPr>
                <w:color w:val="222222"/>
                <w:szCs w:val="24"/>
                <w:lang w:val="uk-UA"/>
              </w:rPr>
            </w:pPr>
            <w:r w:rsidRPr="003E5E69">
              <w:rPr>
                <w:color w:val="222222"/>
                <w:szCs w:val="24"/>
                <w:lang w:val="uk-UA"/>
              </w:rPr>
              <w:t>пр-т. Дмитра Яворницького, 17, Дніпро, Дніпропетровська область, 49000, Україна</w:t>
            </w:r>
          </w:p>
          <w:p w14:paraId="4A48CA9E" w14:textId="0706AB2D" w:rsidR="00B30CDE" w:rsidRPr="0056754C" w:rsidRDefault="00B30CDE" w:rsidP="00A076A1">
            <w:pPr>
              <w:pStyle w:val="ACBody2"/>
              <w:tabs>
                <w:tab w:val="left" w:pos="7722"/>
              </w:tabs>
              <w:spacing w:after="0"/>
              <w:ind w:left="0"/>
              <w:jc w:val="left"/>
              <w:rPr>
                <w:rFonts w:eastAsia="Calibri"/>
                <w:szCs w:val="24"/>
                <w:lang w:val="en-US" w:eastAsia="en-GB"/>
              </w:rPr>
            </w:pPr>
            <w:r w:rsidRPr="003E5E69">
              <w:rPr>
                <w:rFonts w:eastAsia="Calibri"/>
                <w:szCs w:val="24"/>
                <w:lang w:val="uk-UA" w:eastAsia="en-GB"/>
              </w:rPr>
              <w:t>Bid opening will be handled online</w:t>
            </w:r>
            <w:r w:rsidR="00A60C55" w:rsidRPr="003E5E69">
              <w:rPr>
                <w:rFonts w:eastAsia="Calibri"/>
                <w:szCs w:val="24"/>
                <w:lang w:val="uk-UA" w:eastAsia="en-GB"/>
              </w:rPr>
              <w:t xml:space="preserve"> as a video conference</w:t>
            </w:r>
            <w:r w:rsidRPr="003E5E69">
              <w:rPr>
                <w:rFonts w:eastAsia="Calibri"/>
                <w:szCs w:val="24"/>
                <w:lang w:val="uk-UA" w:eastAsia="en-GB"/>
              </w:rPr>
              <w:t xml:space="preserve">. Bidders may join via the link: </w:t>
            </w:r>
            <w:hyperlink r:id="rId12" w:history="1">
              <w:r w:rsidR="0056754C" w:rsidRPr="00866ECD">
                <w:rPr>
                  <w:rStyle w:val="af2"/>
                  <w:rFonts w:eastAsia="Calibri"/>
                  <w:color w:val="0070C0"/>
                  <w:szCs w:val="24"/>
                  <w:u w:val="single"/>
                  <w:lang w:val="en-US" w:eastAsia="en-GB"/>
                </w:rPr>
                <w:t>here</w:t>
              </w:r>
            </w:hyperlink>
          </w:p>
          <w:p w14:paraId="63282647" w14:textId="347F03EC" w:rsidR="00B30CDE" w:rsidRPr="003E5E69" w:rsidRDefault="00A60C55" w:rsidP="00866ECD">
            <w:pPr>
              <w:pStyle w:val="ACBody2"/>
              <w:tabs>
                <w:tab w:val="left" w:pos="7722"/>
              </w:tabs>
              <w:spacing w:after="0"/>
              <w:ind w:left="0"/>
              <w:jc w:val="left"/>
              <w:rPr>
                <w:rFonts w:eastAsia="Calibri"/>
                <w:szCs w:val="24"/>
                <w:lang w:val="uk-UA" w:eastAsia="en-GB"/>
              </w:rPr>
            </w:pPr>
            <w:r w:rsidRPr="003E5E69">
              <w:rPr>
                <w:rFonts w:eastAsia="Calibri"/>
                <w:szCs w:val="24"/>
                <w:lang w:val="uk-UA" w:eastAsia="en-GB"/>
              </w:rPr>
              <w:t xml:space="preserve">Розкриття пропозицій буде проведено у режимі відеоконференції. Учасники можуть під ’єднатись за посиланням: </w:t>
            </w:r>
            <w:hyperlink r:id="rId13" w:history="1">
              <w:r w:rsidR="00866ECD" w:rsidRPr="00866ECD">
                <w:rPr>
                  <w:rStyle w:val="af2"/>
                  <w:rFonts w:eastAsia="Calibri"/>
                  <w:color w:val="0070C0"/>
                  <w:szCs w:val="24"/>
                  <w:u w:val="single"/>
                  <w:lang w:val="en-US" w:eastAsia="en-GB"/>
                </w:rPr>
                <w:t>here</w:t>
              </w:r>
            </w:hyperlink>
          </w:p>
        </w:tc>
      </w:tr>
      <w:tr w:rsidR="00037E87" w:rsidRPr="003E5E69" w14:paraId="0293A962" w14:textId="77777777" w:rsidTr="2851AD28">
        <w:trPr>
          <w:trHeight w:val="318"/>
        </w:trPr>
        <w:tc>
          <w:tcPr>
            <w:tcW w:w="397" w:type="pct"/>
            <w:shd w:val="clear" w:color="auto" w:fill="D9D9D9" w:themeFill="background1" w:themeFillShade="D9"/>
            <w:vAlign w:val="center"/>
          </w:tcPr>
          <w:p w14:paraId="7087229A" w14:textId="61D74FE4" w:rsidR="00037E87" w:rsidRPr="003E5E69" w:rsidRDefault="00BD1BC7" w:rsidP="00F623E5">
            <w:pPr>
              <w:pStyle w:val="ACBody2"/>
              <w:tabs>
                <w:tab w:val="left" w:pos="7722"/>
              </w:tabs>
              <w:spacing w:after="0"/>
              <w:ind w:left="0"/>
              <w:jc w:val="center"/>
              <w:rPr>
                <w:color w:val="000000"/>
                <w:szCs w:val="24"/>
                <w:lang w:val="en-GB" w:eastAsia="en-GB"/>
              </w:rPr>
            </w:pPr>
            <w:r w:rsidRPr="003E5E69">
              <w:rPr>
                <w:color w:val="000000" w:themeColor="text1"/>
                <w:szCs w:val="24"/>
                <w:lang w:val="en-GB" w:eastAsia="en-GB"/>
              </w:rPr>
              <w:t>5</w:t>
            </w:r>
          </w:p>
        </w:tc>
        <w:tc>
          <w:tcPr>
            <w:tcW w:w="2096" w:type="pct"/>
            <w:shd w:val="clear" w:color="auto" w:fill="F2F2F2" w:themeFill="background1" w:themeFillShade="F2"/>
            <w:vAlign w:val="center"/>
          </w:tcPr>
          <w:p w14:paraId="0B476FA6" w14:textId="77777777" w:rsidR="00037E87" w:rsidRPr="003E5E69" w:rsidRDefault="00037E87" w:rsidP="00DD5E85">
            <w:pPr>
              <w:pStyle w:val="ACBody2"/>
              <w:tabs>
                <w:tab w:val="left" w:pos="7722"/>
              </w:tabs>
              <w:spacing w:after="0"/>
              <w:ind w:left="0"/>
              <w:jc w:val="left"/>
              <w:rPr>
                <w:color w:val="000000"/>
                <w:szCs w:val="24"/>
                <w:lang w:val="uk-UA" w:eastAsia="en-GB"/>
              </w:rPr>
            </w:pPr>
            <w:r w:rsidRPr="003E5E69">
              <w:rPr>
                <w:color w:val="000000"/>
                <w:szCs w:val="24"/>
                <w:lang w:val="en-GB" w:eastAsia="en-GB"/>
              </w:rPr>
              <w:t xml:space="preserve">Tender Opening Date and time </w:t>
            </w:r>
          </w:p>
          <w:p w14:paraId="4E92F6F7" w14:textId="77777777" w:rsidR="00037E87" w:rsidRPr="003E5E69" w:rsidRDefault="00037E87" w:rsidP="00DD5E85">
            <w:pPr>
              <w:pStyle w:val="ACBody2"/>
              <w:tabs>
                <w:tab w:val="left" w:pos="7722"/>
              </w:tabs>
              <w:spacing w:after="0"/>
              <w:ind w:left="0"/>
              <w:jc w:val="left"/>
              <w:rPr>
                <w:rFonts w:eastAsia="Calibri"/>
                <w:color w:val="000000"/>
                <w:szCs w:val="24"/>
                <w:highlight w:val="yellow"/>
                <w:lang w:val="uk-UA" w:eastAsia="en-GB"/>
              </w:rPr>
            </w:pPr>
            <w:r w:rsidRPr="003E5E69">
              <w:rPr>
                <w:color w:val="000000"/>
                <w:szCs w:val="24"/>
                <w:lang w:val="uk-UA" w:eastAsia="en-GB"/>
              </w:rPr>
              <w:t>Дата та час розкриття пропозицій</w:t>
            </w:r>
          </w:p>
        </w:tc>
        <w:tc>
          <w:tcPr>
            <w:tcW w:w="2507" w:type="pct"/>
          </w:tcPr>
          <w:p w14:paraId="4AC91EC2" w14:textId="2D3F4C1C" w:rsidR="0055705F" w:rsidRPr="003E5E69" w:rsidRDefault="0055705F" w:rsidP="0055705F">
            <w:pPr>
              <w:pStyle w:val="ACBody2"/>
              <w:tabs>
                <w:tab w:val="left" w:pos="7722"/>
              </w:tabs>
              <w:spacing w:after="0"/>
              <w:ind w:left="0"/>
              <w:jc w:val="left"/>
              <w:rPr>
                <w:rFonts w:eastAsia="Calibri"/>
                <w:szCs w:val="24"/>
                <w:lang w:val="en-US" w:eastAsia="en-GB"/>
              </w:rPr>
            </w:pPr>
            <w:r w:rsidRPr="003E5E69">
              <w:rPr>
                <w:rFonts w:eastAsia="Calibri"/>
                <w:szCs w:val="24"/>
                <w:lang w:val="en-GB" w:eastAsia="en-GB"/>
              </w:rPr>
              <w:t xml:space="preserve">15:10, </w:t>
            </w:r>
            <w:r w:rsidR="00373ECD" w:rsidRPr="003E5E69">
              <w:rPr>
                <w:rFonts w:eastAsia="Calibri"/>
                <w:szCs w:val="24"/>
                <w:lang w:val="en-US" w:eastAsia="en-GB"/>
              </w:rPr>
              <w:t>May 30</w:t>
            </w:r>
            <w:r w:rsidRPr="003E5E69">
              <w:rPr>
                <w:rFonts w:eastAsia="Calibri"/>
                <w:szCs w:val="24"/>
                <w:lang w:val="en-GB" w:eastAsia="en-GB"/>
              </w:rPr>
              <w:t>, 20</w:t>
            </w:r>
            <w:r w:rsidRPr="003E5E69">
              <w:rPr>
                <w:rFonts w:eastAsia="Calibri"/>
                <w:szCs w:val="24"/>
                <w:lang w:val="uk-UA" w:eastAsia="en-GB"/>
              </w:rPr>
              <w:t>2</w:t>
            </w:r>
            <w:r w:rsidRPr="003E5E69">
              <w:rPr>
                <w:rFonts w:eastAsia="Calibri"/>
                <w:szCs w:val="24"/>
                <w:lang w:val="en-US" w:eastAsia="en-GB"/>
              </w:rPr>
              <w:t>2</w:t>
            </w:r>
          </w:p>
          <w:p w14:paraId="1E2EC04A" w14:textId="28DC9640" w:rsidR="00037E87" w:rsidRPr="003E5E69" w:rsidRDefault="0055705F" w:rsidP="0055705F">
            <w:pPr>
              <w:pStyle w:val="ACBody2"/>
              <w:tabs>
                <w:tab w:val="left" w:pos="7722"/>
              </w:tabs>
              <w:spacing w:after="0"/>
              <w:ind w:left="0"/>
              <w:jc w:val="left"/>
              <w:rPr>
                <w:rFonts w:eastAsia="Calibri"/>
                <w:szCs w:val="24"/>
                <w:highlight w:val="yellow"/>
                <w:lang w:val="uk-UA" w:eastAsia="en-GB"/>
              </w:rPr>
            </w:pPr>
            <w:r w:rsidRPr="003E5E69">
              <w:rPr>
                <w:rFonts w:eastAsia="Calibri"/>
                <w:szCs w:val="24"/>
                <w:lang w:val="uk-UA" w:eastAsia="en-GB"/>
              </w:rPr>
              <w:t>1</w:t>
            </w:r>
            <w:r w:rsidRPr="003E5E69">
              <w:rPr>
                <w:rFonts w:eastAsia="Calibri"/>
                <w:szCs w:val="24"/>
                <w:lang w:val="en-US" w:eastAsia="en-GB"/>
              </w:rPr>
              <w:t>5</w:t>
            </w:r>
            <w:r w:rsidR="00373ECD" w:rsidRPr="003E5E69">
              <w:rPr>
                <w:rFonts w:eastAsia="Calibri"/>
                <w:szCs w:val="24"/>
                <w:lang w:val="uk-UA" w:eastAsia="en-GB"/>
              </w:rPr>
              <w:t>:10, 30 травня</w:t>
            </w:r>
            <w:r w:rsidRPr="003E5E69">
              <w:rPr>
                <w:rFonts w:eastAsia="Calibri"/>
                <w:szCs w:val="24"/>
                <w:lang w:val="uk-UA" w:eastAsia="en-GB"/>
              </w:rPr>
              <w:t xml:space="preserve"> 2022 р.</w:t>
            </w:r>
          </w:p>
        </w:tc>
      </w:tr>
      <w:tr w:rsidR="00700E9C" w:rsidRPr="003E5E69" w14:paraId="748054A1" w14:textId="77777777" w:rsidTr="2851AD28">
        <w:trPr>
          <w:trHeight w:val="318"/>
        </w:trPr>
        <w:tc>
          <w:tcPr>
            <w:tcW w:w="397" w:type="pct"/>
            <w:shd w:val="clear" w:color="auto" w:fill="D9D9D9" w:themeFill="background1" w:themeFillShade="D9"/>
            <w:vAlign w:val="center"/>
          </w:tcPr>
          <w:p w14:paraId="48A6EDD3" w14:textId="47BD6FF2" w:rsidR="00700E9C" w:rsidRPr="003E5E69" w:rsidRDefault="00BD1BC7" w:rsidP="00F623E5">
            <w:pPr>
              <w:pStyle w:val="ACBody2"/>
              <w:tabs>
                <w:tab w:val="left" w:pos="7722"/>
              </w:tabs>
              <w:spacing w:after="0"/>
              <w:ind w:left="0"/>
              <w:jc w:val="center"/>
              <w:rPr>
                <w:color w:val="000000"/>
                <w:szCs w:val="24"/>
                <w:lang w:val="uk-UA" w:eastAsia="en-GB"/>
              </w:rPr>
            </w:pPr>
            <w:r w:rsidRPr="003E5E69">
              <w:rPr>
                <w:color w:val="000000" w:themeColor="text1"/>
                <w:szCs w:val="24"/>
                <w:lang w:val="uk-UA" w:eastAsia="en-GB"/>
              </w:rPr>
              <w:t>6</w:t>
            </w:r>
          </w:p>
        </w:tc>
        <w:tc>
          <w:tcPr>
            <w:tcW w:w="2096" w:type="pct"/>
            <w:shd w:val="clear" w:color="auto" w:fill="F2F2F2" w:themeFill="background1" w:themeFillShade="F2"/>
            <w:vAlign w:val="center"/>
          </w:tcPr>
          <w:p w14:paraId="327EC3F2" w14:textId="028C68E0" w:rsidR="00700E9C" w:rsidRPr="003E5E69" w:rsidRDefault="00700E9C" w:rsidP="008B6504">
            <w:pPr>
              <w:pStyle w:val="ACBody2"/>
              <w:tabs>
                <w:tab w:val="left" w:pos="7722"/>
              </w:tabs>
              <w:spacing w:after="0"/>
              <w:ind w:left="0"/>
              <w:jc w:val="left"/>
              <w:rPr>
                <w:color w:val="000000"/>
                <w:szCs w:val="24"/>
                <w:lang w:val="uk-UA" w:eastAsia="en-GB"/>
              </w:rPr>
            </w:pPr>
            <w:r w:rsidRPr="003E5E69">
              <w:rPr>
                <w:color w:val="000000"/>
                <w:szCs w:val="24"/>
                <w:lang w:val="en-GB" w:eastAsia="en-GB"/>
              </w:rPr>
              <w:t>Tender</w:t>
            </w:r>
            <w:r w:rsidRPr="003E5E69">
              <w:rPr>
                <w:color w:val="000000"/>
                <w:szCs w:val="24"/>
                <w:lang w:val="ru-RU" w:eastAsia="en-GB"/>
              </w:rPr>
              <w:t xml:space="preserve"> </w:t>
            </w:r>
            <w:r w:rsidR="00037E87" w:rsidRPr="003E5E69">
              <w:rPr>
                <w:color w:val="000000"/>
                <w:szCs w:val="24"/>
                <w:lang w:val="en-US" w:eastAsia="en-GB"/>
              </w:rPr>
              <w:t>e</w:t>
            </w:r>
            <w:r w:rsidR="00037E87" w:rsidRPr="003E5E69">
              <w:rPr>
                <w:color w:val="000000"/>
                <w:szCs w:val="24"/>
                <w:lang w:val="ru-RU" w:eastAsia="en-GB"/>
              </w:rPr>
              <w:t>-</w:t>
            </w:r>
            <w:r w:rsidR="00037E87" w:rsidRPr="003E5E69">
              <w:rPr>
                <w:color w:val="000000"/>
                <w:szCs w:val="24"/>
                <w:lang w:val="en-US" w:eastAsia="en-GB"/>
              </w:rPr>
              <w:t>mail</w:t>
            </w:r>
            <w:r w:rsidR="00037E87" w:rsidRPr="003E5E69">
              <w:rPr>
                <w:color w:val="000000"/>
                <w:szCs w:val="24"/>
                <w:lang w:val="ru-RU" w:eastAsia="en-GB"/>
              </w:rPr>
              <w:t xml:space="preserve"> </w:t>
            </w:r>
            <w:r w:rsidR="00037E87" w:rsidRPr="003E5E69">
              <w:rPr>
                <w:color w:val="000000"/>
                <w:szCs w:val="24"/>
                <w:lang w:val="en-US" w:eastAsia="en-GB"/>
              </w:rPr>
              <w:t>address</w:t>
            </w:r>
            <w:r w:rsidRPr="003E5E69">
              <w:rPr>
                <w:color w:val="000000"/>
                <w:szCs w:val="24"/>
                <w:lang w:val="ru-RU" w:eastAsia="en-GB"/>
              </w:rPr>
              <w:t xml:space="preserve"> </w:t>
            </w:r>
          </w:p>
          <w:p w14:paraId="46FE8EDE" w14:textId="148115A9" w:rsidR="00E6750F" w:rsidRPr="003E5E69" w:rsidRDefault="00037E87" w:rsidP="008B6504">
            <w:pPr>
              <w:pStyle w:val="ACBody2"/>
              <w:tabs>
                <w:tab w:val="left" w:pos="7722"/>
              </w:tabs>
              <w:spacing w:after="0"/>
              <w:ind w:left="0"/>
              <w:jc w:val="left"/>
              <w:rPr>
                <w:rFonts w:eastAsia="Calibri"/>
                <w:color w:val="000000"/>
                <w:szCs w:val="24"/>
                <w:lang w:val="uk-UA" w:eastAsia="en-GB"/>
              </w:rPr>
            </w:pPr>
            <w:r w:rsidRPr="003E5E69">
              <w:rPr>
                <w:color w:val="000000"/>
                <w:szCs w:val="24"/>
                <w:lang w:val="uk-UA" w:eastAsia="en-GB"/>
              </w:rPr>
              <w:t>Адреса електронної пошти для пропозицій</w:t>
            </w:r>
          </w:p>
        </w:tc>
        <w:tc>
          <w:tcPr>
            <w:tcW w:w="2507" w:type="pct"/>
            <w:vAlign w:val="center"/>
          </w:tcPr>
          <w:p w14:paraId="2EBBC4F9" w14:textId="0A7DD531" w:rsidR="00E6750F" w:rsidRPr="001A4CB0" w:rsidRDefault="009161AB" w:rsidP="269DA64D">
            <w:pPr>
              <w:pStyle w:val="ACBody2"/>
              <w:tabs>
                <w:tab w:val="left" w:pos="7722"/>
              </w:tabs>
              <w:spacing w:after="0"/>
              <w:ind w:left="0"/>
              <w:jc w:val="center"/>
              <w:rPr>
                <w:rFonts w:eastAsia="Calibri"/>
                <w:b/>
                <w:bCs/>
                <w:sz w:val="56"/>
                <w:szCs w:val="56"/>
                <w:lang w:val="en-US" w:eastAsia="en-GB"/>
              </w:rPr>
            </w:pPr>
            <w:hyperlink r:id="rId14">
              <w:r w:rsidR="2BB341FE" w:rsidRPr="001A4CB0">
                <w:rPr>
                  <w:rStyle w:val="af2"/>
                  <w:rFonts w:eastAsia="Calibri"/>
                  <w:b/>
                  <w:bCs/>
                  <w:sz w:val="56"/>
                  <w:szCs w:val="56"/>
                  <w:lang w:val="en-US" w:eastAsia="en-GB"/>
                </w:rPr>
                <w:t>tender.ukr@drc.ngo</w:t>
              </w:r>
            </w:hyperlink>
            <w:r w:rsidR="5948D175" w:rsidRPr="001A4CB0">
              <w:rPr>
                <w:rFonts w:eastAsia="Calibri"/>
                <w:b/>
                <w:bCs/>
                <w:sz w:val="56"/>
                <w:szCs w:val="56"/>
                <w:lang w:val="en-US" w:eastAsia="en-GB"/>
              </w:rPr>
              <w:t xml:space="preserve"> </w:t>
            </w:r>
          </w:p>
        </w:tc>
      </w:tr>
      <w:tr w:rsidR="00141F35" w:rsidRPr="00031514" w14:paraId="09CEA1E9" w14:textId="77777777" w:rsidTr="2851AD28">
        <w:trPr>
          <w:trHeight w:val="318"/>
        </w:trPr>
        <w:tc>
          <w:tcPr>
            <w:tcW w:w="397" w:type="pct"/>
            <w:shd w:val="clear" w:color="auto" w:fill="auto"/>
            <w:vAlign w:val="center"/>
          </w:tcPr>
          <w:p w14:paraId="7A3B8BF6" w14:textId="2A816A02" w:rsidR="00141F35" w:rsidRPr="003E5E69" w:rsidRDefault="00141F35" w:rsidP="00F623E5">
            <w:pPr>
              <w:pStyle w:val="ACBody2"/>
              <w:tabs>
                <w:tab w:val="left" w:pos="7722"/>
              </w:tabs>
              <w:spacing w:after="0"/>
              <w:ind w:left="0"/>
              <w:jc w:val="center"/>
              <w:rPr>
                <w:color w:val="000000"/>
                <w:szCs w:val="24"/>
                <w:lang w:val="en-GB" w:eastAsia="en-GB"/>
              </w:rPr>
            </w:pPr>
          </w:p>
        </w:tc>
        <w:tc>
          <w:tcPr>
            <w:tcW w:w="2096" w:type="pct"/>
            <w:shd w:val="clear" w:color="auto" w:fill="auto"/>
            <w:vAlign w:val="center"/>
          </w:tcPr>
          <w:p w14:paraId="597556B9" w14:textId="22E915A9" w:rsidR="00141F35" w:rsidRPr="003E5E69" w:rsidRDefault="00700E9C" w:rsidP="008B6504">
            <w:pPr>
              <w:pStyle w:val="ACBody2"/>
              <w:tabs>
                <w:tab w:val="left" w:pos="7722"/>
              </w:tabs>
              <w:spacing w:after="0"/>
              <w:ind w:left="0"/>
              <w:jc w:val="left"/>
              <w:rPr>
                <w:color w:val="000000"/>
                <w:szCs w:val="24"/>
                <w:lang w:val="en-GB" w:eastAsia="en-GB"/>
              </w:rPr>
            </w:pPr>
            <w:r w:rsidRPr="003E5E69">
              <w:rPr>
                <w:b/>
                <w:color w:val="222222"/>
                <w:szCs w:val="24"/>
                <w:lang w:val="en-GB"/>
              </w:rPr>
              <w:t>PLEASE NOTE: NO BIDS WILL BE ACCEPTED AFTER THE ABOVE CLOSING TIME AND DATE</w:t>
            </w:r>
          </w:p>
        </w:tc>
        <w:tc>
          <w:tcPr>
            <w:tcW w:w="2507" w:type="pct"/>
            <w:vAlign w:val="center"/>
          </w:tcPr>
          <w:p w14:paraId="058CE8E1" w14:textId="6415F04D" w:rsidR="003E5E69" w:rsidRPr="003E5E69" w:rsidRDefault="0072346D" w:rsidP="008B6504">
            <w:pPr>
              <w:pStyle w:val="ACBody2"/>
              <w:tabs>
                <w:tab w:val="left" w:pos="7722"/>
              </w:tabs>
              <w:spacing w:after="0"/>
              <w:ind w:left="0"/>
              <w:jc w:val="left"/>
              <w:rPr>
                <w:b/>
                <w:color w:val="222222"/>
                <w:szCs w:val="24"/>
                <w:lang w:val="ru-RU"/>
              </w:rPr>
            </w:pPr>
            <w:r w:rsidRPr="003E5E69">
              <w:rPr>
                <w:b/>
                <w:color w:val="222222"/>
                <w:szCs w:val="24"/>
                <w:lang w:val="ru-RU"/>
              </w:rPr>
              <w:t>УВАГА: ЖОДНА ПРОПОЗИЦІЯ НЕ БУДЕ ПРИЙНЯТА ПІСЛЯ ЗАЗНАЧЕНОГО ВИЩЕ ЧАСУ ТА ДАТИ ПРИПИНЕННЯ ПРИЙОМУ ПРОПОЗИЦІЙ</w:t>
            </w:r>
          </w:p>
        </w:tc>
      </w:tr>
    </w:tbl>
    <w:tbl>
      <w:tblPr>
        <w:tblStyle w:val="af5"/>
        <w:tblW w:w="11023" w:type="dxa"/>
        <w:tblLook w:val="04A0" w:firstRow="1" w:lastRow="0" w:firstColumn="1" w:lastColumn="0" w:noHBand="0" w:noVBand="1"/>
      </w:tblPr>
      <w:tblGrid>
        <w:gridCol w:w="959"/>
        <w:gridCol w:w="1559"/>
        <w:gridCol w:w="2835"/>
        <w:gridCol w:w="5670"/>
      </w:tblGrid>
      <w:tr w:rsidR="00700E9C" w:rsidRPr="00031514" w14:paraId="7C42F2A2" w14:textId="77777777" w:rsidTr="2851AD28">
        <w:tc>
          <w:tcPr>
            <w:tcW w:w="5353" w:type="dxa"/>
            <w:gridSpan w:val="3"/>
          </w:tcPr>
          <w:p w14:paraId="2419E39B" w14:textId="0B24B4B4" w:rsidR="00700E9C" w:rsidRPr="003E5E69" w:rsidRDefault="00700E9C" w:rsidP="001D1429">
            <w:pPr>
              <w:pStyle w:val="1"/>
              <w:ind w:left="426" w:hanging="294"/>
              <w:outlineLvl w:val="0"/>
              <w:rPr>
                <w:rFonts w:ascii="Times New Roman" w:hAnsi="Times New Roman"/>
                <w:sz w:val="24"/>
                <w:szCs w:val="24"/>
              </w:rPr>
            </w:pPr>
            <w:r w:rsidRPr="003E5E69">
              <w:rPr>
                <w:rFonts w:ascii="Times New Roman" w:hAnsi="Times New Roman"/>
                <w:sz w:val="24"/>
                <w:szCs w:val="24"/>
              </w:rPr>
              <w:lastRenderedPageBreak/>
              <w:t xml:space="preserve">Important information regarding this ITB: </w:t>
            </w:r>
          </w:p>
          <w:p w14:paraId="103D7186" w14:textId="01038094" w:rsidR="00700E9C" w:rsidRPr="003E5E69" w:rsidRDefault="72E4F649" w:rsidP="269DA64D">
            <w:pPr>
              <w:numPr>
                <w:ilvl w:val="0"/>
                <w:numId w:val="10"/>
              </w:numPr>
              <w:shd w:val="clear" w:color="auto" w:fill="FFFFFF" w:themeFill="background1"/>
              <w:ind w:left="360"/>
              <w:contextualSpacing/>
              <w:rPr>
                <w:rFonts w:ascii="Times New Roman" w:hAnsi="Times New Roman"/>
                <w:sz w:val="24"/>
                <w:szCs w:val="24"/>
              </w:rPr>
            </w:pPr>
            <w:r w:rsidRPr="003E5E69">
              <w:rPr>
                <w:rFonts w:ascii="Times New Roman" w:hAnsi="Times New Roman"/>
                <w:sz w:val="24"/>
                <w:szCs w:val="24"/>
              </w:rPr>
              <w:t xml:space="preserve">This ITB is launched for the purpose of establishing a </w:t>
            </w:r>
            <w:r w:rsidR="3134E18A" w:rsidRPr="003E5E69">
              <w:rPr>
                <w:rFonts w:ascii="Times New Roman" w:hAnsi="Times New Roman"/>
                <w:sz w:val="24"/>
                <w:szCs w:val="24"/>
              </w:rPr>
              <w:t>contract</w:t>
            </w:r>
            <w:r w:rsidR="00C66FC7" w:rsidRPr="003E5E69">
              <w:rPr>
                <w:rFonts w:ascii="Times New Roman" w:hAnsi="Times New Roman"/>
                <w:sz w:val="24"/>
                <w:szCs w:val="24"/>
              </w:rPr>
              <w:t>(s)</w:t>
            </w:r>
            <w:r w:rsidRPr="003E5E69">
              <w:rPr>
                <w:rFonts w:ascii="Times New Roman" w:hAnsi="Times New Roman"/>
                <w:sz w:val="24"/>
                <w:szCs w:val="24"/>
              </w:rPr>
              <w:t xml:space="preserve"> with the supplier</w:t>
            </w:r>
            <w:r w:rsidR="3E05B68D" w:rsidRPr="003E5E69">
              <w:rPr>
                <w:rFonts w:ascii="Times New Roman" w:hAnsi="Times New Roman"/>
                <w:sz w:val="24"/>
                <w:szCs w:val="24"/>
              </w:rPr>
              <w:t>(s)</w:t>
            </w:r>
            <w:r w:rsidRPr="003E5E69">
              <w:rPr>
                <w:rFonts w:ascii="Times New Roman" w:hAnsi="Times New Roman"/>
                <w:sz w:val="24"/>
                <w:szCs w:val="24"/>
              </w:rPr>
              <w:t xml:space="preserve"> for the supply of</w:t>
            </w:r>
            <w:r w:rsidR="3134E18A" w:rsidRPr="003E5E69">
              <w:rPr>
                <w:rFonts w:ascii="Times New Roman" w:hAnsi="Times New Roman"/>
                <w:sz w:val="24"/>
                <w:szCs w:val="24"/>
              </w:rPr>
              <w:t xml:space="preserve"> vehicles</w:t>
            </w:r>
            <w:r w:rsidRPr="003E5E69">
              <w:rPr>
                <w:rFonts w:ascii="Times New Roman" w:hAnsi="Times New Roman"/>
                <w:sz w:val="24"/>
                <w:szCs w:val="24"/>
              </w:rPr>
              <w:t>.</w:t>
            </w:r>
          </w:p>
          <w:p w14:paraId="48A52B8E" w14:textId="120402CF" w:rsidR="00EF7C6A" w:rsidRPr="003E5E69" w:rsidRDefault="00700E9C" w:rsidP="00EF7C6A">
            <w:pPr>
              <w:numPr>
                <w:ilvl w:val="0"/>
                <w:numId w:val="10"/>
              </w:numPr>
              <w:shd w:val="clear" w:color="auto" w:fill="FFFFFF"/>
              <w:ind w:left="360"/>
              <w:contextualSpacing/>
              <w:rPr>
                <w:rFonts w:ascii="Times New Roman" w:hAnsi="Times New Roman"/>
                <w:sz w:val="24"/>
                <w:szCs w:val="24"/>
              </w:rPr>
            </w:pPr>
            <w:r w:rsidRPr="003E5E69">
              <w:rPr>
                <w:rFonts w:ascii="Times New Roman" w:hAnsi="Times New Roman"/>
                <w:sz w:val="24"/>
                <w:szCs w:val="24"/>
              </w:rPr>
              <w:t>DRC may choose to cancel the agreement if deemed necessary.</w:t>
            </w:r>
          </w:p>
          <w:p w14:paraId="526F7A86" w14:textId="46191CF8" w:rsidR="00700E9C" w:rsidRPr="003E5E69" w:rsidRDefault="00700E9C" w:rsidP="00AC54EF">
            <w:pPr>
              <w:numPr>
                <w:ilvl w:val="0"/>
                <w:numId w:val="10"/>
              </w:numPr>
              <w:shd w:val="clear" w:color="auto" w:fill="FFFFFF"/>
              <w:ind w:left="360"/>
              <w:contextualSpacing/>
              <w:rPr>
                <w:rFonts w:ascii="Times New Roman" w:hAnsi="Times New Roman"/>
                <w:sz w:val="24"/>
                <w:szCs w:val="24"/>
              </w:rPr>
            </w:pPr>
            <w:r w:rsidRPr="003E5E69">
              <w:rPr>
                <w:rFonts w:ascii="Times New Roman" w:hAnsi="Times New Roman"/>
                <w:spacing w:val="-3"/>
                <w:sz w:val="24"/>
                <w:szCs w:val="24"/>
              </w:rPr>
              <w:t>DRC may choose to split the contract award to more than one supplier.</w:t>
            </w:r>
          </w:p>
          <w:p w14:paraId="67E9CA21" w14:textId="1C5B3E78" w:rsidR="00700E9C" w:rsidRPr="003E5E69" w:rsidRDefault="3C47F5D0" w:rsidP="269DA64D">
            <w:pPr>
              <w:numPr>
                <w:ilvl w:val="0"/>
                <w:numId w:val="10"/>
              </w:numPr>
              <w:shd w:val="clear" w:color="auto" w:fill="FFFFFF" w:themeFill="background1"/>
              <w:ind w:left="360"/>
              <w:contextualSpacing/>
              <w:rPr>
                <w:rFonts w:ascii="Times New Roman" w:eastAsiaTheme="minorEastAsia" w:hAnsi="Times New Roman"/>
                <w:spacing w:val="-3"/>
                <w:sz w:val="24"/>
                <w:szCs w:val="24"/>
              </w:rPr>
            </w:pPr>
            <w:r w:rsidRPr="003E5E69">
              <w:rPr>
                <w:rFonts w:ascii="Times New Roman" w:hAnsi="Times New Roman"/>
                <w:spacing w:val="-3"/>
                <w:sz w:val="24"/>
                <w:szCs w:val="24"/>
              </w:rPr>
              <w:t>D</w:t>
            </w:r>
            <w:r w:rsidR="418F99BA" w:rsidRPr="003E5E69">
              <w:rPr>
                <w:rFonts w:ascii="Times New Roman" w:hAnsi="Times New Roman"/>
                <w:spacing w:val="-3"/>
                <w:sz w:val="24"/>
                <w:szCs w:val="24"/>
              </w:rPr>
              <w:t xml:space="preserve">elivery time - </w:t>
            </w:r>
            <w:r w:rsidR="33609FC0" w:rsidRPr="003E5E69">
              <w:rPr>
                <w:rFonts w:ascii="Times New Roman" w:hAnsi="Times New Roman"/>
                <w:sz w:val="24"/>
                <w:szCs w:val="24"/>
              </w:rPr>
              <w:t>according to the submitted bids. A shorter delivery time will be considered an advantage</w:t>
            </w:r>
            <w:r w:rsidR="72E4F649" w:rsidRPr="003E5E69">
              <w:rPr>
                <w:rFonts w:ascii="Times New Roman" w:hAnsi="Times New Roman"/>
                <w:spacing w:val="-3"/>
                <w:sz w:val="24"/>
                <w:szCs w:val="24"/>
              </w:rPr>
              <w:t>. DRC may terminate the contract or impose other penalties if supplier fails to deliver items within this period.</w:t>
            </w:r>
          </w:p>
          <w:p w14:paraId="0EFC4DD3" w14:textId="2C215224" w:rsidR="00700E9C" w:rsidRPr="003E5E69" w:rsidRDefault="72E4F649" w:rsidP="00373ECD">
            <w:pPr>
              <w:numPr>
                <w:ilvl w:val="0"/>
                <w:numId w:val="10"/>
              </w:numPr>
              <w:ind w:left="360"/>
              <w:contextualSpacing/>
              <w:rPr>
                <w:rFonts w:ascii="Times New Roman" w:hAnsi="Times New Roman"/>
                <w:sz w:val="24"/>
                <w:szCs w:val="24"/>
              </w:rPr>
            </w:pPr>
            <w:r w:rsidRPr="003E5E69">
              <w:rPr>
                <w:rFonts w:ascii="Times New Roman" w:hAnsi="Times New Roman"/>
                <w:spacing w:val="-3"/>
                <w:sz w:val="24"/>
                <w:szCs w:val="24"/>
              </w:rPr>
              <w:t xml:space="preserve">All supplies shall be delivered as per </w:t>
            </w:r>
            <w:r w:rsidR="480B6FE5" w:rsidRPr="003E5E69">
              <w:rPr>
                <w:rFonts w:ascii="Times New Roman" w:hAnsi="Times New Roman"/>
                <w:spacing w:val="-3"/>
                <w:sz w:val="24"/>
                <w:szCs w:val="24"/>
              </w:rPr>
              <w:t>DDP</w:t>
            </w:r>
            <w:r w:rsidRPr="003E5E69">
              <w:rPr>
                <w:rFonts w:ascii="Times New Roman" w:hAnsi="Times New Roman"/>
                <w:spacing w:val="-3"/>
                <w:sz w:val="24"/>
                <w:szCs w:val="24"/>
              </w:rPr>
              <w:t xml:space="preserve"> INCOTERMS 2010.</w:t>
            </w:r>
          </w:p>
          <w:p w14:paraId="0C48ABA5" w14:textId="70F383E8" w:rsidR="00700E9C" w:rsidRPr="003E5E69" w:rsidRDefault="75B0FF90" w:rsidP="00373ECD">
            <w:pPr>
              <w:numPr>
                <w:ilvl w:val="0"/>
                <w:numId w:val="10"/>
              </w:numPr>
              <w:ind w:left="360"/>
              <w:contextualSpacing/>
              <w:rPr>
                <w:rFonts w:ascii="Times New Roman" w:eastAsiaTheme="minorEastAsia" w:hAnsi="Times New Roman"/>
                <w:sz w:val="24"/>
                <w:szCs w:val="24"/>
              </w:rPr>
            </w:pPr>
            <w:r w:rsidRPr="003E5E69">
              <w:rPr>
                <w:rFonts w:ascii="Times New Roman" w:hAnsi="Times New Roman"/>
                <w:sz w:val="24"/>
                <w:szCs w:val="24"/>
              </w:rPr>
              <w:t>At the time of publishing the ITB the project is at the stage of registration with the Ministry of Economic Development and Trade of Ukraine</w:t>
            </w:r>
            <w:r w:rsidR="67D1F0F2" w:rsidRPr="003E5E69">
              <w:rPr>
                <w:rFonts w:ascii="Times New Roman" w:hAnsi="Times New Roman"/>
                <w:sz w:val="24"/>
                <w:szCs w:val="24"/>
              </w:rPr>
              <w:t xml:space="preserve">. At the time of signing a contract with the winning bidder the registration will be completed and the items of this ITB will be exempt from VAT. </w:t>
            </w:r>
            <w:r w:rsidR="0125FB93" w:rsidRPr="003E5E69">
              <w:rPr>
                <w:rFonts w:ascii="Times New Roman" w:hAnsi="Times New Roman"/>
                <w:sz w:val="24"/>
                <w:szCs w:val="24"/>
              </w:rPr>
              <w:t>Thus,</w:t>
            </w:r>
            <w:r w:rsidR="67D1F0F2" w:rsidRPr="003E5E69">
              <w:rPr>
                <w:rFonts w:ascii="Times New Roman" w:hAnsi="Times New Roman"/>
                <w:sz w:val="24"/>
                <w:szCs w:val="24"/>
              </w:rPr>
              <w:t xml:space="preserve"> all prices should be indicated with VAT deducted. VAT will </w:t>
            </w:r>
            <w:r w:rsidR="62054AFE" w:rsidRPr="003E5E69">
              <w:rPr>
                <w:rFonts w:ascii="Times New Roman" w:hAnsi="Times New Roman"/>
                <w:sz w:val="24"/>
                <w:szCs w:val="24"/>
              </w:rPr>
              <w:t>not be paid to</w:t>
            </w:r>
            <w:r w:rsidR="67D1F0F2" w:rsidRPr="003E5E69">
              <w:rPr>
                <w:rFonts w:ascii="Times New Roman" w:hAnsi="Times New Roman"/>
                <w:sz w:val="24"/>
                <w:szCs w:val="24"/>
              </w:rPr>
              <w:t xml:space="preserve"> the supplier as part of the cost of any item whatsoever.</w:t>
            </w:r>
            <w:r w:rsidR="62FE3C53" w:rsidRPr="003E5E69">
              <w:rPr>
                <w:rFonts w:ascii="Times New Roman" w:hAnsi="Times New Roman"/>
                <w:sz w:val="24"/>
                <w:szCs w:val="24"/>
              </w:rPr>
              <w:t xml:space="preserve"> Clarifications on the legal basis of VAT exemption indicated in Annex D.</w:t>
            </w:r>
          </w:p>
          <w:p w14:paraId="20344678" w14:textId="6F317897" w:rsidR="003E5E69" w:rsidRPr="003E5E69" w:rsidRDefault="003E5E69" w:rsidP="00700E9C">
            <w:pPr>
              <w:pStyle w:val="ColorfulList-Accent11"/>
              <w:shd w:val="clear" w:color="auto" w:fill="FFFFFF"/>
              <w:ind w:left="0"/>
              <w:rPr>
                <w:rFonts w:ascii="Times New Roman" w:hAnsi="Times New Roman"/>
                <w:b/>
                <w:color w:val="222222"/>
                <w:sz w:val="24"/>
                <w:szCs w:val="24"/>
                <w:lang w:val="en-GB"/>
              </w:rPr>
            </w:pPr>
          </w:p>
          <w:p w14:paraId="2D4B367B" w14:textId="7B2F9A50" w:rsidR="00700E9C" w:rsidRPr="003E5E69" w:rsidRDefault="00700E9C" w:rsidP="003E5E69">
            <w:pPr>
              <w:pStyle w:val="1"/>
              <w:ind w:left="426" w:hanging="426"/>
              <w:outlineLvl w:val="0"/>
              <w:rPr>
                <w:rFonts w:ascii="Times New Roman" w:hAnsi="Times New Roman"/>
                <w:sz w:val="24"/>
                <w:szCs w:val="24"/>
                <w:lang w:val="en-GB"/>
              </w:rPr>
            </w:pPr>
            <w:r w:rsidRPr="003E5E69">
              <w:rPr>
                <w:rFonts w:ascii="Times New Roman" w:hAnsi="Times New Roman"/>
                <w:sz w:val="24"/>
                <w:szCs w:val="24"/>
              </w:rPr>
              <w:t>Selection and Award Criteria</w:t>
            </w:r>
          </w:p>
          <w:p w14:paraId="3975CDB9" w14:textId="4F4C5E9D" w:rsidR="00700E9C" w:rsidRPr="003E5E69" w:rsidRDefault="393DCBAB" w:rsidP="00700E9C">
            <w:pPr>
              <w:rPr>
                <w:rFonts w:ascii="Times New Roman" w:hAnsi="Times New Roman"/>
                <w:color w:val="222222"/>
                <w:sz w:val="24"/>
                <w:szCs w:val="24"/>
              </w:rPr>
            </w:pPr>
            <w:r w:rsidRPr="003E5E69">
              <w:rPr>
                <w:rFonts w:ascii="Times New Roman" w:hAnsi="Times New Roman"/>
                <w:color w:val="222222"/>
                <w:sz w:val="24"/>
                <w:szCs w:val="24"/>
              </w:rPr>
              <w:t>Contracts will be evaluated and awarded for each item separately. DR</w:t>
            </w:r>
            <w:r w:rsidR="17C7AA65" w:rsidRPr="003E5E69">
              <w:rPr>
                <w:rFonts w:ascii="Times New Roman" w:hAnsi="Times New Roman"/>
                <w:color w:val="222222"/>
                <w:sz w:val="24"/>
                <w:szCs w:val="24"/>
              </w:rPr>
              <w:t>С</w:t>
            </w:r>
            <w:r w:rsidRPr="003E5E69">
              <w:rPr>
                <w:rFonts w:ascii="Times New Roman" w:hAnsi="Times New Roman"/>
                <w:color w:val="222222"/>
                <w:sz w:val="24"/>
                <w:szCs w:val="24"/>
              </w:rPr>
              <w:t xml:space="preserve"> reserves the right to award </w:t>
            </w:r>
            <w:r w:rsidR="726A15D6" w:rsidRPr="003E5E69">
              <w:rPr>
                <w:rFonts w:ascii="Times New Roman" w:hAnsi="Times New Roman"/>
                <w:color w:val="222222"/>
                <w:sz w:val="24"/>
                <w:szCs w:val="24"/>
              </w:rPr>
              <w:t>the</w:t>
            </w:r>
            <w:r w:rsidRPr="003E5E69">
              <w:rPr>
                <w:rFonts w:ascii="Times New Roman" w:hAnsi="Times New Roman"/>
                <w:color w:val="222222"/>
                <w:sz w:val="24"/>
                <w:szCs w:val="24"/>
              </w:rPr>
              <w:t xml:space="preserve"> contracts </w:t>
            </w:r>
            <w:r w:rsidR="46297E64" w:rsidRPr="003E5E69">
              <w:rPr>
                <w:rFonts w:ascii="Times New Roman" w:hAnsi="Times New Roman"/>
                <w:color w:val="222222"/>
                <w:sz w:val="24"/>
                <w:szCs w:val="24"/>
              </w:rPr>
              <w:t xml:space="preserve">among </w:t>
            </w:r>
            <w:r w:rsidRPr="003E5E69">
              <w:rPr>
                <w:rFonts w:ascii="Times New Roman" w:hAnsi="Times New Roman"/>
                <w:color w:val="222222"/>
                <w:sz w:val="24"/>
                <w:szCs w:val="24"/>
              </w:rPr>
              <w:t xml:space="preserve">participants at its </w:t>
            </w:r>
            <w:r w:rsidR="6F3BCD9D" w:rsidRPr="003E5E69">
              <w:rPr>
                <w:rFonts w:ascii="Times New Roman" w:hAnsi="Times New Roman"/>
                <w:color w:val="222222"/>
                <w:sz w:val="24"/>
                <w:szCs w:val="24"/>
              </w:rPr>
              <w:t xml:space="preserve">own </w:t>
            </w:r>
            <w:r w:rsidRPr="003E5E69">
              <w:rPr>
                <w:rFonts w:ascii="Times New Roman" w:hAnsi="Times New Roman"/>
                <w:color w:val="222222"/>
                <w:sz w:val="24"/>
                <w:szCs w:val="24"/>
              </w:rPr>
              <w:t xml:space="preserve">discretion. The winner of the tender will be the technically relevant bid or bids with the lowest price. The justification for choosing the offer with the lowest price may be a shorter delivery time.  </w:t>
            </w:r>
            <w:r w:rsidR="72E4F649" w:rsidRPr="003E5E69">
              <w:rPr>
                <w:rFonts w:ascii="Times New Roman" w:hAnsi="Times New Roman"/>
                <w:color w:val="222222"/>
                <w:sz w:val="24"/>
                <w:szCs w:val="24"/>
              </w:rPr>
              <w:t xml:space="preserve">The technical evaluation criteria are as per the specifications stated in Annex </w:t>
            </w:r>
            <w:r w:rsidR="1D640C71" w:rsidRPr="003E5E69">
              <w:rPr>
                <w:rFonts w:ascii="Times New Roman" w:hAnsi="Times New Roman"/>
                <w:color w:val="222222"/>
                <w:sz w:val="24"/>
                <w:szCs w:val="24"/>
              </w:rPr>
              <w:t>C</w:t>
            </w:r>
            <w:r w:rsidR="00B94DDD" w:rsidRPr="003E5E69">
              <w:rPr>
                <w:rFonts w:ascii="Times New Roman" w:hAnsi="Times New Roman"/>
                <w:color w:val="222222"/>
                <w:sz w:val="24"/>
                <w:szCs w:val="24"/>
              </w:rPr>
              <w:t>.</w:t>
            </w:r>
            <w:r w:rsidR="1D640C71" w:rsidRPr="003E5E69">
              <w:rPr>
                <w:rFonts w:ascii="Times New Roman" w:hAnsi="Times New Roman"/>
                <w:color w:val="222222"/>
                <w:sz w:val="24"/>
                <w:szCs w:val="24"/>
              </w:rPr>
              <w:t>1</w:t>
            </w:r>
            <w:r w:rsidR="72E4F649" w:rsidRPr="003E5E69">
              <w:rPr>
                <w:rFonts w:ascii="Times New Roman" w:hAnsi="Times New Roman"/>
                <w:color w:val="222222"/>
                <w:sz w:val="24"/>
                <w:szCs w:val="24"/>
              </w:rPr>
              <w:t xml:space="preserve">. </w:t>
            </w:r>
          </w:p>
          <w:p w14:paraId="2235C190" w14:textId="3C41570F" w:rsidR="002426A1" w:rsidRDefault="002426A1" w:rsidP="269DA64D">
            <w:pPr>
              <w:rPr>
                <w:rFonts w:ascii="Times New Roman" w:eastAsia="Times New Roman" w:hAnsi="Times New Roman"/>
                <w:color w:val="222222"/>
                <w:sz w:val="24"/>
                <w:szCs w:val="24"/>
              </w:rPr>
            </w:pPr>
          </w:p>
          <w:p w14:paraId="2F0FF2AB" w14:textId="77777777" w:rsidR="003E5E69" w:rsidRPr="003E5E69" w:rsidRDefault="003E5E69" w:rsidP="269DA64D">
            <w:pPr>
              <w:rPr>
                <w:rFonts w:ascii="Times New Roman" w:eastAsia="Times New Roman" w:hAnsi="Times New Roman"/>
                <w:color w:val="222222"/>
                <w:sz w:val="24"/>
                <w:szCs w:val="24"/>
              </w:rPr>
            </w:pPr>
          </w:p>
          <w:p w14:paraId="05869047" w14:textId="77777777" w:rsidR="00700E9C" w:rsidRPr="003E5E69" w:rsidRDefault="00700E9C" w:rsidP="001D1429">
            <w:pPr>
              <w:pStyle w:val="2"/>
              <w:spacing w:after="0"/>
              <w:ind w:left="284" w:hanging="294"/>
              <w:outlineLvl w:val="1"/>
              <w:rPr>
                <w:rFonts w:ascii="Times New Roman" w:hAnsi="Times New Roman"/>
                <w:sz w:val="24"/>
                <w:szCs w:val="24"/>
              </w:rPr>
            </w:pPr>
            <w:r w:rsidRPr="003E5E69">
              <w:rPr>
                <w:rFonts w:ascii="Times New Roman" w:hAnsi="Times New Roman"/>
                <w:sz w:val="24"/>
                <w:szCs w:val="24"/>
              </w:rPr>
              <w:t>Administrative Evaluation</w:t>
            </w:r>
          </w:p>
          <w:p w14:paraId="5084097A" w14:textId="40F146D3" w:rsidR="00700E9C" w:rsidRPr="002B6FC9" w:rsidRDefault="00700E9C" w:rsidP="00275095">
            <w:pPr>
              <w:tabs>
                <w:tab w:val="left" w:pos="360"/>
              </w:tabs>
              <w:rPr>
                <w:rFonts w:ascii="Times New Roman" w:hAnsi="Times New Roman"/>
                <w:b/>
                <w:color w:val="222222"/>
                <w:sz w:val="24"/>
                <w:szCs w:val="24"/>
                <w:lang w:val="uk-UA"/>
              </w:rPr>
            </w:pPr>
            <w:r w:rsidRPr="003E5E69">
              <w:rPr>
                <w:rFonts w:ascii="Times New Roman" w:hAnsi="Times New Roman"/>
                <w:color w:val="222222"/>
                <w:sz w:val="24"/>
                <w:szCs w:val="24"/>
              </w:rPr>
              <w:t>A bid shall pass the administrative evaluation stage before being considered for technical and financial evaluation. Bids that are deemed administratively non-compliant may be rejected. Documents listed below shall be submitted with your bid</w:t>
            </w:r>
            <w:r w:rsidR="002B6FC9">
              <w:rPr>
                <w:rFonts w:ascii="Times New Roman" w:hAnsi="Times New Roman"/>
                <w:color w:val="222222"/>
                <w:sz w:val="24"/>
                <w:szCs w:val="24"/>
                <w:lang w:val="uk-UA"/>
              </w:rPr>
              <w:t>:</w:t>
            </w:r>
          </w:p>
        </w:tc>
        <w:tc>
          <w:tcPr>
            <w:tcW w:w="5670" w:type="dxa"/>
          </w:tcPr>
          <w:p w14:paraId="41977012" w14:textId="2E9C6E9B" w:rsidR="0072346D" w:rsidRPr="003E5E69" w:rsidRDefault="0072346D" w:rsidP="001D1429">
            <w:pPr>
              <w:pStyle w:val="1"/>
              <w:numPr>
                <w:ilvl w:val="0"/>
                <w:numId w:val="11"/>
              </w:numPr>
              <w:ind w:left="323" w:hanging="255"/>
              <w:outlineLvl w:val="0"/>
              <w:rPr>
                <w:rFonts w:ascii="Times New Roman" w:hAnsi="Times New Roman"/>
                <w:sz w:val="24"/>
                <w:szCs w:val="24"/>
                <w:lang w:val="uk-UA"/>
              </w:rPr>
            </w:pPr>
            <w:r w:rsidRPr="003E5E69">
              <w:rPr>
                <w:rFonts w:ascii="Times New Roman" w:hAnsi="Times New Roman"/>
                <w:sz w:val="24"/>
                <w:szCs w:val="24"/>
                <w:lang w:val="uk-UA"/>
              </w:rPr>
              <w:t>ВАЖЛИВА ІНФОРМАЦІЯ ЩОДО ЦЬОГО ТЕНДЕРУ:</w:t>
            </w:r>
          </w:p>
          <w:p w14:paraId="69B3309D" w14:textId="0367B038" w:rsidR="0072346D" w:rsidRPr="003E5E69" w:rsidRDefault="00A1B749" w:rsidP="269DA64D">
            <w:pPr>
              <w:numPr>
                <w:ilvl w:val="0"/>
                <w:numId w:val="10"/>
              </w:numPr>
              <w:shd w:val="clear" w:color="auto" w:fill="FFFFFF" w:themeFill="background1"/>
              <w:ind w:left="360"/>
              <w:contextualSpacing/>
              <w:rPr>
                <w:rFonts w:ascii="Times New Roman" w:hAnsi="Times New Roman"/>
                <w:sz w:val="24"/>
                <w:szCs w:val="24"/>
                <w:lang w:val="uk-UA"/>
              </w:rPr>
            </w:pPr>
            <w:r w:rsidRPr="003E5E69">
              <w:rPr>
                <w:rFonts w:ascii="Times New Roman" w:hAnsi="Times New Roman"/>
                <w:sz w:val="24"/>
                <w:szCs w:val="24"/>
                <w:lang w:val="uk-UA"/>
              </w:rPr>
              <w:t>Цей тендер розпочато з метою укладення договору</w:t>
            </w:r>
            <w:r w:rsidR="00C66FC7" w:rsidRPr="003E5E69">
              <w:rPr>
                <w:rFonts w:ascii="Times New Roman" w:hAnsi="Times New Roman"/>
                <w:sz w:val="24"/>
                <w:szCs w:val="24"/>
                <w:lang w:val="ru-RU"/>
              </w:rPr>
              <w:t>(</w:t>
            </w:r>
            <w:r w:rsidR="00C66FC7" w:rsidRPr="003E5E69">
              <w:rPr>
                <w:rFonts w:ascii="Times New Roman" w:hAnsi="Times New Roman"/>
                <w:sz w:val="24"/>
                <w:szCs w:val="24"/>
                <w:lang w:val="uk-UA"/>
              </w:rPr>
              <w:t>-ів</w:t>
            </w:r>
            <w:r w:rsidR="00C66FC7" w:rsidRPr="003E5E69">
              <w:rPr>
                <w:rFonts w:ascii="Times New Roman" w:hAnsi="Times New Roman"/>
                <w:sz w:val="24"/>
                <w:szCs w:val="24"/>
                <w:lang w:val="ru-RU"/>
              </w:rPr>
              <w:t>)</w:t>
            </w:r>
            <w:r w:rsidRPr="003E5E69">
              <w:rPr>
                <w:rFonts w:ascii="Times New Roman" w:hAnsi="Times New Roman"/>
                <w:sz w:val="24"/>
                <w:szCs w:val="24"/>
                <w:lang w:val="uk-UA"/>
              </w:rPr>
              <w:t xml:space="preserve"> </w:t>
            </w:r>
            <w:r w:rsidR="2550B2D4" w:rsidRPr="003E5E69">
              <w:rPr>
                <w:rFonts w:ascii="Times New Roman" w:hAnsi="Times New Roman"/>
                <w:sz w:val="24"/>
                <w:szCs w:val="24"/>
                <w:lang w:val="uk-UA"/>
              </w:rPr>
              <w:t>із постачальником</w:t>
            </w:r>
            <w:r w:rsidR="6B2676BC" w:rsidRPr="003E5E69">
              <w:rPr>
                <w:rFonts w:ascii="Times New Roman" w:hAnsi="Times New Roman"/>
                <w:sz w:val="24"/>
                <w:szCs w:val="24"/>
                <w:lang w:val="uk-UA"/>
              </w:rPr>
              <w:t>(-ками)</w:t>
            </w:r>
            <w:r w:rsidR="2550B2D4" w:rsidRPr="003E5E69">
              <w:rPr>
                <w:rFonts w:ascii="Times New Roman" w:hAnsi="Times New Roman"/>
                <w:sz w:val="24"/>
                <w:szCs w:val="24"/>
                <w:lang w:val="uk-UA"/>
              </w:rPr>
              <w:t xml:space="preserve"> </w:t>
            </w:r>
            <w:r w:rsidRPr="003E5E69">
              <w:rPr>
                <w:rFonts w:ascii="Times New Roman" w:hAnsi="Times New Roman"/>
                <w:sz w:val="24"/>
                <w:szCs w:val="24"/>
                <w:lang w:val="uk-UA"/>
              </w:rPr>
              <w:t xml:space="preserve">на постачання </w:t>
            </w:r>
            <w:r w:rsidR="2550B2D4" w:rsidRPr="003E5E69">
              <w:rPr>
                <w:rFonts w:ascii="Times New Roman" w:hAnsi="Times New Roman"/>
                <w:sz w:val="24"/>
                <w:szCs w:val="24"/>
                <w:lang w:val="uk-UA"/>
              </w:rPr>
              <w:t>автомобілів</w:t>
            </w:r>
            <w:r w:rsidRPr="003E5E69">
              <w:rPr>
                <w:rFonts w:ascii="Times New Roman" w:hAnsi="Times New Roman"/>
                <w:sz w:val="24"/>
                <w:szCs w:val="24"/>
                <w:lang w:val="uk-UA"/>
              </w:rPr>
              <w:t>.</w:t>
            </w:r>
          </w:p>
          <w:p w14:paraId="7752A132" w14:textId="326900CD" w:rsidR="0072346D" w:rsidRPr="003E5E69" w:rsidRDefault="0072346D" w:rsidP="00AC54EF">
            <w:pPr>
              <w:numPr>
                <w:ilvl w:val="0"/>
                <w:numId w:val="10"/>
              </w:numPr>
              <w:shd w:val="clear" w:color="auto" w:fill="FFFFFF"/>
              <w:ind w:left="360"/>
              <w:contextualSpacing/>
              <w:rPr>
                <w:rFonts w:ascii="Times New Roman" w:hAnsi="Times New Roman"/>
                <w:sz w:val="24"/>
                <w:szCs w:val="24"/>
                <w:lang w:val="uk-UA"/>
              </w:rPr>
            </w:pPr>
            <w:r w:rsidRPr="003E5E69">
              <w:rPr>
                <w:rFonts w:ascii="Times New Roman" w:hAnsi="Times New Roman"/>
                <w:sz w:val="24"/>
                <w:szCs w:val="24"/>
                <w:lang w:val="uk-UA"/>
              </w:rPr>
              <w:t>ДРБ може прийняти рішення про скасування договору, якщо вважатиме це необхідним.</w:t>
            </w:r>
          </w:p>
          <w:p w14:paraId="4C7929CA" w14:textId="7521B77D" w:rsidR="008E5109" w:rsidRPr="003E5E69" w:rsidRDefault="008E5109" w:rsidP="00AC54EF">
            <w:pPr>
              <w:numPr>
                <w:ilvl w:val="0"/>
                <w:numId w:val="10"/>
              </w:numPr>
              <w:shd w:val="clear" w:color="auto" w:fill="FFFFFF"/>
              <w:ind w:left="360"/>
              <w:contextualSpacing/>
              <w:rPr>
                <w:rFonts w:ascii="Times New Roman" w:hAnsi="Times New Roman"/>
                <w:sz w:val="24"/>
                <w:szCs w:val="24"/>
                <w:lang w:val="uk-UA"/>
              </w:rPr>
            </w:pPr>
            <w:r w:rsidRPr="003E5E69">
              <w:rPr>
                <w:rFonts w:ascii="Times New Roman" w:hAnsi="Times New Roman"/>
                <w:sz w:val="24"/>
                <w:szCs w:val="24"/>
                <w:lang w:val="uk-UA"/>
              </w:rPr>
              <w:t>ДРБ може прийняти рішення про присудження договору більше ніж одному учаснику.</w:t>
            </w:r>
          </w:p>
          <w:p w14:paraId="37FF01A9" w14:textId="6DE31E3A" w:rsidR="0072346D" w:rsidRPr="003E5E69" w:rsidRDefault="7670FA9C" w:rsidP="269DA64D">
            <w:pPr>
              <w:numPr>
                <w:ilvl w:val="0"/>
                <w:numId w:val="10"/>
              </w:numPr>
              <w:shd w:val="clear" w:color="auto" w:fill="FFFFFF" w:themeFill="background1"/>
              <w:ind w:left="360"/>
              <w:contextualSpacing/>
              <w:rPr>
                <w:rFonts w:ascii="Times New Roman" w:hAnsi="Times New Roman"/>
                <w:sz w:val="24"/>
                <w:szCs w:val="24"/>
                <w:lang w:val="uk-UA"/>
              </w:rPr>
            </w:pPr>
            <w:r w:rsidRPr="003E5E69">
              <w:rPr>
                <w:rFonts w:ascii="Times New Roman" w:hAnsi="Times New Roman"/>
                <w:sz w:val="24"/>
                <w:szCs w:val="24"/>
                <w:lang w:val="uk-UA"/>
              </w:rPr>
              <w:t>С</w:t>
            </w:r>
            <w:r w:rsidR="75B0FF90" w:rsidRPr="003E5E69">
              <w:rPr>
                <w:rFonts w:ascii="Times New Roman" w:hAnsi="Times New Roman"/>
                <w:sz w:val="24"/>
                <w:szCs w:val="24"/>
                <w:lang w:val="uk-UA"/>
              </w:rPr>
              <w:t>трок постачання</w:t>
            </w:r>
            <w:r w:rsidR="3B383970" w:rsidRPr="003E5E69">
              <w:rPr>
                <w:rFonts w:ascii="Times New Roman" w:hAnsi="Times New Roman"/>
                <w:sz w:val="24"/>
                <w:szCs w:val="24"/>
                <w:lang w:val="uk-UA"/>
              </w:rPr>
              <w:t xml:space="preserve"> -</w:t>
            </w:r>
            <w:r w:rsidR="75B0FF90" w:rsidRPr="003E5E69">
              <w:rPr>
                <w:rFonts w:ascii="Times New Roman" w:hAnsi="Times New Roman"/>
                <w:sz w:val="24"/>
                <w:szCs w:val="24"/>
                <w:lang w:val="uk-UA"/>
              </w:rPr>
              <w:t xml:space="preserve"> </w:t>
            </w:r>
            <w:r w:rsidR="2A5C41BF" w:rsidRPr="003E5E69">
              <w:rPr>
                <w:rFonts w:ascii="Times New Roman" w:hAnsi="Times New Roman"/>
                <w:sz w:val="24"/>
                <w:szCs w:val="24"/>
                <w:lang w:val="uk-UA"/>
              </w:rPr>
              <w:t>згідно поданих пропозицій</w:t>
            </w:r>
            <w:r w:rsidR="05AEAD46" w:rsidRPr="003E5E69">
              <w:rPr>
                <w:rFonts w:ascii="Times New Roman" w:hAnsi="Times New Roman"/>
                <w:sz w:val="24"/>
                <w:szCs w:val="24"/>
                <w:lang w:val="uk-UA"/>
              </w:rPr>
              <w:t>. Менший строк постачання вважатимет</w:t>
            </w:r>
            <w:r w:rsidR="2172D564" w:rsidRPr="003E5E69">
              <w:rPr>
                <w:rFonts w:ascii="Times New Roman" w:hAnsi="Times New Roman"/>
                <w:sz w:val="24"/>
                <w:szCs w:val="24"/>
                <w:lang w:val="uk-UA"/>
              </w:rPr>
              <w:t>ь</w:t>
            </w:r>
            <w:r w:rsidR="05AEAD46" w:rsidRPr="003E5E69">
              <w:rPr>
                <w:rFonts w:ascii="Times New Roman" w:hAnsi="Times New Roman"/>
                <w:sz w:val="24"/>
                <w:szCs w:val="24"/>
                <w:lang w:val="uk-UA"/>
              </w:rPr>
              <w:t>ся перевагою</w:t>
            </w:r>
            <w:r w:rsidR="4A13330D" w:rsidRPr="003E5E69">
              <w:rPr>
                <w:rFonts w:ascii="Times New Roman" w:hAnsi="Times New Roman"/>
                <w:sz w:val="24"/>
                <w:szCs w:val="24"/>
                <w:lang w:val="uk-UA"/>
              </w:rPr>
              <w:t>.</w:t>
            </w:r>
            <w:r w:rsidR="75B0FF90" w:rsidRPr="003E5E69">
              <w:rPr>
                <w:rFonts w:ascii="Times New Roman" w:hAnsi="Times New Roman"/>
                <w:sz w:val="24"/>
                <w:szCs w:val="24"/>
                <w:lang w:val="uk-UA"/>
              </w:rPr>
              <w:t xml:space="preserve"> ДРБ може скасувати договір або накласти інші санкції у разі якщо постачальник не зможе поставити товар у зазначений строк</w:t>
            </w:r>
            <w:r w:rsidR="00A1B749" w:rsidRPr="003E5E69">
              <w:rPr>
                <w:rFonts w:ascii="Times New Roman" w:hAnsi="Times New Roman"/>
                <w:sz w:val="24"/>
                <w:szCs w:val="24"/>
                <w:lang w:val="uk-UA"/>
              </w:rPr>
              <w:t>.</w:t>
            </w:r>
          </w:p>
          <w:p w14:paraId="4CEF8C08" w14:textId="612E5355" w:rsidR="0072346D" w:rsidRPr="003E5E69" w:rsidRDefault="75B0FF90" w:rsidP="1332ABCF">
            <w:pPr>
              <w:numPr>
                <w:ilvl w:val="0"/>
                <w:numId w:val="10"/>
              </w:numPr>
              <w:shd w:val="clear" w:color="auto" w:fill="FFFFFF" w:themeFill="background1"/>
              <w:ind w:left="360"/>
              <w:contextualSpacing/>
              <w:rPr>
                <w:rFonts w:ascii="Times New Roman" w:hAnsi="Times New Roman"/>
                <w:sz w:val="24"/>
                <w:szCs w:val="24"/>
                <w:lang w:val="uk-UA"/>
              </w:rPr>
            </w:pPr>
            <w:r w:rsidRPr="003E5E69">
              <w:rPr>
                <w:rFonts w:ascii="Times New Roman" w:hAnsi="Times New Roman"/>
                <w:sz w:val="24"/>
                <w:szCs w:val="24"/>
                <w:lang w:val="uk-UA"/>
              </w:rPr>
              <w:t>Всі товари мають б</w:t>
            </w:r>
            <w:r w:rsidR="7483F7D1" w:rsidRPr="003E5E69">
              <w:rPr>
                <w:rFonts w:ascii="Times New Roman" w:hAnsi="Times New Roman"/>
                <w:sz w:val="24"/>
                <w:szCs w:val="24"/>
                <w:lang w:val="uk-UA"/>
              </w:rPr>
              <w:t>у</w:t>
            </w:r>
            <w:r w:rsidRPr="003E5E69">
              <w:rPr>
                <w:rFonts w:ascii="Times New Roman" w:hAnsi="Times New Roman"/>
                <w:sz w:val="24"/>
                <w:szCs w:val="24"/>
                <w:lang w:val="uk-UA"/>
              </w:rPr>
              <w:t xml:space="preserve">ти поставлені на умовах </w:t>
            </w:r>
            <w:r w:rsidRPr="003E5E69">
              <w:rPr>
                <w:rFonts w:ascii="Times New Roman" w:hAnsi="Times New Roman"/>
                <w:spacing w:val="-3"/>
                <w:sz w:val="24"/>
                <w:szCs w:val="24"/>
              </w:rPr>
              <w:t>DDP</w:t>
            </w:r>
            <w:r w:rsidRPr="003E5E69">
              <w:rPr>
                <w:rFonts w:ascii="Times New Roman" w:hAnsi="Times New Roman"/>
                <w:spacing w:val="-3"/>
                <w:sz w:val="24"/>
                <w:szCs w:val="24"/>
                <w:lang w:val="uk-UA"/>
              </w:rPr>
              <w:t xml:space="preserve"> за </w:t>
            </w:r>
            <w:r w:rsidRPr="003E5E69">
              <w:rPr>
                <w:rFonts w:ascii="Times New Roman" w:hAnsi="Times New Roman"/>
                <w:spacing w:val="-3"/>
                <w:sz w:val="24"/>
                <w:szCs w:val="24"/>
              </w:rPr>
              <w:t>INCOTERMS</w:t>
            </w:r>
            <w:r w:rsidRPr="003E5E69">
              <w:rPr>
                <w:rFonts w:ascii="Times New Roman" w:hAnsi="Times New Roman"/>
                <w:spacing w:val="-3"/>
                <w:sz w:val="24"/>
                <w:szCs w:val="24"/>
                <w:lang w:val="uk-UA"/>
              </w:rPr>
              <w:t xml:space="preserve"> 2010</w:t>
            </w:r>
            <w:r w:rsidR="00A1B749" w:rsidRPr="003E5E69">
              <w:rPr>
                <w:rFonts w:ascii="Times New Roman" w:hAnsi="Times New Roman"/>
                <w:sz w:val="24"/>
                <w:szCs w:val="24"/>
                <w:lang w:val="uk-UA"/>
              </w:rPr>
              <w:t>.</w:t>
            </w:r>
          </w:p>
          <w:p w14:paraId="33833E2E" w14:textId="6A0D887B" w:rsidR="0072346D" w:rsidRPr="003E5E69" w:rsidRDefault="00A1B749" w:rsidP="003E5E69">
            <w:pPr>
              <w:numPr>
                <w:ilvl w:val="0"/>
                <w:numId w:val="10"/>
              </w:numPr>
              <w:shd w:val="clear" w:color="auto" w:fill="FFFFFF" w:themeFill="background1"/>
              <w:ind w:left="323"/>
              <w:contextualSpacing/>
              <w:rPr>
                <w:rFonts w:ascii="Times New Roman" w:eastAsiaTheme="minorEastAsia" w:hAnsi="Times New Roman"/>
                <w:sz w:val="24"/>
                <w:szCs w:val="24"/>
                <w:lang w:val="uk-UA"/>
              </w:rPr>
            </w:pPr>
            <w:r w:rsidRPr="003E5E69">
              <w:rPr>
                <w:rFonts w:ascii="Times New Roman" w:hAnsi="Times New Roman"/>
                <w:sz w:val="24"/>
                <w:szCs w:val="24"/>
                <w:lang w:val="uk-UA"/>
              </w:rPr>
              <w:t xml:space="preserve">На момент оголошення тендеру проект знаходиться </w:t>
            </w:r>
            <w:r w:rsidR="08472F16" w:rsidRPr="003E5E69">
              <w:rPr>
                <w:rFonts w:ascii="Times New Roman" w:hAnsi="Times New Roman"/>
                <w:sz w:val="24"/>
                <w:szCs w:val="24"/>
                <w:lang w:val="uk-UA"/>
              </w:rPr>
              <w:t>у</w:t>
            </w:r>
            <w:r w:rsidRPr="003E5E69">
              <w:rPr>
                <w:rFonts w:ascii="Times New Roman" w:hAnsi="Times New Roman"/>
                <w:sz w:val="24"/>
                <w:szCs w:val="24"/>
                <w:lang w:val="uk-UA"/>
              </w:rPr>
              <w:t xml:space="preserve"> стані реєстрації у Міністерстві економічного розвитку і торгівлі України. На момент підписання договору проект буде зареєстровано і </w:t>
            </w:r>
            <w:r w:rsidR="75B0FF90" w:rsidRPr="003E5E69">
              <w:rPr>
                <w:rFonts w:ascii="Times New Roman" w:hAnsi="Times New Roman"/>
                <w:sz w:val="24"/>
                <w:szCs w:val="24"/>
                <w:lang w:val="uk-UA"/>
              </w:rPr>
              <w:t>товари</w:t>
            </w:r>
            <w:r w:rsidRPr="003E5E69">
              <w:rPr>
                <w:rFonts w:ascii="Times New Roman" w:hAnsi="Times New Roman"/>
                <w:sz w:val="24"/>
                <w:szCs w:val="24"/>
                <w:lang w:val="uk-UA"/>
              </w:rPr>
              <w:t xml:space="preserve"> предмету закупівлі підлягатимуть звільненню від оподаткування ПДВ. Тож всі ціни пропозиції мають бути вказані за вирахуванням ПДВ. ПДВ не буде сплачуватись у сумі </w:t>
            </w:r>
            <w:r w:rsidR="75B0FF90" w:rsidRPr="003E5E69">
              <w:rPr>
                <w:rFonts w:ascii="Times New Roman" w:hAnsi="Times New Roman"/>
                <w:sz w:val="24"/>
                <w:szCs w:val="24"/>
                <w:lang w:val="uk-UA"/>
              </w:rPr>
              <w:t>вартості жодного товару</w:t>
            </w:r>
            <w:r w:rsidRPr="003E5E69">
              <w:rPr>
                <w:rFonts w:ascii="Times New Roman" w:hAnsi="Times New Roman"/>
                <w:sz w:val="24"/>
                <w:szCs w:val="24"/>
                <w:lang w:val="uk-UA"/>
              </w:rPr>
              <w:t xml:space="preserve"> ні в якому вигляді.</w:t>
            </w:r>
            <w:r w:rsidR="015FCD04" w:rsidRPr="003E5E69">
              <w:rPr>
                <w:rFonts w:ascii="Times New Roman" w:hAnsi="Times New Roman"/>
                <w:sz w:val="24"/>
                <w:szCs w:val="24"/>
                <w:lang w:val="uk-UA"/>
              </w:rPr>
              <w:t xml:space="preserve"> Роз’яснення щодо правових засад звільнення від ПДВ викладені у Додатку</w:t>
            </w:r>
            <w:r w:rsidR="60B23F9C" w:rsidRPr="003E5E69">
              <w:rPr>
                <w:rFonts w:ascii="Times New Roman" w:hAnsi="Times New Roman"/>
                <w:sz w:val="24"/>
                <w:szCs w:val="24"/>
                <w:lang w:val="uk-UA"/>
              </w:rPr>
              <w:t xml:space="preserve"> Д.</w:t>
            </w:r>
          </w:p>
          <w:p w14:paraId="2439D949" w14:textId="77777777" w:rsidR="009C759E" w:rsidRPr="003E5E69" w:rsidRDefault="009C759E" w:rsidP="009C759E">
            <w:pPr>
              <w:shd w:val="clear" w:color="auto" w:fill="FFFFFF" w:themeFill="background1"/>
              <w:ind w:left="360"/>
              <w:contextualSpacing/>
              <w:rPr>
                <w:rFonts w:ascii="Times New Roman" w:eastAsiaTheme="minorEastAsia" w:hAnsi="Times New Roman"/>
                <w:sz w:val="24"/>
                <w:szCs w:val="24"/>
                <w:lang w:val="uk-UA"/>
              </w:rPr>
            </w:pPr>
          </w:p>
          <w:p w14:paraId="097553A4" w14:textId="7C092731" w:rsidR="0072346D" w:rsidRPr="003E5E69" w:rsidRDefault="0072346D" w:rsidP="001A4CB0">
            <w:pPr>
              <w:pStyle w:val="1"/>
              <w:tabs>
                <w:tab w:val="clear" w:pos="0"/>
              </w:tabs>
              <w:ind w:left="458" w:hanging="425"/>
              <w:outlineLvl w:val="0"/>
              <w:rPr>
                <w:rFonts w:ascii="Times New Roman" w:hAnsi="Times New Roman"/>
                <w:sz w:val="24"/>
                <w:szCs w:val="24"/>
              </w:rPr>
            </w:pPr>
            <w:r w:rsidRPr="003E5E69">
              <w:rPr>
                <w:rFonts w:ascii="Times New Roman" w:hAnsi="Times New Roman"/>
                <w:sz w:val="24"/>
                <w:szCs w:val="24"/>
              </w:rPr>
              <w:t>ВИБІР ТА КРИТЕРІЇ ОЦІНЮВАННЯ</w:t>
            </w:r>
          </w:p>
          <w:p w14:paraId="3C7A312C" w14:textId="215C6200" w:rsidR="336C603F" w:rsidRPr="003E5E69" w:rsidRDefault="336C603F" w:rsidP="269DA64D">
            <w:pPr>
              <w:rPr>
                <w:rFonts w:ascii="Times New Roman" w:hAnsi="Times New Roman"/>
                <w:color w:val="222222"/>
                <w:sz w:val="24"/>
                <w:szCs w:val="24"/>
                <w:lang w:val="uk-UA"/>
              </w:rPr>
            </w:pPr>
            <w:r w:rsidRPr="003E5E69">
              <w:rPr>
                <w:rFonts w:ascii="Times New Roman" w:hAnsi="Times New Roman"/>
                <w:color w:val="222222"/>
                <w:sz w:val="24"/>
                <w:szCs w:val="24"/>
                <w:lang w:val="uk-UA"/>
              </w:rPr>
              <w:t xml:space="preserve">Оцінювання та присудження контрактів буде </w:t>
            </w:r>
            <w:r w:rsidR="7919F3AC" w:rsidRPr="003E5E69">
              <w:rPr>
                <w:rFonts w:ascii="Times New Roman" w:hAnsi="Times New Roman"/>
                <w:color w:val="222222"/>
                <w:sz w:val="24"/>
                <w:szCs w:val="24"/>
                <w:lang w:val="uk-UA"/>
              </w:rPr>
              <w:t>здійснюватися</w:t>
            </w:r>
            <w:r w:rsidRPr="003E5E69">
              <w:rPr>
                <w:rFonts w:ascii="Times New Roman" w:hAnsi="Times New Roman"/>
                <w:color w:val="222222"/>
                <w:sz w:val="24"/>
                <w:szCs w:val="24"/>
                <w:lang w:val="uk-UA"/>
              </w:rPr>
              <w:t xml:space="preserve"> по кожній позиції окремо. ДРБ залишає </w:t>
            </w:r>
            <w:r w:rsidR="44BBA06C" w:rsidRPr="003E5E69">
              <w:rPr>
                <w:rFonts w:ascii="Times New Roman" w:hAnsi="Times New Roman"/>
                <w:color w:val="222222"/>
                <w:sz w:val="24"/>
                <w:szCs w:val="24"/>
                <w:lang w:val="uk-UA"/>
              </w:rPr>
              <w:t xml:space="preserve">за собою </w:t>
            </w:r>
            <w:r w:rsidR="4A7C6C78" w:rsidRPr="003E5E69">
              <w:rPr>
                <w:rFonts w:ascii="Times New Roman" w:hAnsi="Times New Roman"/>
                <w:color w:val="222222"/>
                <w:sz w:val="24"/>
                <w:szCs w:val="24"/>
                <w:lang w:val="uk-UA"/>
              </w:rPr>
              <w:t xml:space="preserve">право розподілити присудження договорів учасникам на власний розсуд. </w:t>
            </w:r>
            <w:r w:rsidR="00A1B749" w:rsidRPr="003E5E69">
              <w:rPr>
                <w:rFonts w:ascii="Times New Roman" w:hAnsi="Times New Roman"/>
                <w:color w:val="222222"/>
                <w:sz w:val="24"/>
                <w:szCs w:val="24"/>
                <w:lang w:val="uk-UA"/>
              </w:rPr>
              <w:t>Переможцем тендеру буде визнано технічно відповідну пропозицію</w:t>
            </w:r>
            <w:r w:rsidR="1FC4CB7F" w:rsidRPr="003E5E69">
              <w:rPr>
                <w:rFonts w:ascii="Times New Roman" w:hAnsi="Times New Roman"/>
                <w:color w:val="222222"/>
                <w:sz w:val="24"/>
                <w:szCs w:val="24"/>
                <w:lang w:val="uk-UA"/>
              </w:rPr>
              <w:t xml:space="preserve"> або пропозиції</w:t>
            </w:r>
            <w:r w:rsidR="00A1B749" w:rsidRPr="003E5E69">
              <w:rPr>
                <w:rFonts w:ascii="Times New Roman" w:hAnsi="Times New Roman"/>
                <w:color w:val="222222"/>
                <w:sz w:val="24"/>
                <w:szCs w:val="24"/>
                <w:lang w:val="uk-UA"/>
              </w:rPr>
              <w:t xml:space="preserve"> із найнижчою ціною.</w:t>
            </w:r>
            <w:r w:rsidR="38D083A2" w:rsidRPr="003E5E69">
              <w:rPr>
                <w:rFonts w:ascii="Times New Roman" w:hAnsi="Times New Roman"/>
                <w:color w:val="222222"/>
                <w:sz w:val="24"/>
                <w:szCs w:val="24"/>
                <w:lang w:val="uk-UA"/>
              </w:rPr>
              <w:t xml:space="preserve"> </w:t>
            </w:r>
            <w:r w:rsidR="301E1656" w:rsidRPr="003E5E69">
              <w:rPr>
                <w:rFonts w:ascii="Times New Roman" w:hAnsi="Times New Roman"/>
                <w:color w:val="222222"/>
                <w:sz w:val="24"/>
                <w:szCs w:val="24"/>
                <w:lang w:val="uk-UA"/>
              </w:rPr>
              <w:t>Обґрунтуванням</w:t>
            </w:r>
            <w:r w:rsidR="38D083A2" w:rsidRPr="003E5E69">
              <w:rPr>
                <w:rFonts w:ascii="Times New Roman" w:hAnsi="Times New Roman"/>
                <w:color w:val="222222"/>
                <w:sz w:val="24"/>
                <w:szCs w:val="24"/>
                <w:lang w:val="uk-UA"/>
              </w:rPr>
              <w:t xml:space="preserve"> для вибору пропозиції з </w:t>
            </w:r>
            <w:r w:rsidR="3028814D" w:rsidRPr="003E5E69">
              <w:rPr>
                <w:rFonts w:ascii="Times New Roman" w:hAnsi="Times New Roman"/>
                <w:color w:val="222222"/>
                <w:sz w:val="24"/>
                <w:szCs w:val="24"/>
                <w:lang w:val="uk-UA"/>
              </w:rPr>
              <w:t>не найнижчою</w:t>
            </w:r>
            <w:r w:rsidR="38D083A2" w:rsidRPr="003E5E69">
              <w:rPr>
                <w:rFonts w:ascii="Times New Roman" w:hAnsi="Times New Roman"/>
                <w:color w:val="222222"/>
                <w:sz w:val="24"/>
                <w:szCs w:val="24"/>
                <w:lang w:val="uk-UA"/>
              </w:rPr>
              <w:t xml:space="preserve"> ціною може бути коротший термін постачання.</w:t>
            </w:r>
            <w:r w:rsidR="00A1B749" w:rsidRPr="003E5E69">
              <w:rPr>
                <w:rFonts w:ascii="Times New Roman" w:hAnsi="Times New Roman"/>
                <w:color w:val="222222"/>
                <w:sz w:val="24"/>
                <w:szCs w:val="24"/>
                <w:lang w:val="uk-UA"/>
              </w:rPr>
              <w:t xml:space="preserve"> </w:t>
            </w:r>
            <w:r w:rsidR="7A8C385C" w:rsidRPr="003E5E69">
              <w:rPr>
                <w:rFonts w:ascii="Times New Roman" w:hAnsi="Times New Roman"/>
                <w:color w:val="222222"/>
                <w:sz w:val="24"/>
                <w:szCs w:val="24"/>
                <w:lang w:val="uk-UA"/>
              </w:rPr>
              <w:t>К</w:t>
            </w:r>
            <w:r w:rsidR="00A1B749" w:rsidRPr="003E5E69">
              <w:rPr>
                <w:rFonts w:ascii="Times New Roman" w:hAnsi="Times New Roman"/>
                <w:color w:val="222222"/>
                <w:sz w:val="24"/>
                <w:szCs w:val="24"/>
                <w:lang w:val="uk-UA"/>
              </w:rPr>
              <w:t xml:space="preserve">ритерії </w:t>
            </w:r>
            <w:r w:rsidR="7A8C385C" w:rsidRPr="003E5E69">
              <w:rPr>
                <w:rFonts w:ascii="Times New Roman" w:hAnsi="Times New Roman"/>
                <w:color w:val="222222"/>
                <w:sz w:val="24"/>
                <w:szCs w:val="24"/>
                <w:lang w:val="uk-UA"/>
              </w:rPr>
              <w:t xml:space="preserve">технічної оцінки </w:t>
            </w:r>
            <w:r w:rsidR="00A1B749" w:rsidRPr="003E5E69">
              <w:rPr>
                <w:rFonts w:ascii="Times New Roman" w:hAnsi="Times New Roman"/>
                <w:color w:val="222222"/>
                <w:sz w:val="24"/>
                <w:szCs w:val="24"/>
                <w:lang w:val="uk-UA"/>
              </w:rPr>
              <w:t xml:space="preserve">вказано </w:t>
            </w:r>
            <w:r w:rsidR="1D640C71" w:rsidRPr="003E5E69">
              <w:rPr>
                <w:rFonts w:ascii="Times New Roman" w:hAnsi="Times New Roman"/>
                <w:color w:val="222222"/>
                <w:sz w:val="24"/>
                <w:szCs w:val="24"/>
                <w:lang w:val="uk-UA"/>
              </w:rPr>
              <w:t>у специфікаціях у Додатку C1</w:t>
            </w:r>
            <w:r w:rsidR="00A1B749" w:rsidRPr="003E5E69">
              <w:rPr>
                <w:rFonts w:ascii="Times New Roman" w:hAnsi="Times New Roman"/>
                <w:color w:val="222222"/>
                <w:sz w:val="24"/>
                <w:szCs w:val="24"/>
                <w:lang w:val="uk-UA"/>
              </w:rPr>
              <w:t>.</w:t>
            </w:r>
          </w:p>
          <w:p w14:paraId="486E91B4" w14:textId="77777777" w:rsidR="009C759E" w:rsidRPr="003E5E69" w:rsidRDefault="009C759E" w:rsidP="0072346D">
            <w:pPr>
              <w:pStyle w:val="ColorfulList-Accent11"/>
              <w:rPr>
                <w:rFonts w:ascii="Times New Roman" w:hAnsi="Times New Roman"/>
                <w:b/>
                <w:color w:val="222222"/>
                <w:sz w:val="24"/>
                <w:szCs w:val="24"/>
                <w:lang w:val="uk-UA"/>
              </w:rPr>
            </w:pPr>
          </w:p>
          <w:p w14:paraId="7B01444E" w14:textId="70FD81EF" w:rsidR="0072346D" w:rsidRPr="003E5E69" w:rsidRDefault="0072346D" w:rsidP="001D1429">
            <w:pPr>
              <w:pStyle w:val="ColorfulList-Accent11"/>
              <w:ind w:left="323" w:hanging="284"/>
              <w:rPr>
                <w:rFonts w:ascii="Times New Roman" w:hAnsi="Times New Roman"/>
                <w:b/>
                <w:color w:val="222222"/>
                <w:sz w:val="24"/>
                <w:szCs w:val="24"/>
                <w:lang w:val="uk-UA"/>
              </w:rPr>
            </w:pPr>
            <w:r w:rsidRPr="003E5E69">
              <w:rPr>
                <w:rFonts w:ascii="Times New Roman" w:hAnsi="Times New Roman"/>
                <w:b/>
                <w:color w:val="222222"/>
                <w:sz w:val="24"/>
                <w:szCs w:val="24"/>
                <w:lang w:val="uk-UA"/>
              </w:rPr>
              <w:t>A.</w:t>
            </w:r>
            <w:r w:rsidRPr="003E5E69">
              <w:rPr>
                <w:rFonts w:ascii="Times New Roman" w:hAnsi="Times New Roman"/>
                <w:b/>
                <w:color w:val="222222"/>
                <w:sz w:val="24"/>
                <w:szCs w:val="24"/>
                <w:lang w:val="uk-UA"/>
              </w:rPr>
              <w:tab/>
              <w:t>Адміністративна оцінка</w:t>
            </w:r>
          </w:p>
          <w:p w14:paraId="3B7F5569" w14:textId="7DD2C202" w:rsidR="009C759E" w:rsidRDefault="00A1B749" w:rsidP="001D1429">
            <w:pPr>
              <w:pStyle w:val="ColorfulList-Accent11"/>
              <w:ind w:left="0"/>
              <w:rPr>
                <w:rFonts w:ascii="Times New Roman" w:hAnsi="Times New Roman"/>
                <w:color w:val="222222"/>
                <w:sz w:val="24"/>
                <w:szCs w:val="24"/>
                <w:lang w:val="uk-UA"/>
              </w:rPr>
            </w:pPr>
            <w:r w:rsidRPr="003E5E69">
              <w:rPr>
                <w:rFonts w:ascii="Times New Roman" w:hAnsi="Times New Roman"/>
                <w:color w:val="222222"/>
                <w:sz w:val="24"/>
                <w:szCs w:val="24"/>
                <w:lang w:val="uk-UA"/>
              </w:rPr>
              <w:t xml:space="preserve">Перед технічною та фінансовою оцінкою пропозиція повинна пройти етап адміністративної оцінки. Пропозиції, які будуть визнані адміністративно невідповідними, можуть бути відхилені. Документи, перелічені в таблиці нижче мають </w:t>
            </w:r>
            <w:r w:rsidR="002B6FC9">
              <w:rPr>
                <w:rFonts w:ascii="Times New Roman" w:hAnsi="Times New Roman"/>
                <w:color w:val="222222"/>
                <w:sz w:val="24"/>
                <w:szCs w:val="24"/>
                <w:lang w:val="uk-UA"/>
              </w:rPr>
              <w:t>бути подані у складі пропозиції:</w:t>
            </w:r>
          </w:p>
          <w:p w14:paraId="746C5D44" w14:textId="7ACA3C7C" w:rsidR="000145B9" w:rsidRPr="003E5E69" w:rsidRDefault="000145B9" w:rsidP="001D1429">
            <w:pPr>
              <w:pStyle w:val="ColorfulList-Accent11"/>
              <w:ind w:left="0"/>
              <w:rPr>
                <w:rFonts w:ascii="Times New Roman" w:hAnsi="Times New Roman"/>
                <w:color w:val="222222"/>
                <w:sz w:val="24"/>
                <w:szCs w:val="24"/>
                <w:lang w:val="uk-UA"/>
              </w:rPr>
            </w:pPr>
          </w:p>
        </w:tc>
      </w:tr>
      <w:tr w:rsidR="00E817E2" w:rsidRPr="00E817E2" w14:paraId="39D3B3A6" w14:textId="77777777" w:rsidTr="2851AD28">
        <w:trPr>
          <w:trHeight w:val="432"/>
        </w:trPr>
        <w:tc>
          <w:tcPr>
            <w:tcW w:w="959" w:type="dxa"/>
            <w:shd w:val="clear" w:color="auto" w:fill="D9D9D9" w:themeFill="background1" w:themeFillShade="D9"/>
          </w:tcPr>
          <w:p w14:paraId="61F7E163" w14:textId="77777777" w:rsidR="002B39C4" w:rsidRPr="003E5E69" w:rsidRDefault="002B39C4" w:rsidP="009D07D7">
            <w:pPr>
              <w:rPr>
                <w:rFonts w:ascii="Times New Roman" w:hAnsi="Times New Roman"/>
                <w:b/>
                <w:sz w:val="24"/>
                <w:szCs w:val="24"/>
                <w:lang w:val="uk-UA"/>
              </w:rPr>
            </w:pPr>
            <w:r w:rsidRPr="003E5E69">
              <w:rPr>
                <w:rFonts w:ascii="Times New Roman" w:hAnsi="Times New Roman"/>
                <w:b/>
                <w:sz w:val="24"/>
                <w:szCs w:val="24"/>
              </w:rPr>
              <w:lastRenderedPageBreak/>
              <w:t>#</w:t>
            </w:r>
          </w:p>
          <w:p w14:paraId="1C3C0A58" w14:textId="7D8E6EE6" w:rsidR="00C85E77" w:rsidRPr="003E5E69" w:rsidRDefault="00C85E77" w:rsidP="009D07D7">
            <w:pPr>
              <w:rPr>
                <w:rFonts w:ascii="Times New Roman" w:hAnsi="Times New Roman"/>
                <w:b/>
                <w:sz w:val="24"/>
                <w:szCs w:val="24"/>
                <w:lang w:val="uk-UA"/>
              </w:rPr>
            </w:pPr>
            <w:r w:rsidRPr="003E5E69">
              <w:rPr>
                <w:rFonts w:ascii="Times New Roman" w:hAnsi="Times New Roman"/>
                <w:b/>
                <w:sz w:val="24"/>
                <w:szCs w:val="24"/>
                <w:lang w:val="uk-UA"/>
              </w:rPr>
              <w:t>№ п/п</w:t>
            </w:r>
          </w:p>
        </w:tc>
        <w:tc>
          <w:tcPr>
            <w:tcW w:w="1559" w:type="dxa"/>
            <w:shd w:val="clear" w:color="auto" w:fill="D9D9D9" w:themeFill="background1" w:themeFillShade="D9"/>
          </w:tcPr>
          <w:p w14:paraId="5C4168E3" w14:textId="77777777" w:rsidR="002B39C4" w:rsidRPr="003E5E69" w:rsidRDefault="002B39C4" w:rsidP="009D07D7">
            <w:pPr>
              <w:rPr>
                <w:rFonts w:ascii="Times New Roman" w:hAnsi="Times New Roman"/>
                <w:b/>
                <w:sz w:val="24"/>
                <w:szCs w:val="24"/>
                <w:lang w:val="uk-UA"/>
              </w:rPr>
            </w:pPr>
            <w:r w:rsidRPr="003E5E69">
              <w:rPr>
                <w:rFonts w:ascii="Times New Roman" w:hAnsi="Times New Roman"/>
                <w:b/>
                <w:sz w:val="24"/>
                <w:szCs w:val="24"/>
              </w:rPr>
              <w:t>Annex #</w:t>
            </w:r>
          </w:p>
          <w:p w14:paraId="4665A165" w14:textId="5461A5B4" w:rsidR="00C85E77" w:rsidRPr="003E5E69" w:rsidRDefault="00C85E77" w:rsidP="009D07D7">
            <w:pPr>
              <w:rPr>
                <w:rFonts w:ascii="Times New Roman" w:hAnsi="Times New Roman"/>
                <w:b/>
                <w:sz w:val="24"/>
                <w:szCs w:val="24"/>
                <w:lang w:val="uk-UA"/>
              </w:rPr>
            </w:pPr>
            <w:r w:rsidRPr="003E5E69">
              <w:rPr>
                <w:rFonts w:ascii="Times New Roman" w:hAnsi="Times New Roman"/>
                <w:b/>
                <w:sz w:val="24"/>
                <w:szCs w:val="24"/>
                <w:lang w:val="uk-UA"/>
              </w:rPr>
              <w:t>Додаток №</w:t>
            </w:r>
          </w:p>
        </w:tc>
        <w:tc>
          <w:tcPr>
            <w:tcW w:w="2835" w:type="dxa"/>
            <w:shd w:val="clear" w:color="auto" w:fill="D9D9D9" w:themeFill="background1" w:themeFillShade="D9"/>
          </w:tcPr>
          <w:p w14:paraId="411ED10B" w14:textId="77777777" w:rsidR="002B39C4" w:rsidRPr="003E5E69" w:rsidRDefault="002B39C4" w:rsidP="009D07D7">
            <w:pPr>
              <w:rPr>
                <w:rFonts w:ascii="Times New Roman" w:hAnsi="Times New Roman"/>
                <w:b/>
                <w:sz w:val="24"/>
                <w:szCs w:val="24"/>
                <w:lang w:val="uk-UA"/>
              </w:rPr>
            </w:pPr>
            <w:r w:rsidRPr="003E5E69">
              <w:rPr>
                <w:rFonts w:ascii="Times New Roman" w:hAnsi="Times New Roman"/>
                <w:b/>
                <w:sz w:val="24"/>
                <w:szCs w:val="24"/>
              </w:rPr>
              <w:t>Document</w:t>
            </w:r>
          </w:p>
          <w:p w14:paraId="43ED67D9" w14:textId="564666FD" w:rsidR="00C85E77" w:rsidRPr="003E5E69" w:rsidRDefault="00C85E77" w:rsidP="009D07D7">
            <w:pPr>
              <w:rPr>
                <w:rFonts w:ascii="Times New Roman" w:hAnsi="Times New Roman"/>
                <w:b/>
                <w:sz w:val="24"/>
                <w:szCs w:val="24"/>
                <w:lang w:val="uk-UA"/>
              </w:rPr>
            </w:pPr>
            <w:r w:rsidRPr="003E5E69">
              <w:rPr>
                <w:rFonts w:ascii="Times New Roman" w:hAnsi="Times New Roman"/>
                <w:b/>
                <w:sz w:val="24"/>
                <w:szCs w:val="24"/>
                <w:lang w:val="uk-UA"/>
              </w:rPr>
              <w:t>Назва документа</w:t>
            </w:r>
          </w:p>
        </w:tc>
        <w:tc>
          <w:tcPr>
            <w:tcW w:w="5670" w:type="dxa"/>
            <w:shd w:val="clear" w:color="auto" w:fill="D9D9D9" w:themeFill="background1" w:themeFillShade="D9"/>
          </w:tcPr>
          <w:p w14:paraId="65E9E980" w14:textId="77777777" w:rsidR="00C85E77" w:rsidRPr="003E5E69" w:rsidRDefault="002B39C4" w:rsidP="009D07D7">
            <w:pPr>
              <w:rPr>
                <w:rFonts w:ascii="Times New Roman" w:hAnsi="Times New Roman"/>
                <w:b/>
                <w:sz w:val="24"/>
                <w:szCs w:val="24"/>
                <w:lang w:val="uk-UA"/>
              </w:rPr>
            </w:pPr>
            <w:r w:rsidRPr="003E5E69">
              <w:rPr>
                <w:rFonts w:ascii="Times New Roman" w:hAnsi="Times New Roman"/>
                <w:b/>
                <w:sz w:val="24"/>
                <w:szCs w:val="24"/>
              </w:rPr>
              <w:t>Instructions</w:t>
            </w:r>
          </w:p>
          <w:p w14:paraId="2990C276" w14:textId="45B61BF7" w:rsidR="002B39C4" w:rsidRPr="003E5E69" w:rsidRDefault="00C85E77" w:rsidP="009D07D7">
            <w:pPr>
              <w:rPr>
                <w:rFonts w:ascii="Times New Roman" w:hAnsi="Times New Roman"/>
                <w:b/>
                <w:sz w:val="24"/>
                <w:szCs w:val="24"/>
              </w:rPr>
            </w:pPr>
            <w:r w:rsidRPr="003E5E69">
              <w:rPr>
                <w:rFonts w:ascii="Times New Roman" w:hAnsi="Times New Roman"/>
                <w:b/>
                <w:sz w:val="24"/>
                <w:szCs w:val="24"/>
                <w:lang w:val="uk-UA"/>
              </w:rPr>
              <w:t>Інструкції</w:t>
            </w:r>
            <w:r w:rsidR="002B39C4" w:rsidRPr="003E5E69">
              <w:rPr>
                <w:rFonts w:ascii="Times New Roman" w:hAnsi="Times New Roman"/>
                <w:b/>
                <w:sz w:val="24"/>
                <w:szCs w:val="24"/>
              </w:rPr>
              <w:t xml:space="preserve"> </w:t>
            </w:r>
          </w:p>
        </w:tc>
      </w:tr>
      <w:tr w:rsidR="00A31481" w:rsidRPr="00031514" w14:paraId="2D880535" w14:textId="77777777" w:rsidTr="2851AD28">
        <w:trPr>
          <w:trHeight w:val="432"/>
        </w:trPr>
        <w:tc>
          <w:tcPr>
            <w:tcW w:w="959" w:type="dxa"/>
            <w:vAlign w:val="center"/>
          </w:tcPr>
          <w:p w14:paraId="099FA9FF" w14:textId="717B038B" w:rsidR="00A31481" w:rsidRPr="003E5E69" w:rsidRDefault="00A31481" w:rsidP="009C759E">
            <w:pPr>
              <w:jc w:val="center"/>
              <w:rPr>
                <w:rFonts w:ascii="Times New Roman" w:hAnsi="Times New Roman"/>
                <w:sz w:val="24"/>
                <w:szCs w:val="24"/>
              </w:rPr>
            </w:pPr>
            <w:r w:rsidRPr="003E5E69">
              <w:rPr>
                <w:rFonts w:ascii="Times New Roman" w:hAnsi="Times New Roman"/>
                <w:sz w:val="24"/>
                <w:szCs w:val="24"/>
              </w:rPr>
              <w:t>1</w:t>
            </w:r>
          </w:p>
        </w:tc>
        <w:tc>
          <w:tcPr>
            <w:tcW w:w="1559" w:type="dxa"/>
            <w:vAlign w:val="center"/>
          </w:tcPr>
          <w:p w14:paraId="4D494213" w14:textId="13961198" w:rsidR="00A31481" w:rsidRPr="003E5E69" w:rsidRDefault="000B0302" w:rsidP="009C759E">
            <w:pPr>
              <w:jc w:val="center"/>
              <w:rPr>
                <w:rFonts w:ascii="Times New Roman" w:hAnsi="Times New Roman"/>
                <w:sz w:val="24"/>
                <w:szCs w:val="24"/>
              </w:rPr>
            </w:pPr>
            <w:r w:rsidRPr="003E5E69">
              <w:rPr>
                <w:rFonts w:ascii="Times New Roman" w:hAnsi="Times New Roman"/>
                <w:sz w:val="24"/>
                <w:szCs w:val="24"/>
              </w:rPr>
              <w:t>C</w:t>
            </w:r>
            <w:r w:rsidR="00063615" w:rsidRPr="003E5E69">
              <w:rPr>
                <w:rFonts w:ascii="Times New Roman" w:hAnsi="Times New Roman"/>
                <w:sz w:val="24"/>
                <w:szCs w:val="24"/>
                <w:lang w:val="uk-UA"/>
              </w:rPr>
              <w:t>.</w:t>
            </w:r>
            <w:r w:rsidR="00A31481" w:rsidRPr="003E5E69">
              <w:rPr>
                <w:rFonts w:ascii="Times New Roman" w:hAnsi="Times New Roman"/>
                <w:sz w:val="24"/>
                <w:szCs w:val="24"/>
              </w:rPr>
              <w:t>1</w:t>
            </w:r>
          </w:p>
        </w:tc>
        <w:tc>
          <w:tcPr>
            <w:tcW w:w="2835" w:type="dxa"/>
            <w:vAlign w:val="center"/>
          </w:tcPr>
          <w:p w14:paraId="557FE858" w14:textId="7132F1B0" w:rsidR="00A31481" w:rsidRPr="003E5E69" w:rsidRDefault="00A31481" w:rsidP="00972789">
            <w:pPr>
              <w:jc w:val="left"/>
              <w:rPr>
                <w:rFonts w:ascii="Times New Roman" w:hAnsi="Times New Roman"/>
                <w:sz w:val="24"/>
                <w:szCs w:val="24"/>
                <w:lang w:val="uk-UA"/>
              </w:rPr>
            </w:pPr>
            <w:r w:rsidRPr="003E5E69">
              <w:rPr>
                <w:rFonts w:ascii="Times New Roman" w:hAnsi="Times New Roman"/>
                <w:sz w:val="24"/>
                <w:szCs w:val="24"/>
              </w:rPr>
              <w:t xml:space="preserve">Bid Form (Technical) </w:t>
            </w:r>
          </w:p>
          <w:p w14:paraId="1D9618C2" w14:textId="77777777" w:rsidR="00031514" w:rsidRDefault="00C85E77" w:rsidP="00972789">
            <w:pPr>
              <w:jc w:val="left"/>
              <w:rPr>
                <w:rFonts w:ascii="Times New Roman" w:hAnsi="Times New Roman"/>
                <w:sz w:val="24"/>
                <w:szCs w:val="24"/>
                <w:lang w:val="uk-UA"/>
              </w:rPr>
            </w:pPr>
            <w:r w:rsidRPr="003E5E69">
              <w:rPr>
                <w:rFonts w:ascii="Times New Roman" w:hAnsi="Times New Roman"/>
                <w:sz w:val="24"/>
                <w:szCs w:val="24"/>
                <w:lang w:val="uk-UA"/>
              </w:rPr>
              <w:t xml:space="preserve">Форма пропозиції </w:t>
            </w:r>
          </w:p>
          <w:p w14:paraId="0E78B3B7" w14:textId="7A10D2C4" w:rsidR="00031514" w:rsidRPr="003E5E69" w:rsidRDefault="00C85E77" w:rsidP="00972789">
            <w:pPr>
              <w:jc w:val="left"/>
              <w:rPr>
                <w:rFonts w:ascii="Times New Roman" w:hAnsi="Times New Roman"/>
                <w:sz w:val="24"/>
                <w:szCs w:val="24"/>
                <w:lang w:val="uk-UA"/>
              </w:rPr>
            </w:pPr>
            <w:r w:rsidRPr="003E5E69">
              <w:rPr>
                <w:rFonts w:ascii="Times New Roman" w:hAnsi="Times New Roman"/>
                <w:sz w:val="24"/>
                <w:szCs w:val="24"/>
                <w:lang w:val="uk-UA"/>
              </w:rPr>
              <w:t>(Технічна)</w:t>
            </w:r>
          </w:p>
        </w:tc>
        <w:tc>
          <w:tcPr>
            <w:tcW w:w="5670" w:type="dxa"/>
            <w:vAlign w:val="center"/>
          </w:tcPr>
          <w:p w14:paraId="765BA4A0" w14:textId="77777777" w:rsidR="00A31481" w:rsidRPr="003E5E69" w:rsidRDefault="00A31481" w:rsidP="009D07D7">
            <w:pPr>
              <w:rPr>
                <w:rFonts w:ascii="Times New Roman" w:hAnsi="Times New Roman"/>
                <w:sz w:val="24"/>
                <w:szCs w:val="24"/>
                <w:lang w:val="uk-UA"/>
              </w:rPr>
            </w:pPr>
            <w:r w:rsidRPr="003E5E69">
              <w:rPr>
                <w:rFonts w:ascii="Times New Roman" w:hAnsi="Times New Roman"/>
                <w:sz w:val="24"/>
                <w:szCs w:val="24"/>
              </w:rPr>
              <w:t>Complete ALL sections in full, sign, stamp and submit</w:t>
            </w:r>
          </w:p>
          <w:p w14:paraId="7172EBE2" w14:textId="34C77C6C" w:rsidR="00C85E77" w:rsidRPr="003E5E69" w:rsidRDefault="00C85E77" w:rsidP="009D07D7">
            <w:pPr>
              <w:rPr>
                <w:rFonts w:ascii="Times New Roman" w:hAnsi="Times New Roman"/>
                <w:sz w:val="24"/>
                <w:szCs w:val="24"/>
                <w:lang w:val="uk-UA"/>
              </w:rPr>
            </w:pPr>
            <w:r w:rsidRPr="003E5E69">
              <w:rPr>
                <w:rFonts w:ascii="Times New Roman" w:hAnsi="Times New Roman"/>
                <w:sz w:val="24"/>
                <w:szCs w:val="24"/>
                <w:lang w:val="uk-UA"/>
              </w:rPr>
              <w:t>Заповнити всі поля повністю, підписати, поставити печатку та надати у складі пропозиції</w:t>
            </w:r>
          </w:p>
        </w:tc>
      </w:tr>
      <w:tr w:rsidR="00A31481" w:rsidRPr="00031514" w14:paraId="511670D0" w14:textId="77777777" w:rsidTr="2851AD28">
        <w:trPr>
          <w:trHeight w:val="432"/>
        </w:trPr>
        <w:tc>
          <w:tcPr>
            <w:tcW w:w="959" w:type="dxa"/>
            <w:vAlign w:val="center"/>
          </w:tcPr>
          <w:p w14:paraId="55276412" w14:textId="28ECDD6F" w:rsidR="00A31481" w:rsidRPr="003E5E69" w:rsidRDefault="00A31481" w:rsidP="009C759E">
            <w:pPr>
              <w:jc w:val="center"/>
              <w:rPr>
                <w:rFonts w:ascii="Times New Roman" w:hAnsi="Times New Roman"/>
                <w:sz w:val="24"/>
                <w:szCs w:val="24"/>
              </w:rPr>
            </w:pPr>
            <w:r w:rsidRPr="003E5E69">
              <w:rPr>
                <w:rFonts w:ascii="Times New Roman" w:hAnsi="Times New Roman"/>
                <w:sz w:val="24"/>
                <w:szCs w:val="24"/>
              </w:rPr>
              <w:t>2</w:t>
            </w:r>
          </w:p>
        </w:tc>
        <w:tc>
          <w:tcPr>
            <w:tcW w:w="1559" w:type="dxa"/>
            <w:vAlign w:val="center"/>
          </w:tcPr>
          <w:p w14:paraId="6336D8BC" w14:textId="17057823" w:rsidR="00A31481" w:rsidRPr="003E5E69" w:rsidRDefault="000B0302" w:rsidP="009C759E">
            <w:pPr>
              <w:jc w:val="center"/>
              <w:rPr>
                <w:rFonts w:ascii="Times New Roman" w:hAnsi="Times New Roman"/>
                <w:sz w:val="24"/>
                <w:szCs w:val="24"/>
              </w:rPr>
            </w:pPr>
            <w:r w:rsidRPr="003E5E69">
              <w:rPr>
                <w:rFonts w:ascii="Times New Roman" w:hAnsi="Times New Roman"/>
                <w:sz w:val="24"/>
                <w:szCs w:val="24"/>
              </w:rPr>
              <w:t>C</w:t>
            </w:r>
            <w:r w:rsidR="00A31481" w:rsidRPr="003E5E69">
              <w:rPr>
                <w:rFonts w:ascii="Times New Roman" w:hAnsi="Times New Roman"/>
                <w:sz w:val="24"/>
                <w:szCs w:val="24"/>
              </w:rPr>
              <w:t>.2</w:t>
            </w:r>
          </w:p>
        </w:tc>
        <w:tc>
          <w:tcPr>
            <w:tcW w:w="2835" w:type="dxa"/>
            <w:vAlign w:val="center"/>
          </w:tcPr>
          <w:p w14:paraId="78B2039C" w14:textId="55EC6F85" w:rsidR="00A31481" w:rsidRPr="003E5E69" w:rsidRDefault="00A31481" w:rsidP="00AD7E27">
            <w:pPr>
              <w:jc w:val="left"/>
              <w:rPr>
                <w:rFonts w:ascii="Times New Roman" w:hAnsi="Times New Roman"/>
                <w:sz w:val="24"/>
                <w:szCs w:val="24"/>
                <w:lang w:val="uk-UA"/>
              </w:rPr>
            </w:pPr>
            <w:r w:rsidRPr="003E5E69">
              <w:rPr>
                <w:rFonts w:ascii="Times New Roman" w:hAnsi="Times New Roman"/>
                <w:sz w:val="24"/>
                <w:szCs w:val="24"/>
              </w:rPr>
              <w:t>Bid Form (</w:t>
            </w:r>
            <w:r w:rsidR="00AD7E27" w:rsidRPr="003E5E69">
              <w:rPr>
                <w:rFonts w:ascii="Times New Roman" w:hAnsi="Times New Roman"/>
                <w:sz w:val="24"/>
                <w:szCs w:val="24"/>
              </w:rPr>
              <w:t>Financial</w:t>
            </w:r>
            <w:r w:rsidRPr="003E5E69">
              <w:rPr>
                <w:rFonts w:ascii="Times New Roman" w:hAnsi="Times New Roman"/>
                <w:sz w:val="24"/>
                <w:szCs w:val="24"/>
              </w:rPr>
              <w:t xml:space="preserve">) </w:t>
            </w:r>
          </w:p>
          <w:p w14:paraId="4A25881A" w14:textId="57CF3832" w:rsidR="00031514" w:rsidRPr="003E5E69" w:rsidRDefault="00C85E77" w:rsidP="00AD7E27">
            <w:pPr>
              <w:jc w:val="left"/>
              <w:rPr>
                <w:rFonts w:ascii="Times New Roman" w:hAnsi="Times New Roman"/>
                <w:sz w:val="24"/>
                <w:szCs w:val="24"/>
                <w:lang w:val="uk-UA"/>
              </w:rPr>
            </w:pPr>
            <w:r w:rsidRPr="003E5E69">
              <w:rPr>
                <w:rFonts w:ascii="Times New Roman" w:hAnsi="Times New Roman"/>
                <w:sz w:val="24"/>
                <w:szCs w:val="24"/>
                <w:lang w:val="uk-UA"/>
              </w:rPr>
              <w:t>Форма пропозиції (Фінансова)</w:t>
            </w:r>
          </w:p>
        </w:tc>
        <w:tc>
          <w:tcPr>
            <w:tcW w:w="5670" w:type="dxa"/>
            <w:vAlign w:val="center"/>
          </w:tcPr>
          <w:p w14:paraId="7041C2C7" w14:textId="77777777" w:rsidR="00A31481" w:rsidRPr="003E5E69" w:rsidRDefault="00A31481" w:rsidP="009D07D7">
            <w:pPr>
              <w:rPr>
                <w:rFonts w:ascii="Times New Roman" w:hAnsi="Times New Roman"/>
                <w:sz w:val="24"/>
                <w:szCs w:val="24"/>
                <w:lang w:val="uk-UA"/>
              </w:rPr>
            </w:pPr>
            <w:r w:rsidRPr="003E5E69">
              <w:rPr>
                <w:rFonts w:ascii="Times New Roman" w:hAnsi="Times New Roman"/>
                <w:sz w:val="24"/>
                <w:szCs w:val="24"/>
              </w:rPr>
              <w:t>Complete ALL sections in full, sign, stamp and submit</w:t>
            </w:r>
          </w:p>
          <w:p w14:paraId="1CE32530" w14:textId="25DA3C2A" w:rsidR="00C85E77" w:rsidRPr="003E5E69" w:rsidRDefault="00C85E77" w:rsidP="009D07D7">
            <w:pPr>
              <w:rPr>
                <w:rFonts w:ascii="Times New Roman" w:hAnsi="Times New Roman"/>
                <w:sz w:val="24"/>
                <w:szCs w:val="24"/>
                <w:lang w:val="uk-UA"/>
              </w:rPr>
            </w:pPr>
            <w:r w:rsidRPr="003E5E69">
              <w:rPr>
                <w:rFonts w:ascii="Times New Roman" w:hAnsi="Times New Roman"/>
                <w:sz w:val="24"/>
                <w:szCs w:val="24"/>
                <w:lang w:val="uk-UA"/>
              </w:rPr>
              <w:t>Заповнити всі поля повністю, підписати, поставити печатку та надати у складі пропозиції</w:t>
            </w:r>
          </w:p>
        </w:tc>
      </w:tr>
      <w:tr w:rsidR="00E817E2" w:rsidRPr="00031514" w14:paraId="53BC9ACC" w14:textId="77777777" w:rsidTr="2851AD28">
        <w:trPr>
          <w:trHeight w:val="432"/>
        </w:trPr>
        <w:tc>
          <w:tcPr>
            <w:tcW w:w="959" w:type="dxa"/>
            <w:vAlign w:val="center"/>
          </w:tcPr>
          <w:p w14:paraId="351409A5" w14:textId="5565001B" w:rsidR="002B39C4" w:rsidRPr="003E5E69" w:rsidRDefault="00A31481" w:rsidP="009C759E">
            <w:pPr>
              <w:jc w:val="center"/>
              <w:rPr>
                <w:rFonts w:ascii="Times New Roman" w:hAnsi="Times New Roman"/>
                <w:sz w:val="24"/>
                <w:szCs w:val="24"/>
              </w:rPr>
            </w:pPr>
            <w:r w:rsidRPr="003E5E69">
              <w:rPr>
                <w:rFonts w:ascii="Times New Roman" w:hAnsi="Times New Roman"/>
                <w:sz w:val="24"/>
                <w:szCs w:val="24"/>
              </w:rPr>
              <w:t>3</w:t>
            </w:r>
          </w:p>
        </w:tc>
        <w:tc>
          <w:tcPr>
            <w:tcW w:w="1559" w:type="dxa"/>
            <w:vAlign w:val="center"/>
          </w:tcPr>
          <w:p w14:paraId="5CC2D110" w14:textId="01F9F6C4" w:rsidR="002B39C4" w:rsidRPr="003E5E69" w:rsidRDefault="000B0302" w:rsidP="009C759E">
            <w:pPr>
              <w:jc w:val="center"/>
              <w:rPr>
                <w:rFonts w:ascii="Times New Roman" w:hAnsi="Times New Roman"/>
                <w:sz w:val="24"/>
                <w:szCs w:val="24"/>
              </w:rPr>
            </w:pPr>
            <w:r w:rsidRPr="003E5E69">
              <w:rPr>
                <w:rFonts w:ascii="Times New Roman" w:hAnsi="Times New Roman"/>
                <w:sz w:val="24"/>
                <w:szCs w:val="24"/>
              </w:rPr>
              <w:t>A</w:t>
            </w:r>
          </w:p>
        </w:tc>
        <w:tc>
          <w:tcPr>
            <w:tcW w:w="2835" w:type="dxa"/>
            <w:vAlign w:val="center"/>
          </w:tcPr>
          <w:p w14:paraId="4B0F0AC7" w14:textId="23AD7FC9" w:rsidR="002B39C4" w:rsidRPr="003E5E69" w:rsidRDefault="00E817E2" w:rsidP="00972789">
            <w:pPr>
              <w:jc w:val="left"/>
              <w:rPr>
                <w:rFonts w:ascii="Times New Roman" w:hAnsi="Times New Roman"/>
                <w:sz w:val="24"/>
                <w:szCs w:val="24"/>
                <w:lang w:val="uk-UA"/>
              </w:rPr>
            </w:pPr>
            <w:r w:rsidRPr="003E5E69">
              <w:rPr>
                <w:rFonts w:ascii="Times New Roman" w:hAnsi="Times New Roman"/>
                <w:sz w:val="24"/>
                <w:szCs w:val="24"/>
              </w:rPr>
              <w:t>Tender and Contract Award Acknowledgement Certificate</w:t>
            </w:r>
          </w:p>
          <w:p w14:paraId="38DB2FA6" w14:textId="009506BE" w:rsidR="00031514" w:rsidRPr="003E5E69" w:rsidRDefault="00EA6CC6" w:rsidP="00972789">
            <w:pPr>
              <w:jc w:val="left"/>
              <w:rPr>
                <w:rFonts w:ascii="Times New Roman" w:hAnsi="Times New Roman"/>
                <w:sz w:val="24"/>
                <w:szCs w:val="24"/>
                <w:lang w:val="uk-UA"/>
              </w:rPr>
            </w:pPr>
            <w:r w:rsidRPr="003E5E69">
              <w:rPr>
                <w:rFonts w:ascii="Times New Roman" w:hAnsi="Times New Roman"/>
                <w:sz w:val="24"/>
                <w:szCs w:val="24"/>
                <w:lang w:val="uk-UA"/>
              </w:rPr>
              <w:t>Свідоцтво про прийняття умов проведення тендера та присудження контрактів</w:t>
            </w:r>
          </w:p>
        </w:tc>
        <w:tc>
          <w:tcPr>
            <w:tcW w:w="5670" w:type="dxa"/>
            <w:vAlign w:val="center"/>
          </w:tcPr>
          <w:p w14:paraId="4042D214" w14:textId="77777777" w:rsidR="002B39C4" w:rsidRPr="003E5E69" w:rsidRDefault="00E817E2" w:rsidP="009D07D7">
            <w:pPr>
              <w:rPr>
                <w:rFonts w:ascii="Times New Roman" w:hAnsi="Times New Roman"/>
                <w:sz w:val="24"/>
                <w:szCs w:val="24"/>
                <w:lang w:val="uk-UA"/>
              </w:rPr>
            </w:pPr>
            <w:r w:rsidRPr="003E5E69">
              <w:rPr>
                <w:rFonts w:ascii="Times New Roman" w:hAnsi="Times New Roman"/>
                <w:sz w:val="24"/>
                <w:szCs w:val="24"/>
              </w:rPr>
              <w:t>Complete ALL sections in full, sign, stamp and submit</w:t>
            </w:r>
          </w:p>
          <w:p w14:paraId="187B72A0" w14:textId="5E82134B" w:rsidR="00C85E77" w:rsidRPr="003E5E69" w:rsidRDefault="00C85E77" w:rsidP="009D07D7">
            <w:pPr>
              <w:rPr>
                <w:rFonts w:ascii="Times New Roman" w:hAnsi="Times New Roman"/>
                <w:sz w:val="24"/>
                <w:szCs w:val="24"/>
                <w:lang w:val="uk-UA"/>
              </w:rPr>
            </w:pPr>
            <w:r w:rsidRPr="003E5E69">
              <w:rPr>
                <w:rFonts w:ascii="Times New Roman" w:hAnsi="Times New Roman"/>
                <w:sz w:val="24"/>
                <w:szCs w:val="24"/>
                <w:lang w:val="uk-UA"/>
              </w:rPr>
              <w:t>Заповнити всі поля повністю, підписати, поставити печатку та надати у складі пропозиції</w:t>
            </w:r>
          </w:p>
        </w:tc>
      </w:tr>
      <w:tr w:rsidR="00063615" w:rsidRPr="00031514" w14:paraId="4076C376" w14:textId="77777777" w:rsidTr="2851AD28">
        <w:trPr>
          <w:trHeight w:val="432"/>
        </w:trPr>
        <w:tc>
          <w:tcPr>
            <w:tcW w:w="959" w:type="dxa"/>
            <w:vAlign w:val="center"/>
          </w:tcPr>
          <w:p w14:paraId="47CF6DEB" w14:textId="77777777" w:rsidR="00063615" w:rsidRPr="003E5E69" w:rsidRDefault="00063615" w:rsidP="009C759E">
            <w:pPr>
              <w:jc w:val="center"/>
              <w:rPr>
                <w:rFonts w:ascii="Times New Roman" w:hAnsi="Times New Roman"/>
                <w:sz w:val="24"/>
                <w:szCs w:val="24"/>
              </w:rPr>
            </w:pPr>
            <w:r w:rsidRPr="003E5E69">
              <w:rPr>
                <w:rFonts w:ascii="Times New Roman" w:hAnsi="Times New Roman"/>
                <w:sz w:val="24"/>
                <w:szCs w:val="24"/>
              </w:rPr>
              <w:t>4</w:t>
            </w:r>
          </w:p>
        </w:tc>
        <w:tc>
          <w:tcPr>
            <w:tcW w:w="1559" w:type="dxa"/>
            <w:vAlign w:val="center"/>
          </w:tcPr>
          <w:p w14:paraId="7BB8AE8D" w14:textId="730E5E4D" w:rsidR="00063615" w:rsidRPr="003E5E69" w:rsidRDefault="00373ECD" w:rsidP="009C759E">
            <w:pPr>
              <w:jc w:val="center"/>
              <w:rPr>
                <w:rFonts w:ascii="Times New Roman" w:hAnsi="Times New Roman"/>
                <w:sz w:val="24"/>
                <w:szCs w:val="24"/>
              </w:rPr>
            </w:pPr>
            <w:r w:rsidRPr="003E5E69">
              <w:rPr>
                <w:rFonts w:ascii="Times New Roman" w:hAnsi="Times New Roman"/>
                <w:sz w:val="24"/>
                <w:szCs w:val="24"/>
              </w:rPr>
              <w:t>F</w:t>
            </w:r>
          </w:p>
        </w:tc>
        <w:tc>
          <w:tcPr>
            <w:tcW w:w="2835" w:type="dxa"/>
            <w:vAlign w:val="center"/>
          </w:tcPr>
          <w:p w14:paraId="770D63C9" w14:textId="59BF4A47" w:rsidR="00063615" w:rsidRPr="003E5E69" w:rsidRDefault="00063615" w:rsidP="00DD5E85">
            <w:pPr>
              <w:jc w:val="left"/>
              <w:rPr>
                <w:rFonts w:ascii="Times New Roman" w:hAnsi="Times New Roman"/>
                <w:sz w:val="24"/>
                <w:szCs w:val="24"/>
                <w:lang w:val="uk-UA"/>
              </w:rPr>
            </w:pPr>
            <w:r w:rsidRPr="003E5E69">
              <w:rPr>
                <w:rFonts w:ascii="Times New Roman" w:hAnsi="Times New Roman"/>
                <w:sz w:val="24"/>
                <w:szCs w:val="24"/>
              </w:rPr>
              <w:t xml:space="preserve">Supplier Profile and Registration Form </w:t>
            </w:r>
          </w:p>
          <w:p w14:paraId="57BA0CEE" w14:textId="62B087AD" w:rsidR="00031514" w:rsidRPr="003E5E69" w:rsidRDefault="00063615" w:rsidP="00DD5E85">
            <w:pPr>
              <w:jc w:val="left"/>
              <w:rPr>
                <w:rFonts w:ascii="Times New Roman" w:hAnsi="Times New Roman"/>
                <w:sz w:val="24"/>
                <w:szCs w:val="24"/>
                <w:lang w:val="uk-UA"/>
              </w:rPr>
            </w:pPr>
            <w:r w:rsidRPr="003E5E69">
              <w:rPr>
                <w:rFonts w:ascii="Times New Roman" w:hAnsi="Times New Roman"/>
                <w:sz w:val="24"/>
                <w:szCs w:val="24"/>
                <w:lang w:val="uk-UA"/>
              </w:rPr>
              <w:t>Реєстраційна форма постачальника та додатки</w:t>
            </w:r>
          </w:p>
        </w:tc>
        <w:tc>
          <w:tcPr>
            <w:tcW w:w="5670" w:type="dxa"/>
            <w:vAlign w:val="center"/>
          </w:tcPr>
          <w:p w14:paraId="178EEA7E" w14:textId="77777777" w:rsidR="00063615" w:rsidRPr="003E5E69" w:rsidRDefault="00063615" w:rsidP="00DD5E85">
            <w:pPr>
              <w:rPr>
                <w:rFonts w:ascii="Times New Roman" w:hAnsi="Times New Roman"/>
                <w:sz w:val="24"/>
                <w:szCs w:val="24"/>
                <w:lang w:val="uk-UA"/>
              </w:rPr>
            </w:pPr>
            <w:r w:rsidRPr="003E5E69">
              <w:rPr>
                <w:rFonts w:ascii="Times New Roman" w:hAnsi="Times New Roman"/>
                <w:sz w:val="24"/>
                <w:szCs w:val="24"/>
              </w:rPr>
              <w:t>Complete ALL sections in full, sign, stamp and submit</w:t>
            </w:r>
          </w:p>
          <w:p w14:paraId="60C6AA0E" w14:textId="77777777" w:rsidR="00063615" w:rsidRPr="003E5E69" w:rsidRDefault="00063615" w:rsidP="00DD5E85">
            <w:pPr>
              <w:rPr>
                <w:rFonts w:ascii="Times New Roman" w:hAnsi="Times New Roman"/>
                <w:sz w:val="24"/>
                <w:szCs w:val="24"/>
                <w:lang w:val="uk-UA"/>
              </w:rPr>
            </w:pPr>
            <w:r w:rsidRPr="003E5E69">
              <w:rPr>
                <w:rFonts w:ascii="Times New Roman" w:hAnsi="Times New Roman"/>
                <w:sz w:val="24"/>
                <w:szCs w:val="24"/>
                <w:lang w:val="uk-UA"/>
              </w:rPr>
              <w:t>Заповнити всі поля повністю, підписати, поставити печатку та надати у складі пропозиції</w:t>
            </w:r>
          </w:p>
        </w:tc>
      </w:tr>
      <w:tr w:rsidR="003131A3" w:rsidRPr="00031514" w14:paraId="3DDFF5E8" w14:textId="77777777" w:rsidTr="2851AD28">
        <w:trPr>
          <w:trHeight w:val="432"/>
        </w:trPr>
        <w:tc>
          <w:tcPr>
            <w:tcW w:w="959" w:type="dxa"/>
            <w:vAlign w:val="center"/>
          </w:tcPr>
          <w:p w14:paraId="45093001" w14:textId="5BCA2607" w:rsidR="003131A3" w:rsidRPr="003E5E69" w:rsidRDefault="003131A3" w:rsidP="009C759E">
            <w:pPr>
              <w:jc w:val="center"/>
              <w:rPr>
                <w:rFonts w:ascii="Times New Roman" w:hAnsi="Times New Roman"/>
                <w:sz w:val="24"/>
                <w:szCs w:val="24"/>
              </w:rPr>
            </w:pPr>
            <w:r w:rsidRPr="003E5E69">
              <w:rPr>
                <w:rFonts w:ascii="Times New Roman" w:hAnsi="Times New Roman"/>
                <w:sz w:val="24"/>
                <w:szCs w:val="24"/>
                <w:lang w:val="uk-UA"/>
              </w:rPr>
              <w:t>5</w:t>
            </w:r>
          </w:p>
        </w:tc>
        <w:tc>
          <w:tcPr>
            <w:tcW w:w="10064" w:type="dxa"/>
            <w:gridSpan w:val="3"/>
          </w:tcPr>
          <w:p w14:paraId="71A32A3A" w14:textId="77777777" w:rsidR="00031514" w:rsidRDefault="00031514" w:rsidP="003131A3">
            <w:pPr>
              <w:jc w:val="left"/>
              <w:rPr>
                <w:rFonts w:ascii="Times New Roman" w:hAnsi="Times New Roman"/>
                <w:sz w:val="24"/>
                <w:szCs w:val="24"/>
              </w:rPr>
            </w:pPr>
          </w:p>
          <w:p w14:paraId="0882884F" w14:textId="0DEA53F2" w:rsidR="003131A3" w:rsidRPr="003E5E69" w:rsidRDefault="003131A3" w:rsidP="003131A3">
            <w:pPr>
              <w:jc w:val="left"/>
              <w:rPr>
                <w:rFonts w:ascii="Times New Roman" w:hAnsi="Times New Roman"/>
                <w:sz w:val="24"/>
                <w:szCs w:val="24"/>
              </w:rPr>
            </w:pPr>
            <w:r w:rsidRPr="003E5E69">
              <w:rPr>
                <w:rFonts w:ascii="Times New Roman" w:hAnsi="Times New Roman"/>
                <w:sz w:val="24"/>
                <w:szCs w:val="24"/>
              </w:rPr>
              <w:t>Annexes in no particu</w:t>
            </w:r>
            <w:r w:rsidR="00B45466" w:rsidRPr="003E5E69">
              <w:rPr>
                <w:rFonts w:ascii="Times New Roman" w:hAnsi="Times New Roman"/>
                <w:sz w:val="24"/>
                <w:szCs w:val="24"/>
              </w:rPr>
              <w:t>lar form required in the Annex C</w:t>
            </w:r>
            <w:r w:rsidRPr="003E5E69">
              <w:rPr>
                <w:rFonts w:ascii="Times New Roman" w:hAnsi="Times New Roman"/>
                <w:sz w:val="24"/>
                <w:szCs w:val="24"/>
              </w:rPr>
              <w:t>.1:</w:t>
            </w:r>
          </w:p>
          <w:p w14:paraId="33DFBC0C" w14:textId="25511632" w:rsidR="003131A3" w:rsidRPr="003E5E69" w:rsidRDefault="003131A3" w:rsidP="003131A3">
            <w:pPr>
              <w:jc w:val="left"/>
              <w:rPr>
                <w:rFonts w:ascii="Times New Roman" w:hAnsi="Times New Roman"/>
                <w:sz w:val="24"/>
                <w:szCs w:val="24"/>
              </w:rPr>
            </w:pPr>
            <w:r w:rsidRPr="003E5E69">
              <w:rPr>
                <w:rFonts w:ascii="Times New Roman" w:hAnsi="Times New Roman"/>
                <w:sz w:val="24"/>
                <w:szCs w:val="24"/>
                <w:lang w:val="uk-UA"/>
              </w:rPr>
              <w:t>1</w:t>
            </w:r>
            <w:r w:rsidRPr="003E5E69">
              <w:rPr>
                <w:rFonts w:ascii="Times New Roman" w:hAnsi="Times New Roman"/>
                <w:sz w:val="24"/>
                <w:szCs w:val="24"/>
              </w:rPr>
              <w:t>. full technical specification</w:t>
            </w:r>
            <w:r w:rsidR="00392C81" w:rsidRPr="003E5E69">
              <w:rPr>
                <w:rFonts w:ascii="Times New Roman" w:hAnsi="Times New Roman"/>
                <w:sz w:val="24"/>
                <w:szCs w:val="24"/>
              </w:rPr>
              <w:t>;</w:t>
            </w:r>
          </w:p>
          <w:p w14:paraId="293DF473" w14:textId="77777777" w:rsidR="003131A3" w:rsidRPr="003E5E69" w:rsidRDefault="003131A3" w:rsidP="003131A3">
            <w:pPr>
              <w:jc w:val="left"/>
              <w:rPr>
                <w:rFonts w:ascii="Times New Roman" w:hAnsi="Times New Roman"/>
                <w:sz w:val="24"/>
                <w:szCs w:val="24"/>
              </w:rPr>
            </w:pPr>
            <w:r w:rsidRPr="003E5E69">
              <w:rPr>
                <w:rFonts w:ascii="Times New Roman" w:hAnsi="Times New Roman"/>
                <w:sz w:val="24"/>
                <w:szCs w:val="24"/>
              </w:rPr>
              <w:t>2. warrantee terms;</w:t>
            </w:r>
          </w:p>
          <w:p w14:paraId="48D79C52" w14:textId="5ECE243D" w:rsidR="003131A3" w:rsidRPr="003E5E69" w:rsidRDefault="003131A3" w:rsidP="003131A3">
            <w:pPr>
              <w:jc w:val="left"/>
              <w:rPr>
                <w:rFonts w:ascii="Times New Roman" w:hAnsi="Times New Roman"/>
                <w:sz w:val="24"/>
                <w:szCs w:val="24"/>
              </w:rPr>
            </w:pPr>
            <w:r w:rsidRPr="003E5E69">
              <w:rPr>
                <w:rFonts w:ascii="Times New Roman" w:hAnsi="Times New Roman"/>
                <w:sz w:val="24"/>
                <w:szCs w:val="24"/>
              </w:rPr>
              <w:t>3. calculation of expenditures for servicing during three</w:t>
            </w:r>
            <w:r w:rsidR="00392C81" w:rsidRPr="003E5E69">
              <w:rPr>
                <w:rFonts w:ascii="Times New Roman" w:hAnsi="Times New Roman"/>
                <w:sz w:val="24"/>
                <w:szCs w:val="24"/>
              </w:rPr>
              <w:t xml:space="preserve"> (3)</w:t>
            </w:r>
            <w:r w:rsidRPr="003E5E69">
              <w:rPr>
                <w:rFonts w:ascii="Times New Roman" w:hAnsi="Times New Roman"/>
                <w:sz w:val="24"/>
                <w:szCs w:val="24"/>
              </w:rPr>
              <w:t xml:space="preserve"> years or 150</w:t>
            </w:r>
            <w:r w:rsidR="00392C81" w:rsidRPr="003E5E69">
              <w:rPr>
                <w:rFonts w:ascii="Times New Roman" w:hAnsi="Times New Roman"/>
                <w:sz w:val="24"/>
                <w:szCs w:val="24"/>
              </w:rPr>
              <w:t>,</w:t>
            </w:r>
            <w:r w:rsidRPr="003E5E69">
              <w:rPr>
                <w:rFonts w:ascii="Times New Roman" w:hAnsi="Times New Roman"/>
                <w:sz w:val="24"/>
                <w:szCs w:val="24"/>
              </w:rPr>
              <w:t>000 km;</w:t>
            </w:r>
          </w:p>
          <w:p w14:paraId="1294C6A4" w14:textId="54DD1E96" w:rsidR="003131A3" w:rsidRPr="003E5E69" w:rsidRDefault="003131A3" w:rsidP="003131A3">
            <w:pPr>
              <w:jc w:val="left"/>
              <w:rPr>
                <w:rFonts w:ascii="Times New Roman" w:hAnsi="Times New Roman"/>
                <w:sz w:val="24"/>
                <w:szCs w:val="24"/>
              </w:rPr>
            </w:pPr>
            <w:r w:rsidRPr="003E5E69">
              <w:rPr>
                <w:rFonts w:ascii="Times New Roman" w:hAnsi="Times New Roman"/>
                <w:sz w:val="24"/>
                <w:szCs w:val="24"/>
              </w:rPr>
              <w:t xml:space="preserve">4. list of </w:t>
            </w:r>
            <w:r w:rsidR="00044D73" w:rsidRPr="003E5E69">
              <w:rPr>
                <w:rFonts w:ascii="Times New Roman" w:hAnsi="Times New Roman"/>
                <w:sz w:val="24"/>
                <w:szCs w:val="24"/>
              </w:rPr>
              <w:t>authorized</w:t>
            </w:r>
            <w:r w:rsidR="003A3CF8" w:rsidRPr="003E5E69">
              <w:rPr>
                <w:rFonts w:ascii="Times New Roman" w:hAnsi="Times New Roman"/>
                <w:sz w:val="24"/>
                <w:szCs w:val="24"/>
              </w:rPr>
              <w:t xml:space="preserve"> service stations throughout Ukraine;</w:t>
            </w:r>
          </w:p>
          <w:p w14:paraId="709534AD" w14:textId="0E3C87C1" w:rsidR="003131A3" w:rsidRPr="003E5E69" w:rsidRDefault="74083EC0" w:rsidP="003131A3">
            <w:pPr>
              <w:jc w:val="left"/>
              <w:rPr>
                <w:rFonts w:ascii="Times New Roman" w:hAnsi="Times New Roman"/>
                <w:sz w:val="24"/>
                <w:szCs w:val="24"/>
              </w:rPr>
            </w:pPr>
            <w:r w:rsidRPr="003E5E69">
              <w:rPr>
                <w:rFonts w:ascii="Times New Roman" w:hAnsi="Times New Roman"/>
                <w:sz w:val="24"/>
                <w:szCs w:val="24"/>
              </w:rPr>
              <w:t xml:space="preserve">5. price list of available </w:t>
            </w:r>
            <w:r w:rsidR="00044D73" w:rsidRPr="003E5E69">
              <w:rPr>
                <w:rFonts w:ascii="Times New Roman" w:hAnsi="Times New Roman"/>
                <w:sz w:val="24"/>
                <w:szCs w:val="24"/>
              </w:rPr>
              <w:t>options</w:t>
            </w:r>
            <w:r w:rsidRPr="003E5E69">
              <w:rPr>
                <w:rFonts w:ascii="Times New Roman" w:hAnsi="Times New Roman"/>
                <w:sz w:val="24"/>
                <w:szCs w:val="24"/>
              </w:rPr>
              <w:t xml:space="preserve"> (tires, tools, fog</w:t>
            </w:r>
            <w:r w:rsidR="00044D73" w:rsidRPr="003E5E69">
              <w:rPr>
                <w:rFonts w:ascii="Times New Roman" w:hAnsi="Times New Roman"/>
                <w:sz w:val="24"/>
                <w:szCs w:val="24"/>
              </w:rPr>
              <w:t xml:space="preserve"> </w:t>
            </w:r>
            <w:r w:rsidRPr="003E5E69">
              <w:rPr>
                <w:rFonts w:ascii="Times New Roman" w:hAnsi="Times New Roman"/>
                <w:sz w:val="24"/>
                <w:szCs w:val="24"/>
              </w:rPr>
              <w:t>lights, etc);</w:t>
            </w:r>
          </w:p>
          <w:p w14:paraId="2E2820EC" w14:textId="370C5163" w:rsidR="00683CC3" w:rsidRPr="003E5E69" w:rsidRDefault="00683CC3" w:rsidP="003131A3">
            <w:pPr>
              <w:jc w:val="left"/>
              <w:rPr>
                <w:rFonts w:ascii="Times New Roman" w:hAnsi="Times New Roman"/>
                <w:sz w:val="24"/>
                <w:szCs w:val="24"/>
              </w:rPr>
            </w:pPr>
            <w:r w:rsidRPr="003E5E69">
              <w:rPr>
                <w:rFonts w:ascii="Times New Roman" w:hAnsi="Times New Roman"/>
                <w:sz w:val="24"/>
                <w:szCs w:val="24"/>
              </w:rPr>
              <w:t>6. vehicle(s) registration by Supplier.</w:t>
            </w:r>
          </w:p>
          <w:p w14:paraId="1ED51E4F" w14:textId="77777777" w:rsidR="003131A3" w:rsidRPr="003E5E69" w:rsidRDefault="003131A3" w:rsidP="000979CE">
            <w:pPr>
              <w:jc w:val="left"/>
              <w:rPr>
                <w:rFonts w:ascii="Times New Roman" w:hAnsi="Times New Roman"/>
                <w:sz w:val="24"/>
                <w:szCs w:val="24"/>
                <w:lang w:val="uk-UA"/>
              </w:rPr>
            </w:pPr>
          </w:p>
          <w:p w14:paraId="7B679811" w14:textId="4DDCE22A" w:rsidR="003131A3" w:rsidRPr="003E5E69" w:rsidRDefault="74083EC0" w:rsidP="000979CE">
            <w:pPr>
              <w:jc w:val="left"/>
              <w:rPr>
                <w:rFonts w:ascii="Times New Roman" w:hAnsi="Times New Roman"/>
                <w:sz w:val="24"/>
                <w:szCs w:val="24"/>
                <w:lang w:val="uk-UA"/>
              </w:rPr>
            </w:pPr>
            <w:r w:rsidRPr="003E5E69">
              <w:rPr>
                <w:rFonts w:ascii="Times New Roman" w:hAnsi="Times New Roman"/>
                <w:sz w:val="24"/>
                <w:szCs w:val="24"/>
                <w:lang w:val="uk-UA"/>
              </w:rPr>
              <w:t>Додатки у вільній формі, подан</w:t>
            </w:r>
            <w:r w:rsidR="2C8E0C6E" w:rsidRPr="003E5E69">
              <w:rPr>
                <w:rFonts w:ascii="Times New Roman" w:hAnsi="Times New Roman"/>
                <w:sz w:val="24"/>
                <w:szCs w:val="24"/>
                <w:lang w:val="uk-UA"/>
              </w:rPr>
              <w:t xml:space="preserve">ня яких вимагається у Додатку </w:t>
            </w:r>
            <w:r w:rsidR="2C8E0C6E" w:rsidRPr="003E5E69">
              <w:rPr>
                <w:rFonts w:ascii="Times New Roman" w:hAnsi="Times New Roman"/>
                <w:sz w:val="24"/>
                <w:szCs w:val="24"/>
              </w:rPr>
              <w:t>C</w:t>
            </w:r>
            <w:r w:rsidRPr="003E5E69">
              <w:rPr>
                <w:rFonts w:ascii="Times New Roman" w:hAnsi="Times New Roman"/>
                <w:sz w:val="24"/>
                <w:szCs w:val="24"/>
                <w:lang w:val="uk-UA"/>
              </w:rPr>
              <w:t>.1:</w:t>
            </w:r>
          </w:p>
          <w:p w14:paraId="5041BE15" w14:textId="77777777" w:rsidR="003131A3" w:rsidRPr="003E5E69" w:rsidRDefault="003131A3" w:rsidP="000979CE">
            <w:pPr>
              <w:jc w:val="left"/>
              <w:rPr>
                <w:rFonts w:ascii="Times New Roman" w:hAnsi="Times New Roman"/>
                <w:sz w:val="24"/>
                <w:szCs w:val="24"/>
                <w:lang w:val="uk-UA"/>
              </w:rPr>
            </w:pPr>
            <w:r w:rsidRPr="003E5E69">
              <w:rPr>
                <w:rFonts w:ascii="Times New Roman" w:hAnsi="Times New Roman"/>
                <w:sz w:val="24"/>
                <w:szCs w:val="24"/>
                <w:lang w:val="uk-UA"/>
              </w:rPr>
              <w:t>1. повна технічна специфікація;</w:t>
            </w:r>
          </w:p>
          <w:p w14:paraId="052619DA" w14:textId="77777777" w:rsidR="003131A3" w:rsidRPr="003E5E69" w:rsidRDefault="003131A3" w:rsidP="000979CE">
            <w:pPr>
              <w:jc w:val="left"/>
              <w:rPr>
                <w:rFonts w:ascii="Times New Roman" w:hAnsi="Times New Roman"/>
                <w:sz w:val="24"/>
                <w:szCs w:val="24"/>
                <w:lang w:val="uk-UA"/>
              </w:rPr>
            </w:pPr>
            <w:r w:rsidRPr="003E5E69">
              <w:rPr>
                <w:rFonts w:ascii="Times New Roman" w:hAnsi="Times New Roman"/>
                <w:sz w:val="24"/>
                <w:szCs w:val="24"/>
                <w:lang w:val="uk-UA"/>
              </w:rPr>
              <w:t>2. гарантійні умови;</w:t>
            </w:r>
          </w:p>
          <w:p w14:paraId="21BA7B17" w14:textId="166DE295" w:rsidR="003131A3" w:rsidRPr="003E5E69" w:rsidRDefault="00B45466" w:rsidP="000979CE">
            <w:pPr>
              <w:jc w:val="left"/>
              <w:rPr>
                <w:rFonts w:ascii="Times New Roman" w:hAnsi="Times New Roman"/>
                <w:sz w:val="24"/>
                <w:szCs w:val="24"/>
                <w:lang w:val="uk-UA"/>
              </w:rPr>
            </w:pPr>
            <w:r w:rsidRPr="003E5E69">
              <w:rPr>
                <w:rFonts w:ascii="Times New Roman" w:hAnsi="Times New Roman"/>
                <w:sz w:val="24"/>
                <w:szCs w:val="24"/>
                <w:lang w:val="uk-UA"/>
              </w:rPr>
              <w:t>3. розрахунок вартості обс</w:t>
            </w:r>
            <w:r w:rsidR="003131A3" w:rsidRPr="003E5E69">
              <w:rPr>
                <w:rFonts w:ascii="Times New Roman" w:hAnsi="Times New Roman"/>
                <w:sz w:val="24"/>
                <w:szCs w:val="24"/>
                <w:lang w:val="uk-UA"/>
              </w:rPr>
              <w:t>л</w:t>
            </w:r>
            <w:r w:rsidRPr="003E5E69">
              <w:rPr>
                <w:rFonts w:ascii="Times New Roman" w:hAnsi="Times New Roman"/>
                <w:sz w:val="24"/>
                <w:szCs w:val="24"/>
                <w:lang w:val="uk-UA"/>
              </w:rPr>
              <w:t>у</w:t>
            </w:r>
            <w:r w:rsidR="003131A3" w:rsidRPr="003E5E69">
              <w:rPr>
                <w:rFonts w:ascii="Times New Roman" w:hAnsi="Times New Roman"/>
                <w:sz w:val="24"/>
                <w:szCs w:val="24"/>
                <w:lang w:val="uk-UA"/>
              </w:rPr>
              <w:t>говування впродовж трьох років або 150 000 км;</w:t>
            </w:r>
          </w:p>
          <w:p w14:paraId="0A10F25B" w14:textId="06944920" w:rsidR="003131A3" w:rsidRPr="003E5E69" w:rsidRDefault="003131A3" w:rsidP="000979CE">
            <w:pPr>
              <w:jc w:val="left"/>
              <w:rPr>
                <w:rFonts w:ascii="Times New Roman" w:hAnsi="Times New Roman"/>
                <w:sz w:val="24"/>
                <w:szCs w:val="24"/>
                <w:lang w:val="uk-UA"/>
              </w:rPr>
            </w:pPr>
            <w:r w:rsidRPr="003E5E69">
              <w:rPr>
                <w:rFonts w:ascii="Times New Roman" w:hAnsi="Times New Roman"/>
                <w:sz w:val="24"/>
                <w:szCs w:val="24"/>
                <w:lang w:val="uk-UA"/>
              </w:rPr>
              <w:t>4. перелік авторизованих ст</w:t>
            </w:r>
            <w:r w:rsidR="00373ECD" w:rsidRPr="003E5E69">
              <w:rPr>
                <w:rFonts w:ascii="Times New Roman" w:hAnsi="Times New Roman"/>
                <w:sz w:val="24"/>
                <w:szCs w:val="24"/>
                <w:lang w:val="uk-UA"/>
              </w:rPr>
              <w:t>анцій технічного обслуговування по всій території України</w:t>
            </w:r>
            <w:r w:rsidRPr="003E5E69">
              <w:rPr>
                <w:rFonts w:ascii="Times New Roman" w:hAnsi="Times New Roman"/>
                <w:sz w:val="24"/>
                <w:szCs w:val="24"/>
                <w:lang w:val="uk-UA"/>
              </w:rPr>
              <w:t>;</w:t>
            </w:r>
          </w:p>
          <w:p w14:paraId="2A053CA3" w14:textId="77777777" w:rsidR="003131A3" w:rsidRPr="003E5E69" w:rsidRDefault="74083EC0" w:rsidP="269DA64D">
            <w:pPr>
              <w:jc w:val="left"/>
              <w:rPr>
                <w:rFonts w:ascii="Times New Roman" w:hAnsi="Times New Roman"/>
                <w:sz w:val="24"/>
                <w:szCs w:val="24"/>
                <w:lang w:val="uk-UA"/>
              </w:rPr>
            </w:pPr>
            <w:r w:rsidRPr="003E5E69">
              <w:rPr>
                <w:rFonts w:ascii="Times New Roman" w:hAnsi="Times New Roman"/>
                <w:sz w:val="24"/>
                <w:szCs w:val="24"/>
                <w:lang w:val="uk-UA"/>
              </w:rPr>
              <w:t>5. перелік цін на додаткові опції (шини, інструменти, протитуманні фари, та інше);</w:t>
            </w:r>
          </w:p>
          <w:p w14:paraId="6F7C0620" w14:textId="77777777" w:rsidR="00031514" w:rsidRDefault="00E22653" w:rsidP="002548C6">
            <w:pPr>
              <w:jc w:val="left"/>
              <w:rPr>
                <w:rFonts w:ascii="Times New Roman" w:hAnsi="Times New Roman"/>
                <w:sz w:val="24"/>
                <w:szCs w:val="24"/>
                <w:lang w:val="uk-UA"/>
              </w:rPr>
            </w:pPr>
            <w:r w:rsidRPr="003E5E69">
              <w:rPr>
                <w:rFonts w:ascii="Times New Roman" w:hAnsi="Times New Roman"/>
                <w:sz w:val="24"/>
                <w:szCs w:val="24"/>
                <w:lang w:val="uk-UA"/>
              </w:rPr>
              <w:t xml:space="preserve">6. надання </w:t>
            </w:r>
            <w:r w:rsidR="00683CC3" w:rsidRPr="003E5E69">
              <w:rPr>
                <w:rFonts w:ascii="Times New Roman" w:hAnsi="Times New Roman"/>
                <w:sz w:val="24"/>
                <w:szCs w:val="24"/>
                <w:lang w:val="uk-UA"/>
              </w:rPr>
              <w:t xml:space="preserve">постачальником </w:t>
            </w:r>
            <w:r w:rsidRPr="003E5E69">
              <w:rPr>
                <w:rFonts w:ascii="Times New Roman" w:hAnsi="Times New Roman"/>
                <w:sz w:val="24"/>
                <w:szCs w:val="24"/>
                <w:lang w:val="uk-UA"/>
              </w:rPr>
              <w:t>послуги з реєстрації ТЗ.</w:t>
            </w:r>
          </w:p>
          <w:p w14:paraId="7B509184" w14:textId="4648BCB3" w:rsidR="00031514" w:rsidRPr="003E5E69" w:rsidRDefault="00031514" w:rsidP="002548C6">
            <w:pPr>
              <w:jc w:val="left"/>
              <w:rPr>
                <w:rFonts w:ascii="Times New Roman" w:hAnsi="Times New Roman"/>
                <w:sz w:val="24"/>
                <w:szCs w:val="24"/>
                <w:lang w:val="uk-UA"/>
              </w:rPr>
            </w:pPr>
          </w:p>
        </w:tc>
      </w:tr>
      <w:tr w:rsidR="002B6FC9" w:rsidRPr="00031514" w14:paraId="73A328D6" w14:textId="77777777" w:rsidTr="2851AD28">
        <w:trPr>
          <w:trHeight w:val="432"/>
        </w:trPr>
        <w:tc>
          <w:tcPr>
            <w:tcW w:w="5353" w:type="dxa"/>
            <w:gridSpan w:val="3"/>
          </w:tcPr>
          <w:p w14:paraId="13E3D377" w14:textId="77777777" w:rsidR="00031514" w:rsidRDefault="00031514" w:rsidP="002B6FC9">
            <w:pPr>
              <w:autoSpaceDE w:val="0"/>
              <w:autoSpaceDN w:val="0"/>
              <w:adjustRightInd w:val="0"/>
              <w:rPr>
                <w:rFonts w:ascii="Times New Roman" w:hAnsi="Times New Roman"/>
                <w:sz w:val="24"/>
                <w:szCs w:val="24"/>
              </w:rPr>
            </w:pPr>
          </w:p>
          <w:p w14:paraId="1EDA33A7" w14:textId="7E2606E7" w:rsidR="002B6FC9" w:rsidRPr="002B6FC9" w:rsidRDefault="35CF4A3C" w:rsidP="002B6FC9">
            <w:pPr>
              <w:autoSpaceDE w:val="0"/>
              <w:autoSpaceDN w:val="0"/>
              <w:adjustRightInd w:val="0"/>
              <w:rPr>
                <w:rFonts w:ascii="Times New Roman" w:hAnsi="Times New Roman"/>
                <w:color w:val="222222"/>
                <w:sz w:val="24"/>
                <w:szCs w:val="24"/>
              </w:rPr>
            </w:pPr>
            <w:r w:rsidRPr="2851AD28">
              <w:rPr>
                <w:rFonts w:ascii="Times New Roman" w:hAnsi="Times New Roman"/>
                <w:sz w:val="24"/>
                <w:szCs w:val="24"/>
              </w:rPr>
              <w:t>If any information required during the administrative evaluation is not provided by the bidders, DRC may choose to request bidders to supply this information within 48 hours of the tender opening. Please note that this is only applicable for documentation that does not alter the details in the bid, such as price information.</w:t>
            </w:r>
          </w:p>
        </w:tc>
        <w:tc>
          <w:tcPr>
            <w:tcW w:w="5670" w:type="dxa"/>
          </w:tcPr>
          <w:p w14:paraId="26E04DF5" w14:textId="77777777" w:rsidR="00031514" w:rsidRDefault="00031514" w:rsidP="2851AD28">
            <w:pPr>
              <w:autoSpaceDE w:val="0"/>
              <w:autoSpaceDN w:val="0"/>
              <w:adjustRightInd w:val="0"/>
              <w:rPr>
                <w:rFonts w:ascii="Times New Roman" w:hAnsi="Times New Roman"/>
                <w:sz w:val="24"/>
                <w:szCs w:val="24"/>
                <w:lang w:val="uk-UA"/>
              </w:rPr>
            </w:pPr>
          </w:p>
          <w:p w14:paraId="46EF8749" w14:textId="78246269" w:rsidR="002B6FC9" w:rsidRDefault="35CF4A3C" w:rsidP="2851AD28">
            <w:pPr>
              <w:autoSpaceDE w:val="0"/>
              <w:autoSpaceDN w:val="0"/>
              <w:adjustRightInd w:val="0"/>
              <w:rPr>
                <w:rFonts w:ascii="Times New Roman" w:hAnsi="Times New Roman"/>
                <w:sz w:val="24"/>
                <w:szCs w:val="24"/>
                <w:lang w:val="uk-UA"/>
              </w:rPr>
            </w:pPr>
            <w:r w:rsidRPr="2851AD28">
              <w:rPr>
                <w:rFonts w:ascii="Times New Roman" w:hAnsi="Times New Roman"/>
                <w:sz w:val="24"/>
                <w:szCs w:val="24"/>
                <w:lang w:val="uk-UA"/>
              </w:rPr>
              <w:t>Якщо учасники не надають будь-якої інформації, необхідної під час адміністративної оцінки, ДРБ може зробити запит учасникам надати цю інформацію протягом 48 годин після розкриття тендерних пропозицій. Зверніть увагу, що це стосується лише документації, яка не змінює деталі пропозиції, таких як інформацію про ціну.</w:t>
            </w:r>
          </w:p>
          <w:p w14:paraId="33FC5DB1" w14:textId="46690B9E" w:rsidR="002B6FC9" w:rsidRPr="00C6330E" w:rsidRDefault="002B6FC9" w:rsidP="002B6FC9">
            <w:pPr>
              <w:autoSpaceDE w:val="0"/>
              <w:autoSpaceDN w:val="0"/>
              <w:adjustRightInd w:val="0"/>
              <w:jc w:val="left"/>
              <w:rPr>
                <w:rFonts w:ascii="Times New Roman" w:hAnsi="Times New Roman"/>
                <w:sz w:val="24"/>
                <w:szCs w:val="24"/>
                <w:lang w:val="uk-UA"/>
              </w:rPr>
            </w:pPr>
            <w:bookmarkStart w:id="0" w:name="_GoBack"/>
            <w:bookmarkEnd w:id="0"/>
          </w:p>
        </w:tc>
      </w:tr>
      <w:tr w:rsidR="00EA6CC6" w:rsidRPr="00031514" w14:paraId="4677EE5D" w14:textId="77777777" w:rsidTr="2851AD28">
        <w:trPr>
          <w:trHeight w:val="432"/>
        </w:trPr>
        <w:tc>
          <w:tcPr>
            <w:tcW w:w="5353" w:type="dxa"/>
            <w:gridSpan w:val="3"/>
          </w:tcPr>
          <w:p w14:paraId="6B9C80FE" w14:textId="452D5108" w:rsidR="00EA6CC6" w:rsidRPr="002B6FC9" w:rsidRDefault="00EA6CC6" w:rsidP="002B6FC9">
            <w:pPr>
              <w:pStyle w:val="2"/>
              <w:numPr>
                <w:ilvl w:val="1"/>
                <w:numId w:val="28"/>
              </w:numPr>
              <w:spacing w:after="0"/>
              <w:ind w:left="284" w:hanging="294"/>
              <w:outlineLvl w:val="1"/>
              <w:rPr>
                <w:rFonts w:ascii="Times New Roman" w:hAnsi="Times New Roman"/>
                <w:sz w:val="24"/>
                <w:szCs w:val="24"/>
              </w:rPr>
            </w:pPr>
            <w:r w:rsidRPr="002B6FC9">
              <w:rPr>
                <w:rFonts w:ascii="Times New Roman" w:hAnsi="Times New Roman"/>
                <w:sz w:val="24"/>
                <w:szCs w:val="24"/>
              </w:rPr>
              <w:lastRenderedPageBreak/>
              <w:t xml:space="preserve">Technical Evaluation </w:t>
            </w:r>
          </w:p>
          <w:p w14:paraId="6E0D8A7B" w14:textId="77777777" w:rsidR="00EA6CC6" w:rsidRPr="00403718" w:rsidRDefault="00EA6CC6" w:rsidP="00EA6CC6">
            <w:pPr>
              <w:tabs>
                <w:tab w:val="left" w:pos="360"/>
              </w:tabs>
              <w:rPr>
                <w:rFonts w:ascii="Times New Roman" w:hAnsi="Times New Roman"/>
                <w:color w:val="222222"/>
                <w:sz w:val="24"/>
                <w:szCs w:val="24"/>
                <w:lang w:val="en-GB"/>
              </w:rPr>
            </w:pPr>
            <w:r w:rsidRPr="00403718">
              <w:rPr>
                <w:rFonts w:ascii="Times New Roman" w:hAnsi="Times New Roman"/>
                <w:sz w:val="24"/>
                <w:szCs w:val="24"/>
                <w:lang w:val="en-GB"/>
              </w:rPr>
              <w:t>To be technically acceptable, the bid shall meet or exceed the stipulated requirements and specifications in the ITB. A Bid is deemed to meet the criteria if it confirms that it meets all mandatory conditions, procedures and specifications in the ITB without substantially departing from or attaching restrictions with them. If a Bid does not technically comply with the ITB, it will be rejected.</w:t>
            </w:r>
            <w:r w:rsidRPr="00403718">
              <w:rPr>
                <w:rFonts w:ascii="Times New Roman" w:hAnsi="Times New Roman"/>
                <w:color w:val="222222"/>
                <w:sz w:val="24"/>
                <w:szCs w:val="24"/>
                <w:lang w:val="en-GB"/>
              </w:rPr>
              <w:t xml:space="preserve"> </w:t>
            </w:r>
          </w:p>
          <w:p w14:paraId="792CD75A" w14:textId="48740246" w:rsidR="00EA6CC6" w:rsidRPr="00403718" w:rsidRDefault="00EA6CC6" w:rsidP="00EA6CC6">
            <w:pPr>
              <w:tabs>
                <w:tab w:val="left" w:pos="360"/>
              </w:tabs>
              <w:rPr>
                <w:rFonts w:ascii="Times New Roman" w:hAnsi="Times New Roman"/>
                <w:color w:val="222222"/>
                <w:sz w:val="24"/>
                <w:szCs w:val="24"/>
                <w:lang w:val="en-GB"/>
              </w:rPr>
            </w:pPr>
            <w:r w:rsidRPr="00403718">
              <w:rPr>
                <w:rFonts w:ascii="Times New Roman" w:hAnsi="Times New Roman"/>
                <w:color w:val="222222"/>
                <w:sz w:val="24"/>
                <w:szCs w:val="24"/>
                <w:lang w:val="en-GB"/>
              </w:rPr>
              <w:t>The technical criteria are stipulated in Annex</w:t>
            </w:r>
            <w:r w:rsidR="00DB4DAE" w:rsidRPr="00403718">
              <w:rPr>
                <w:rFonts w:ascii="Times New Roman" w:hAnsi="Times New Roman"/>
                <w:color w:val="222222"/>
                <w:sz w:val="24"/>
                <w:szCs w:val="24"/>
                <w:lang w:val="uk-UA"/>
              </w:rPr>
              <w:t xml:space="preserve"> С</w:t>
            </w:r>
            <w:r w:rsidRPr="00403718">
              <w:rPr>
                <w:rFonts w:ascii="Times New Roman" w:hAnsi="Times New Roman"/>
                <w:color w:val="222222"/>
                <w:sz w:val="24"/>
                <w:szCs w:val="24"/>
                <w:lang w:val="en-GB"/>
              </w:rPr>
              <w:t>.1 – Technical Bid Form.</w:t>
            </w:r>
          </w:p>
          <w:p w14:paraId="484E9786" w14:textId="77777777" w:rsidR="00EA6CC6" w:rsidRPr="00403718" w:rsidRDefault="00EA6CC6" w:rsidP="00EA6CC6">
            <w:pPr>
              <w:rPr>
                <w:rFonts w:ascii="Times New Roman" w:hAnsi="Times New Roman"/>
                <w:color w:val="222222"/>
                <w:sz w:val="24"/>
                <w:szCs w:val="24"/>
                <w:lang w:val="en-GB"/>
              </w:rPr>
            </w:pPr>
          </w:p>
          <w:p w14:paraId="0A17C507" w14:textId="77777777" w:rsidR="00EA6CC6" w:rsidRPr="00403718" w:rsidRDefault="00EA6CC6" w:rsidP="001D114D">
            <w:pPr>
              <w:pStyle w:val="2"/>
              <w:spacing w:after="0"/>
              <w:ind w:left="284" w:hanging="323"/>
              <w:outlineLvl w:val="1"/>
              <w:rPr>
                <w:rFonts w:ascii="Times New Roman" w:hAnsi="Times New Roman"/>
                <w:sz w:val="24"/>
                <w:szCs w:val="24"/>
              </w:rPr>
            </w:pPr>
            <w:r w:rsidRPr="00403718">
              <w:rPr>
                <w:rFonts w:ascii="Times New Roman" w:hAnsi="Times New Roman"/>
                <w:sz w:val="24"/>
                <w:szCs w:val="24"/>
              </w:rPr>
              <w:t>Financial Evaluation</w:t>
            </w:r>
          </w:p>
          <w:p w14:paraId="387257E7" w14:textId="4CB91C7C" w:rsidR="269DA64D" w:rsidRPr="00403718" w:rsidRDefault="00EA6CC6" w:rsidP="00403718">
            <w:pPr>
              <w:tabs>
                <w:tab w:val="left" w:pos="360"/>
              </w:tabs>
              <w:rPr>
                <w:rFonts w:ascii="Times New Roman" w:hAnsi="Times New Roman"/>
                <w:color w:val="222222"/>
                <w:sz w:val="24"/>
                <w:szCs w:val="24"/>
              </w:rPr>
            </w:pPr>
            <w:r w:rsidRPr="00403718">
              <w:rPr>
                <w:rFonts w:ascii="Times New Roman" w:hAnsi="Times New Roman"/>
                <w:color w:val="222222"/>
                <w:sz w:val="24"/>
                <w:szCs w:val="24"/>
              </w:rPr>
              <w:t xml:space="preserve">All bids that pass the Technical Evaluation will proceed to the Financial Evaluation. Bids that are deemed technically non-compliant will not be financially evaluated. </w:t>
            </w:r>
          </w:p>
          <w:p w14:paraId="2A7506C8" w14:textId="77777777" w:rsidR="00220209" w:rsidRPr="00403718" w:rsidRDefault="00220209" w:rsidP="269DA64D">
            <w:pPr>
              <w:rPr>
                <w:rFonts w:ascii="Times New Roman" w:eastAsia="Times New Roman" w:hAnsi="Times New Roman"/>
                <w:color w:val="222222"/>
                <w:sz w:val="24"/>
                <w:szCs w:val="24"/>
                <w:lang w:val="en-GB"/>
              </w:rPr>
            </w:pPr>
          </w:p>
          <w:p w14:paraId="2CD04709" w14:textId="67763F3F" w:rsidR="00EA6CC6" w:rsidRPr="00403718" w:rsidRDefault="00220209" w:rsidP="000145B9">
            <w:pPr>
              <w:pStyle w:val="1"/>
              <w:ind w:left="426" w:hanging="425"/>
              <w:outlineLvl w:val="0"/>
              <w:rPr>
                <w:rFonts w:ascii="Times New Roman" w:hAnsi="Times New Roman"/>
                <w:sz w:val="24"/>
                <w:szCs w:val="24"/>
                <w:lang w:val="en-GB"/>
              </w:rPr>
            </w:pPr>
            <w:r w:rsidRPr="00403718">
              <w:rPr>
                <w:rFonts w:ascii="Times New Roman" w:hAnsi="Times New Roman"/>
                <w:sz w:val="24"/>
                <w:szCs w:val="24"/>
                <w:lang w:val="en-GB"/>
              </w:rPr>
              <w:t xml:space="preserve"> </w:t>
            </w:r>
            <w:r w:rsidR="00EA6CC6" w:rsidRPr="00403718">
              <w:rPr>
                <w:rFonts w:ascii="Times New Roman" w:hAnsi="Times New Roman"/>
                <w:sz w:val="24"/>
                <w:szCs w:val="24"/>
                <w:lang w:val="en-GB"/>
              </w:rPr>
              <w:t>Tender Process</w:t>
            </w:r>
          </w:p>
          <w:p w14:paraId="4D41DD24" w14:textId="77777777" w:rsidR="00EA6CC6" w:rsidRPr="00403718" w:rsidRDefault="00EA6CC6" w:rsidP="00EA6CC6">
            <w:pPr>
              <w:pStyle w:val="ColorfulList-Accent11"/>
              <w:shd w:val="clear" w:color="auto" w:fill="FFFFFF"/>
              <w:ind w:left="0"/>
              <w:rPr>
                <w:rFonts w:ascii="Times New Roman" w:hAnsi="Times New Roman"/>
                <w:color w:val="222222"/>
                <w:sz w:val="24"/>
                <w:szCs w:val="24"/>
                <w:lang w:val="en-GB"/>
              </w:rPr>
            </w:pPr>
            <w:r w:rsidRPr="00403718">
              <w:rPr>
                <w:rFonts w:ascii="Times New Roman" w:hAnsi="Times New Roman"/>
                <w:color w:val="222222"/>
                <w:sz w:val="24"/>
                <w:szCs w:val="24"/>
                <w:lang w:val="en-GB"/>
              </w:rPr>
              <w:t>The following processes will be applied to this Tender:</w:t>
            </w:r>
          </w:p>
          <w:p w14:paraId="72CD82BF" w14:textId="77777777" w:rsidR="00EA6CC6" w:rsidRPr="00403718" w:rsidRDefault="00EA6CC6" w:rsidP="00AC54EF">
            <w:pPr>
              <w:pStyle w:val="ColorfulList-Accent11"/>
              <w:numPr>
                <w:ilvl w:val="0"/>
                <w:numId w:val="5"/>
              </w:numPr>
              <w:shd w:val="clear" w:color="auto" w:fill="FFFFFF"/>
              <w:rPr>
                <w:rFonts w:ascii="Times New Roman" w:hAnsi="Times New Roman"/>
                <w:color w:val="222222"/>
                <w:sz w:val="24"/>
                <w:szCs w:val="24"/>
                <w:lang w:val="en-GB"/>
              </w:rPr>
            </w:pPr>
            <w:r w:rsidRPr="00403718">
              <w:rPr>
                <w:rFonts w:ascii="Times New Roman" w:hAnsi="Times New Roman"/>
                <w:color w:val="222222"/>
                <w:sz w:val="24"/>
                <w:szCs w:val="24"/>
                <w:lang w:val="en-GB"/>
              </w:rPr>
              <w:t>Tender Period</w:t>
            </w:r>
          </w:p>
          <w:p w14:paraId="511DBCF7" w14:textId="77777777" w:rsidR="00EA6CC6" w:rsidRPr="00403718" w:rsidRDefault="00EA6CC6" w:rsidP="00AC54EF">
            <w:pPr>
              <w:pStyle w:val="ColorfulList-Accent11"/>
              <w:numPr>
                <w:ilvl w:val="0"/>
                <w:numId w:val="5"/>
              </w:numPr>
              <w:shd w:val="clear" w:color="auto" w:fill="FFFFFF"/>
              <w:rPr>
                <w:rFonts w:ascii="Times New Roman" w:hAnsi="Times New Roman"/>
                <w:color w:val="222222"/>
                <w:sz w:val="24"/>
                <w:szCs w:val="24"/>
                <w:lang w:val="en-GB"/>
              </w:rPr>
            </w:pPr>
            <w:r w:rsidRPr="00403718">
              <w:rPr>
                <w:rFonts w:ascii="Times New Roman" w:hAnsi="Times New Roman"/>
                <w:color w:val="222222"/>
                <w:sz w:val="24"/>
                <w:szCs w:val="24"/>
                <w:lang w:val="en-GB"/>
              </w:rPr>
              <w:t>Tender Closing</w:t>
            </w:r>
          </w:p>
          <w:p w14:paraId="7CE73900" w14:textId="77777777" w:rsidR="00EA6CC6" w:rsidRPr="00403718" w:rsidRDefault="00EA6CC6" w:rsidP="00AC54EF">
            <w:pPr>
              <w:pStyle w:val="ColorfulList-Accent11"/>
              <w:numPr>
                <w:ilvl w:val="0"/>
                <w:numId w:val="5"/>
              </w:numPr>
              <w:shd w:val="clear" w:color="auto" w:fill="FFFFFF"/>
              <w:rPr>
                <w:rFonts w:ascii="Times New Roman" w:hAnsi="Times New Roman"/>
                <w:color w:val="222222"/>
                <w:sz w:val="24"/>
                <w:szCs w:val="24"/>
                <w:lang w:val="en-GB"/>
              </w:rPr>
            </w:pPr>
            <w:r w:rsidRPr="00403718">
              <w:rPr>
                <w:rFonts w:ascii="Times New Roman" w:hAnsi="Times New Roman"/>
                <w:color w:val="222222"/>
                <w:sz w:val="24"/>
                <w:szCs w:val="24"/>
                <w:lang w:val="en-GB"/>
              </w:rPr>
              <w:t>Tender Opening</w:t>
            </w:r>
          </w:p>
          <w:p w14:paraId="4D82BD12" w14:textId="77777777" w:rsidR="00EA6CC6" w:rsidRPr="00403718" w:rsidRDefault="00EA6CC6" w:rsidP="00AC54EF">
            <w:pPr>
              <w:pStyle w:val="ColorfulList-Accent11"/>
              <w:numPr>
                <w:ilvl w:val="0"/>
                <w:numId w:val="5"/>
              </w:numPr>
              <w:shd w:val="clear" w:color="auto" w:fill="FFFFFF"/>
              <w:rPr>
                <w:rFonts w:ascii="Times New Roman" w:hAnsi="Times New Roman"/>
                <w:color w:val="222222"/>
                <w:sz w:val="24"/>
                <w:szCs w:val="24"/>
                <w:lang w:val="en-GB"/>
              </w:rPr>
            </w:pPr>
            <w:r w:rsidRPr="00403718">
              <w:rPr>
                <w:rFonts w:ascii="Times New Roman" w:hAnsi="Times New Roman"/>
                <w:color w:val="222222"/>
                <w:sz w:val="24"/>
                <w:szCs w:val="24"/>
                <w:lang w:val="en-GB"/>
              </w:rPr>
              <w:t>Administrative Evaluation</w:t>
            </w:r>
          </w:p>
          <w:p w14:paraId="2B9C2FFC" w14:textId="77777777" w:rsidR="00EA6CC6" w:rsidRPr="00403718" w:rsidRDefault="00EA6CC6" w:rsidP="00AC54EF">
            <w:pPr>
              <w:pStyle w:val="ColorfulList-Accent11"/>
              <w:numPr>
                <w:ilvl w:val="0"/>
                <w:numId w:val="5"/>
              </w:numPr>
              <w:shd w:val="clear" w:color="auto" w:fill="FFFFFF"/>
              <w:rPr>
                <w:rFonts w:ascii="Times New Roman" w:hAnsi="Times New Roman"/>
                <w:color w:val="222222"/>
                <w:sz w:val="24"/>
                <w:szCs w:val="24"/>
                <w:lang w:val="en-GB"/>
              </w:rPr>
            </w:pPr>
            <w:r w:rsidRPr="00403718">
              <w:rPr>
                <w:rFonts w:ascii="Times New Roman" w:hAnsi="Times New Roman"/>
                <w:color w:val="222222"/>
                <w:sz w:val="24"/>
                <w:szCs w:val="24"/>
                <w:lang w:val="en-GB"/>
              </w:rPr>
              <w:t xml:space="preserve">Technical Evaluation </w:t>
            </w:r>
          </w:p>
          <w:p w14:paraId="21E9A539" w14:textId="77777777" w:rsidR="00EA6CC6" w:rsidRPr="00403718" w:rsidRDefault="00EA6CC6" w:rsidP="00AC54EF">
            <w:pPr>
              <w:pStyle w:val="ColorfulList-Accent11"/>
              <w:numPr>
                <w:ilvl w:val="0"/>
                <w:numId w:val="5"/>
              </w:numPr>
              <w:shd w:val="clear" w:color="auto" w:fill="FFFFFF"/>
              <w:rPr>
                <w:rFonts w:ascii="Times New Roman" w:hAnsi="Times New Roman"/>
                <w:color w:val="222222"/>
                <w:sz w:val="24"/>
                <w:szCs w:val="24"/>
                <w:lang w:val="en-GB"/>
              </w:rPr>
            </w:pPr>
            <w:r w:rsidRPr="00403718">
              <w:rPr>
                <w:rFonts w:ascii="Times New Roman" w:hAnsi="Times New Roman"/>
                <w:color w:val="222222"/>
                <w:sz w:val="24"/>
                <w:szCs w:val="24"/>
                <w:lang w:val="en-GB"/>
              </w:rPr>
              <w:t>Financial Evaluation</w:t>
            </w:r>
          </w:p>
          <w:p w14:paraId="1B744AE9" w14:textId="77777777" w:rsidR="00EA6CC6" w:rsidRPr="00403718" w:rsidRDefault="00EA6CC6" w:rsidP="00AC54EF">
            <w:pPr>
              <w:pStyle w:val="ColorfulList-Accent11"/>
              <w:numPr>
                <w:ilvl w:val="0"/>
                <w:numId w:val="5"/>
              </w:numPr>
              <w:shd w:val="clear" w:color="auto" w:fill="FFFFFF"/>
              <w:rPr>
                <w:rFonts w:ascii="Times New Roman" w:hAnsi="Times New Roman"/>
                <w:color w:val="222222"/>
                <w:sz w:val="24"/>
                <w:szCs w:val="24"/>
                <w:lang w:val="en-GB"/>
              </w:rPr>
            </w:pPr>
            <w:r w:rsidRPr="00403718">
              <w:rPr>
                <w:rFonts w:ascii="Times New Roman" w:hAnsi="Times New Roman"/>
                <w:color w:val="222222"/>
                <w:sz w:val="24"/>
                <w:szCs w:val="24"/>
                <w:lang w:val="en-GB"/>
              </w:rPr>
              <w:t>Contract Award</w:t>
            </w:r>
          </w:p>
          <w:p w14:paraId="2BB95753" w14:textId="547F940A" w:rsidR="00EA6CC6" w:rsidRPr="00403718" w:rsidRDefault="00EA6CC6" w:rsidP="00403718">
            <w:pPr>
              <w:pStyle w:val="ColorfulList-Accent11"/>
              <w:numPr>
                <w:ilvl w:val="0"/>
                <w:numId w:val="5"/>
              </w:numPr>
              <w:shd w:val="clear" w:color="auto" w:fill="FFFFFF"/>
              <w:rPr>
                <w:rFonts w:ascii="Times New Roman" w:hAnsi="Times New Roman"/>
                <w:color w:val="222222"/>
                <w:sz w:val="24"/>
                <w:szCs w:val="24"/>
                <w:lang w:val="en-GB"/>
              </w:rPr>
            </w:pPr>
            <w:r w:rsidRPr="00403718">
              <w:rPr>
                <w:rFonts w:ascii="Times New Roman" w:hAnsi="Times New Roman"/>
                <w:color w:val="222222"/>
                <w:sz w:val="24"/>
                <w:szCs w:val="24"/>
                <w:lang w:val="en-GB"/>
              </w:rPr>
              <w:t>Notification of Contract Award</w:t>
            </w:r>
          </w:p>
          <w:p w14:paraId="5382366B" w14:textId="4B9478B3" w:rsidR="269DA64D" w:rsidRDefault="269DA64D" w:rsidP="269DA64D">
            <w:pPr>
              <w:pStyle w:val="ColorfulList-Accent11"/>
              <w:shd w:val="clear" w:color="auto" w:fill="FFFFFF" w:themeFill="background1"/>
              <w:rPr>
                <w:rFonts w:ascii="Times New Roman" w:eastAsia="Times New Roman" w:hAnsi="Times New Roman"/>
                <w:color w:val="222222"/>
                <w:sz w:val="24"/>
                <w:szCs w:val="24"/>
                <w:lang w:val="uk-UA"/>
              </w:rPr>
            </w:pPr>
          </w:p>
          <w:p w14:paraId="19E746BE" w14:textId="77777777" w:rsidR="000145B9" w:rsidRPr="00403718" w:rsidRDefault="000145B9" w:rsidP="269DA64D">
            <w:pPr>
              <w:pStyle w:val="ColorfulList-Accent11"/>
              <w:shd w:val="clear" w:color="auto" w:fill="FFFFFF" w:themeFill="background1"/>
              <w:rPr>
                <w:rFonts w:ascii="Times New Roman" w:eastAsia="Times New Roman" w:hAnsi="Times New Roman"/>
                <w:color w:val="222222"/>
                <w:sz w:val="24"/>
                <w:szCs w:val="24"/>
                <w:lang w:val="uk-UA"/>
              </w:rPr>
            </w:pPr>
          </w:p>
          <w:p w14:paraId="0057CA8C" w14:textId="77777777" w:rsidR="00EA6CC6" w:rsidRPr="00403718" w:rsidRDefault="00EA6CC6" w:rsidP="002548C6">
            <w:pPr>
              <w:pStyle w:val="1"/>
              <w:ind w:left="284" w:hanging="294"/>
              <w:outlineLvl w:val="0"/>
              <w:rPr>
                <w:rFonts w:ascii="Times New Roman" w:hAnsi="Times New Roman"/>
                <w:sz w:val="24"/>
                <w:szCs w:val="24"/>
                <w:lang w:val="en-GB"/>
              </w:rPr>
            </w:pPr>
            <w:r w:rsidRPr="00403718">
              <w:rPr>
                <w:rFonts w:ascii="Times New Roman" w:hAnsi="Times New Roman"/>
                <w:sz w:val="24"/>
                <w:szCs w:val="24"/>
                <w:lang w:val="en-GB"/>
              </w:rPr>
              <w:t>Submission of Bids</w:t>
            </w:r>
          </w:p>
          <w:p w14:paraId="3F50DAE7" w14:textId="09C18590" w:rsidR="00EA6CC6" w:rsidRPr="00403718" w:rsidRDefault="00EA6CC6" w:rsidP="00605458">
            <w:pPr>
              <w:tabs>
                <w:tab w:val="left" w:pos="360"/>
              </w:tabs>
              <w:rPr>
                <w:rFonts w:ascii="Times New Roman" w:hAnsi="Times New Roman"/>
                <w:b/>
                <w:bCs/>
                <w:color w:val="222222"/>
                <w:sz w:val="24"/>
                <w:szCs w:val="24"/>
              </w:rPr>
            </w:pPr>
            <w:r w:rsidRPr="00403718">
              <w:rPr>
                <w:rFonts w:ascii="Times New Roman" w:hAnsi="Times New Roman"/>
                <w:color w:val="222222"/>
                <w:sz w:val="24"/>
                <w:szCs w:val="24"/>
              </w:rPr>
              <w:t xml:space="preserve">Bidders are solely responsible for ensuring that the full bid is received by DRC in accordance with the ITB requirements, prior to the specified date and time mentioned above. DRC will consider only those portions of the bids received prior to the closing date and time specified. </w:t>
            </w:r>
          </w:p>
          <w:p w14:paraId="1BEA9B60" w14:textId="020E5798" w:rsidR="00EA6CC6" w:rsidRPr="00403718" w:rsidRDefault="00EA6CC6" w:rsidP="00EA6CC6">
            <w:pPr>
              <w:tabs>
                <w:tab w:val="left" w:pos="900"/>
              </w:tabs>
              <w:rPr>
                <w:rFonts w:ascii="Times New Roman" w:hAnsi="Times New Roman"/>
                <w:color w:val="222222"/>
                <w:sz w:val="24"/>
                <w:szCs w:val="24"/>
                <w:lang w:val="en-GB"/>
              </w:rPr>
            </w:pPr>
            <w:r w:rsidRPr="00403718">
              <w:rPr>
                <w:rFonts w:ascii="Times New Roman" w:hAnsi="Times New Roman"/>
                <w:color w:val="222222"/>
                <w:sz w:val="24"/>
                <w:szCs w:val="24"/>
                <w:lang w:val="en-GB"/>
              </w:rPr>
              <w:t xml:space="preserve">All responsive Bids shall be written on the </w:t>
            </w:r>
            <w:r w:rsidR="000A630F" w:rsidRPr="00403718">
              <w:rPr>
                <w:rFonts w:ascii="Times New Roman" w:hAnsi="Times New Roman"/>
                <w:b/>
                <w:color w:val="222222"/>
                <w:sz w:val="24"/>
                <w:szCs w:val="24"/>
                <w:lang w:val="en-GB"/>
              </w:rPr>
              <w:t xml:space="preserve">DRC Bid Form (Annex </w:t>
            </w:r>
            <w:r w:rsidR="000A630F" w:rsidRPr="00403718">
              <w:rPr>
                <w:rFonts w:ascii="Times New Roman" w:hAnsi="Times New Roman"/>
                <w:b/>
                <w:color w:val="222222"/>
                <w:sz w:val="24"/>
                <w:szCs w:val="24"/>
                <w:lang w:val="uk-UA"/>
              </w:rPr>
              <w:t>С</w:t>
            </w:r>
            <w:r w:rsidR="000A630F" w:rsidRPr="00403718">
              <w:rPr>
                <w:rFonts w:ascii="Times New Roman" w:hAnsi="Times New Roman"/>
                <w:b/>
                <w:color w:val="222222"/>
                <w:sz w:val="24"/>
                <w:szCs w:val="24"/>
                <w:lang w:val="en-GB"/>
              </w:rPr>
              <w:t xml:space="preserve">.1 and </w:t>
            </w:r>
            <w:r w:rsidR="000A630F" w:rsidRPr="00403718">
              <w:rPr>
                <w:rFonts w:ascii="Times New Roman" w:hAnsi="Times New Roman"/>
                <w:b/>
                <w:color w:val="222222"/>
                <w:sz w:val="24"/>
                <w:szCs w:val="24"/>
                <w:lang w:val="uk-UA"/>
              </w:rPr>
              <w:t>С</w:t>
            </w:r>
            <w:r w:rsidRPr="00403718">
              <w:rPr>
                <w:rFonts w:ascii="Times New Roman" w:hAnsi="Times New Roman"/>
                <w:b/>
                <w:color w:val="222222"/>
                <w:sz w:val="24"/>
                <w:szCs w:val="24"/>
                <w:lang w:val="en-GB"/>
              </w:rPr>
              <w:t>.2)</w:t>
            </w:r>
            <w:r w:rsidRPr="00403718">
              <w:rPr>
                <w:rFonts w:ascii="Times New Roman" w:hAnsi="Times New Roman"/>
                <w:color w:val="222222"/>
                <w:sz w:val="24"/>
                <w:szCs w:val="24"/>
                <w:lang w:val="en-GB"/>
              </w:rPr>
              <w:t xml:space="preserve">. </w:t>
            </w:r>
          </w:p>
          <w:p w14:paraId="771D457D" w14:textId="057D697A" w:rsidR="00F34FFB" w:rsidRDefault="00F34FFB" w:rsidP="00EA6CC6">
            <w:pPr>
              <w:tabs>
                <w:tab w:val="left" w:pos="900"/>
              </w:tabs>
              <w:rPr>
                <w:rFonts w:ascii="Times New Roman" w:hAnsi="Times New Roman"/>
                <w:color w:val="222222"/>
                <w:sz w:val="24"/>
                <w:szCs w:val="24"/>
                <w:lang w:val="uk-UA"/>
              </w:rPr>
            </w:pPr>
          </w:p>
          <w:p w14:paraId="37441D80" w14:textId="77777777" w:rsidR="00403718" w:rsidRPr="00403718" w:rsidRDefault="00403718" w:rsidP="00EA6CC6">
            <w:pPr>
              <w:tabs>
                <w:tab w:val="left" w:pos="900"/>
              </w:tabs>
              <w:rPr>
                <w:rFonts w:ascii="Times New Roman" w:hAnsi="Times New Roman"/>
                <w:color w:val="222222"/>
                <w:sz w:val="24"/>
                <w:szCs w:val="24"/>
                <w:lang w:val="uk-UA"/>
              </w:rPr>
            </w:pPr>
          </w:p>
          <w:p w14:paraId="3D56A530" w14:textId="77777777" w:rsidR="00EA6CC6" w:rsidRPr="00403718" w:rsidRDefault="00EA6CC6" w:rsidP="00EA6CC6">
            <w:pPr>
              <w:tabs>
                <w:tab w:val="left" w:pos="900"/>
              </w:tabs>
              <w:rPr>
                <w:rFonts w:ascii="Times New Roman" w:hAnsi="Times New Roman"/>
                <w:color w:val="222222"/>
                <w:sz w:val="24"/>
                <w:szCs w:val="24"/>
                <w:lang w:val="en-GB"/>
              </w:rPr>
            </w:pPr>
            <w:r w:rsidRPr="00403718">
              <w:rPr>
                <w:rFonts w:ascii="Times New Roman" w:hAnsi="Times New Roman"/>
                <w:color w:val="222222"/>
                <w:sz w:val="24"/>
                <w:szCs w:val="24"/>
                <w:lang w:val="en-GB"/>
              </w:rPr>
              <w:t>Beyond the DRC Bid Form, the following documents shall be contained with the bid:</w:t>
            </w:r>
          </w:p>
          <w:p w14:paraId="400BF575" w14:textId="77777777" w:rsidR="00EA6CC6" w:rsidRPr="00403718" w:rsidRDefault="00EA6CC6" w:rsidP="00EA6CC6">
            <w:pPr>
              <w:tabs>
                <w:tab w:val="left" w:pos="900"/>
              </w:tabs>
              <w:rPr>
                <w:rFonts w:ascii="Times New Roman" w:hAnsi="Times New Roman"/>
                <w:color w:val="222222"/>
                <w:sz w:val="24"/>
                <w:szCs w:val="24"/>
                <w:lang w:val="en-GB"/>
              </w:rPr>
            </w:pPr>
          </w:p>
          <w:p w14:paraId="465FB796" w14:textId="4A3A2B66" w:rsidR="00A80084" w:rsidRPr="000145B9" w:rsidRDefault="00EA6CC6" w:rsidP="000145B9">
            <w:pPr>
              <w:pStyle w:val="ColorfulList-Accent11"/>
              <w:numPr>
                <w:ilvl w:val="0"/>
                <w:numId w:val="5"/>
              </w:numPr>
              <w:shd w:val="clear" w:color="auto" w:fill="FFFFFF"/>
              <w:ind w:left="284" w:hanging="180"/>
              <w:rPr>
                <w:rFonts w:ascii="Times New Roman" w:hAnsi="Times New Roman"/>
                <w:color w:val="222222"/>
                <w:sz w:val="24"/>
                <w:szCs w:val="24"/>
                <w:lang w:val="en-GB"/>
              </w:rPr>
            </w:pPr>
            <w:r w:rsidRPr="00403718">
              <w:rPr>
                <w:rFonts w:ascii="Times New Roman" w:hAnsi="Times New Roman"/>
                <w:b/>
                <w:color w:val="222222"/>
                <w:sz w:val="24"/>
                <w:szCs w:val="24"/>
                <w:lang w:val="en-GB"/>
              </w:rPr>
              <w:t xml:space="preserve">Tender &amp; Contract Award Acknowledgment </w:t>
            </w:r>
            <w:r w:rsidR="000A630F" w:rsidRPr="00403718">
              <w:rPr>
                <w:rFonts w:ascii="Times New Roman" w:hAnsi="Times New Roman"/>
                <w:b/>
                <w:color w:val="222222"/>
                <w:sz w:val="24"/>
                <w:szCs w:val="24"/>
                <w:lang w:val="en-GB"/>
              </w:rPr>
              <w:t xml:space="preserve">Certificate (Annex </w:t>
            </w:r>
            <w:r w:rsidR="000A630F" w:rsidRPr="00403718">
              <w:rPr>
                <w:rFonts w:ascii="Times New Roman" w:hAnsi="Times New Roman"/>
                <w:b/>
                <w:color w:val="222222"/>
                <w:sz w:val="24"/>
                <w:szCs w:val="24"/>
                <w:lang w:val="uk-UA"/>
              </w:rPr>
              <w:t>А</w:t>
            </w:r>
            <w:r w:rsidRPr="00403718">
              <w:rPr>
                <w:rFonts w:ascii="Times New Roman" w:hAnsi="Times New Roman"/>
                <w:b/>
                <w:color w:val="222222"/>
                <w:sz w:val="24"/>
                <w:szCs w:val="24"/>
                <w:lang w:val="en-GB"/>
              </w:rPr>
              <w:t>)</w:t>
            </w:r>
          </w:p>
          <w:p w14:paraId="349FC6FD" w14:textId="77777777" w:rsidR="000145B9" w:rsidRPr="00403718" w:rsidRDefault="000145B9" w:rsidP="000145B9">
            <w:pPr>
              <w:pStyle w:val="ColorfulList-Accent11"/>
              <w:shd w:val="clear" w:color="auto" w:fill="FFFFFF"/>
              <w:ind w:left="284"/>
              <w:rPr>
                <w:rFonts w:ascii="Times New Roman" w:hAnsi="Times New Roman"/>
                <w:color w:val="222222"/>
                <w:sz w:val="24"/>
                <w:szCs w:val="24"/>
                <w:lang w:val="en-GB"/>
              </w:rPr>
            </w:pPr>
          </w:p>
          <w:p w14:paraId="798E2DBF" w14:textId="069A388F" w:rsidR="00A80084" w:rsidRPr="00403718" w:rsidRDefault="00EA6CC6" w:rsidP="000145B9">
            <w:pPr>
              <w:pStyle w:val="ColorfulList-Accent11"/>
              <w:numPr>
                <w:ilvl w:val="0"/>
                <w:numId w:val="5"/>
              </w:numPr>
              <w:shd w:val="clear" w:color="auto" w:fill="FFFFFF"/>
              <w:ind w:left="284" w:hanging="180"/>
              <w:rPr>
                <w:rFonts w:ascii="Times New Roman" w:hAnsi="Times New Roman"/>
                <w:color w:val="222222"/>
                <w:sz w:val="24"/>
                <w:szCs w:val="24"/>
                <w:lang w:val="en-GB"/>
              </w:rPr>
            </w:pPr>
            <w:r w:rsidRPr="00403718">
              <w:rPr>
                <w:rFonts w:ascii="Times New Roman" w:hAnsi="Times New Roman"/>
                <w:b/>
                <w:color w:val="222222"/>
                <w:sz w:val="24"/>
                <w:szCs w:val="24"/>
                <w:lang w:val="en-GB"/>
              </w:rPr>
              <w:lastRenderedPageBreak/>
              <w:t>Supplier Profil</w:t>
            </w:r>
            <w:r w:rsidR="000A630F" w:rsidRPr="00403718">
              <w:rPr>
                <w:rFonts w:ascii="Times New Roman" w:hAnsi="Times New Roman"/>
                <w:b/>
                <w:color w:val="222222"/>
                <w:sz w:val="24"/>
                <w:szCs w:val="24"/>
                <w:lang w:val="en-GB"/>
              </w:rPr>
              <w:t xml:space="preserve">e and Registration form (Annex </w:t>
            </w:r>
            <w:r w:rsidR="00373ECD" w:rsidRPr="00403718">
              <w:rPr>
                <w:rFonts w:ascii="Times New Roman" w:hAnsi="Times New Roman"/>
                <w:b/>
                <w:color w:val="222222"/>
                <w:sz w:val="24"/>
                <w:szCs w:val="24"/>
              </w:rPr>
              <w:t>F</w:t>
            </w:r>
            <w:r w:rsidRPr="00403718">
              <w:rPr>
                <w:rFonts w:ascii="Times New Roman" w:hAnsi="Times New Roman"/>
                <w:b/>
                <w:color w:val="222222"/>
                <w:sz w:val="24"/>
                <w:szCs w:val="24"/>
                <w:lang w:val="en-GB"/>
              </w:rPr>
              <w:t>)</w:t>
            </w:r>
          </w:p>
          <w:p w14:paraId="25D46D3C" w14:textId="2869AFE8" w:rsidR="00EA6CC6" w:rsidRPr="00403718" w:rsidRDefault="476C70FD" w:rsidP="0074292F">
            <w:pPr>
              <w:pStyle w:val="ColorfulList-Accent11"/>
              <w:numPr>
                <w:ilvl w:val="0"/>
                <w:numId w:val="5"/>
              </w:numPr>
              <w:shd w:val="clear" w:color="auto" w:fill="FFFFFF"/>
              <w:ind w:left="540" w:hanging="180"/>
              <w:rPr>
                <w:rFonts w:ascii="Times New Roman" w:hAnsi="Times New Roman"/>
                <w:color w:val="222222"/>
                <w:sz w:val="24"/>
                <w:szCs w:val="24"/>
                <w:lang w:val="en-GB"/>
              </w:rPr>
            </w:pPr>
            <w:r w:rsidRPr="00403718">
              <w:rPr>
                <w:rFonts w:ascii="Times New Roman" w:hAnsi="Times New Roman"/>
                <w:b/>
                <w:bCs/>
                <w:color w:val="222222"/>
                <w:sz w:val="24"/>
                <w:szCs w:val="24"/>
                <w:lang w:val="en-GB"/>
              </w:rPr>
              <w:t xml:space="preserve"> any other documents required.</w:t>
            </w:r>
          </w:p>
          <w:p w14:paraId="5D05CECD" w14:textId="29A20D82" w:rsidR="00605458" w:rsidRPr="00403718" w:rsidRDefault="00605458" w:rsidP="269DA64D">
            <w:pPr>
              <w:pStyle w:val="ColorfulList-Accent11"/>
              <w:shd w:val="clear" w:color="auto" w:fill="FFFFFF" w:themeFill="background1"/>
              <w:ind w:left="0"/>
              <w:rPr>
                <w:rFonts w:ascii="Times New Roman" w:eastAsia="Times New Roman" w:hAnsi="Times New Roman"/>
                <w:b/>
                <w:bCs/>
                <w:color w:val="222222"/>
                <w:sz w:val="24"/>
                <w:szCs w:val="24"/>
                <w:lang w:val="en-GB"/>
              </w:rPr>
            </w:pPr>
          </w:p>
          <w:p w14:paraId="09E51E8A" w14:textId="7DA9ECA0" w:rsidR="00EA6CC6" w:rsidRPr="00403718" w:rsidRDefault="00EA6CC6" w:rsidP="00FD5112">
            <w:pPr>
              <w:pStyle w:val="ColorfulList-Accent11"/>
              <w:shd w:val="clear" w:color="auto" w:fill="FFFFFF"/>
              <w:ind w:left="0"/>
              <w:rPr>
                <w:rFonts w:ascii="Times New Roman" w:hAnsi="Times New Roman"/>
                <w:color w:val="222222"/>
                <w:sz w:val="24"/>
                <w:szCs w:val="24"/>
                <w:lang w:val="en-GB"/>
              </w:rPr>
            </w:pPr>
            <w:r w:rsidRPr="00403718">
              <w:rPr>
                <w:rFonts w:ascii="Times New Roman" w:hAnsi="Times New Roman"/>
                <w:color w:val="222222"/>
                <w:sz w:val="24"/>
                <w:szCs w:val="24"/>
                <w:lang w:val="en-GB"/>
              </w:rPr>
              <w:t xml:space="preserve"> </w:t>
            </w:r>
            <w:r w:rsidR="00FD5112" w:rsidRPr="00403718">
              <w:rPr>
                <w:rFonts w:ascii="Times New Roman" w:hAnsi="Times New Roman"/>
                <w:color w:val="222222"/>
                <w:sz w:val="24"/>
                <w:szCs w:val="24"/>
                <w:lang w:val="en-GB"/>
              </w:rPr>
              <w:t xml:space="preserve">Bids not submitted on Annexes </w:t>
            </w:r>
            <w:r w:rsidR="00FD5112" w:rsidRPr="00403718">
              <w:rPr>
                <w:rFonts w:ascii="Times New Roman" w:hAnsi="Times New Roman"/>
                <w:color w:val="222222"/>
                <w:sz w:val="24"/>
                <w:szCs w:val="24"/>
                <w:lang w:val="uk-UA"/>
              </w:rPr>
              <w:t>С</w:t>
            </w:r>
            <w:r w:rsidR="00B94DDD" w:rsidRPr="00403718">
              <w:rPr>
                <w:rFonts w:ascii="Times New Roman" w:hAnsi="Times New Roman"/>
                <w:color w:val="222222"/>
                <w:sz w:val="24"/>
                <w:szCs w:val="24"/>
              </w:rPr>
              <w:t>.</w:t>
            </w:r>
            <w:r w:rsidR="00FD5112" w:rsidRPr="00403718">
              <w:rPr>
                <w:rFonts w:ascii="Times New Roman" w:hAnsi="Times New Roman"/>
                <w:color w:val="222222"/>
                <w:sz w:val="24"/>
                <w:szCs w:val="24"/>
                <w:lang w:val="uk-UA"/>
              </w:rPr>
              <w:t xml:space="preserve">1 </w:t>
            </w:r>
            <w:r w:rsidR="00FD5112" w:rsidRPr="00403718">
              <w:rPr>
                <w:rFonts w:ascii="Times New Roman" w:hAnsi="Times New Roman"/>
                <w:color w:val="222222"/>
                <w:sz w:val="24"/>
                <w:szCs w:val="24"/>
              </w:rPr>
              <w:t>and C</w:t>
            </w:r>
            <w:r w:rsidR="00B94DDD" w:rsidRPr="00403718">
              <w:rPr>
                <w:rFonts w:ascii="Times New Roman" w:hAnsi="Times New Roman"/>
                <w:color w:val="222222"/>
                <w:sz w:val="24"/>
                <w:szCs w:val="24"/>
              </w:rPr>
              <w:t>.</w:t>
            </w:r>
            <w:r w:rsidR="00FD5112" w:rsidRPr="00403718">
              <w:rPr>
                <w:rFonts w:ascii="Times New Roman" w:hAnsi="Times New Roman"/>
                <w:color w:val="222222"/>
                <w:sz w:val="24"/>
                <w:szCs w:val="24"/>
              </w:rPr>
              <w:t>2</w:t>
            </w:r>
            <w:r w:rsidRPr="00403718">
              <w:rPr>
                <w:rFonts w:ascii="Times New Roman" w:hAnsi="Times New Roman"/>
                <w:color w:val="222222"/>
                <w:sz w:val="24"/>
                <w:szCs w:val="24"/>
                <w:lang w:val="en-GB"/>
              </w:rPr>
              <w:t>, or not received before the indicated time and date as set forth on page 1, or delivered to any other email address, or physical address will be disqualified.</w:t>
            </w:r>
          </w:p>
          <w:p w14:paraId="35D14716" w14:textId="1E30DA81" w:rsidR="00EA6CC6" w:rsidRDefault="00EA6CC6" w:rsidP="00EA6CC6">
            <w:pPr>
              <w:tabs>
                <w:tab w:val="left" w:pos="900"/>
              </w:tabs>
              <w:rPr>
                <w:rFonts w:ascii="Times New Roman" w:hAnsi="Times New Roman"/>
                <w:color w:val="222222"/>
                <w:sz w:val="24"/>
                <w:szCs w:val="24"/>
                <w:lang w:val="en-GB"/>
              </w:rPr>
            </w:pPr>
          </w:p>
          <w:p w14:paraId="533B58E9" w14:textId="77777777" w:rsidR="000145B9" w:rsidRPr="00403718" w:rsidRDefault="000145B9" w:rsidP="00EA6CC6">
            <w:pPr>
              <w:tabs>
                <w:tab w:val="left" w:pos="900"/>
              </w:tabs>
              <w:rPr>
                <w:rFonts w:ascii="Times New Roman" w:hAnsi="Times New Roman"/>
                <w:color w:val="222222"/>
                <w:sz w:val="24"/>
                <w:szCs w:val="24"/>
                <w:lang w:val="en-GB"/>
              </w:rPr>
            </w:pPr>
          </w:p>
          <w:p w14:paraId="38A0DE40" w14:textId="5687C8AD" w:rsidR="00EA6CC6" w:rsidRPr="00403718" w:rsidRDefault="00EA6CC6" w:rsidP="00EA6CC6">
            <w:pPr>
              <w:tabs>
                <w:tab w:val="left" w:pos="900"/>
              </w:tabs>
              <w:rPr>
                <w:rFonts w:ascii="Times New Roman" w:hAnsi="Times New Roman"/>
                <w:color w:val="222222"/>
                <w:sz w:val="24"/>
                <w:szCs w:val="24"/>
                <w:lang w:val="uk-UA"/>
              </w:rPr>
            </w:pPr>
            <w:r w:rsidRPr="00403718">
              <w:rPr>
                <w:rFonts w:ascii="Times New Roman" w:hAnsi="Times New Roman"/>
                <w:color w:val="222222"/>
                <w:sz w:val="24"/>
                <w:szCs w:val="24"/>
                <w:lang w:val="en-GB"/>
              </w:rPr>
              <w:t>Bids</w:t>
            </w:r>
            <w:r w:rsidR="00B94DDD" w:rsidRPr="00403718">
              <w:rPr>
                <w:rFonts w:ascii="Times New Roman" w:hAnsi="Times New Roman"/>
                <w:color w:val="222222"/>
                <w:sz w:val="24"/>
                <w:szCs w:val="24"/>
                <w:lang w:val="en-GB"/>
              </w:rPr>
              <w:t xml:space="preserve"> can be</w:t>
            </w:r>
            <w:r w:rsidRPr="00403718">
              <w:rPr>
                <w:rFonts w:ascii="Times New Roman" w:hAnsi="Times New Roman"/>
                <w:color w:val="222222"/>
                <w:sz w:val="24"/>
                <w:szCs w:val="24"/>
                <w:lang w:val="en-GB"/>
              </w:rPr>
              <w:t xml:space="preserve"> submitted by mail, email or courier</w:t>
            </w:r>
            <w:r w:rsidR="00B94DDD" w:rsidRPr="00403718">
              <w:rPr>
                <w:rFonts w:ascii="Times New Roman" w:hAnsi="Times New Roman"/>
                <w:color w:val="222222"/>
                <w:sz w:val="24"/>
                <w:szCs w:val="24"/>
                <w:lang w:val="en-GB"/>
              </w:rPr>
              <w:t>.</w:t>
            </w:r>
            <w:r w:rsidR="00B94DDD" w:rsidRPr="00403718">
              <w:rPr>
                <w:rFonts w:ascii="Times New Roman" w:hAnsi="Times New Roman"/>
                <w:color w:val="222222"/>
                <w:sz w:val="24"/>
                <w:szCs w:val="24"/>
                <w:lang w:val="uk-UA"/>
              </w:rPr>
              <w:t xml:space="preserve"> It </w:t>
            </w:r>
            <w:r w:rsidRPr="00403718">
              <w:rPr>
                <w:rFonts w:ascii="Times New Roman" w:hAnsi="Times New Roman"/>
                <w:color w:val="222222"/>
                <w:sz w:val="24"/>
                <w:szCs w:val="24"/>
                <w:lang w:val="en-GB"/>
              </w:rPr>
              <w:t>is at the Bidders risk and DRC takes no responsibility for the receipt of such Bids.</w:t>
            </w:r>
          </w:p>
          <w:p w14:paraId="6FB0CA2B" w14:textId="6B22BE9B" w:rsidR="002322EF" w:rsidRDefault="002322EF" w:rsidP="00EA6CC6">
            <w:pPr>
              <w:tabs>
                <w:tab w:val="left" w:pos="900"/>
              </w:tabs>
              <w:rPr>
                <w:rFonts w:ascii="Times New Roman" w:hAnsi="Times New Roman"/>
                <w:color w:val="222222"/>
                <w:sz w:val="24"/>
                <w:szCs w:val="24"/>
                <w:lang w:val="uk-UA"/>
              </w:rPr>
            </w:pPr>
          </w:p>
          <w:p w14:paraId="2EF73101" w14:textId="77777777" w:rsidR="000145B9" w:rsidRPr="00403718" w:rsidRDefault="000145B9" w:rsidP="00EA6CC6">
            <w:pPr>
              <w:tabs>
                <w:tab w:val="left" w:pos="900"/>
              </w:tabs>
              <w:rPr>
                <w:rFonts w:ascii="Times New Roman" w:hAnsi="Times New Roman"/>
                <w:color w:val="222222"/>
                <w:sz w:val="24"/>
                <w:szCs w:val="24"/>
                <w:lang w:val="uk-UA"/>
              </w:rPr>
            </w:pPr>
          </w:p>
          <w:p w14:paraId="21B3503B" w14:textId="77777777" w:rsidR="00EA6CC6" w:rsidRPr="00403718" w:rsidRDefault="00EA6CC6" w:rsidP="00EA6CC6">
            <w:pPr>
              <w:tabs>
                <w:tab w:val="left" w:pos="900"/>
              </w:tabs>
              <w:rPr>
                <w:rFonts w:ascii="Times New Roman" w:hAnsi="Times New Roman"/>
                <w:color w:val="222222"/>
                <w:sz w:val="24"/>
                <w:szCs w:val="24"/>
                <w:lang w:val="en-GB"/>
              </w:rPr>
            </w:pPr>
            <w:r w:rsidRPr="00403718">
              <w:rPr>
                <w:rFonts w:ascii="Times New Roman" w:hAnsi="Times New Roman"/>
                <w:color w:val="222222"/>
                <w:sz w:val="24"/>
                <w:szCs w:val="24"/>
                <w:lang w:val="en-GB"/>
              </w:rPr>
              <w:t xml:space="preserve">Bidders are solely responsible for ensuring that the full Bid is received by DRC in accordance with the ITB requirements. </w:t>
            </w:r>
          </w:p>
          <w:p w14:paraId="2DEDFC15" w14:textId="77777777" w:rsidR="00EA6CC6" w:rsidRPr="00403718" w:rsidRDefault="00EA6CC6" w:rsidP="00605458">
            <w:pPr>
              <w:pStyle w:val="2"/>
              <w:numPr>
                <w:ilvl w:val="1"/>
                <w:numId w:val="1"/>
              </w:numPr>
              <w:spacing w:after="0"/>
              <w:ind w:left="284" w:hanging="294"/>
              <w:outlineLvl w:val="1"/>
              <w:rPr>
                <w:rFonts w:ascii="Times New Roman" w:hAnsi="Times New Roman"/>
                <w:sz w:val="24"/>
                <w:szCs w:val="24"/>
                <w:lang w:val="en-GB"/>
              </w:rPr>
            </w:pPr>
            <w:r w:rsidRPr="00403718">
              <w:rPr>
                <w:rFonts w:ascii="Times New Roman" w:hAnsi="Times New Roman"/>
                <w:sz w:val="24"/>
                <w:szCs w:val="24"/>
                <w:lang w:val="en-GB"/>
              </w:rPr>
              <w:t>Hard Copy:</w:t>
            </w:r>
          </w:p>
          <w:p w14:paraId="1DEC857A" w14:textId="77777777" w:rsidR="00EA6CC6" w:rsidRPr="00403718" w:rsidRDefault="00EA6CC6" w:rsidP="00EA6CC6">
            <w:pPr>
              <w:tabs>
                <w:tab w:val="left" w:pos="900"/>
              </w:tabs>
              <w:rPr>
                <w:rFonts w:ascii="Times New Roman" w:hAnsi="Times New Roman"/>
                <w:b/>
                <w:color w:val="222222"/>
                <w:sz w:val="24"/>
                <w:szCs w:val="24"/>
                <w:lang w:val="en-GB"/>
              </w:rPr>
            </w:pPr>
            <w:r w:rsidRPr="00403718">
              <w:rPr>
                <w:rFonts w:ascii="Times New Roman" w:hAnsi="Times New Roman"/>
                <w:color w:val="222222"/>
                <w:sz w:val="24"/>
                <w:szCs w:val="24"/>
                <w:lang w:val="en-GB"/>
              </w:rPr>
              <w:t>Hard copy Bids shall be separated into ‘Financial Bid’ and ‘Technical Bid’:</w:t>
            </w:r>
          </w:p>
          <w:p w14:paraId="2CBC8198" w14:textId="698AF68B" w:rsidR="006B420B" w:rsidRDefault="00EA6CC6" w:rsidP="00605458">
            <w:pPr>
              <w:numPr>
                <w:ilvl w:val="1"/>
                <w:numId w:val="6"/>
              </w:numPr>
              <w:ind w:left="360"/>
              <w:rPr>
                <w:rFonts w:ascii="Times New Roman" w:hAnsi="Times New Roman"/>
                <w:color w:val="222222"/>
                <w:sz w:val="24"/>
                <w:szCs w:val="24"/>
                <w:lang w:val="en-GB"/>
              </w:rPr>
            </w:pPr>
            <w:r w:rsidRPr="00403718">
              <w:rPr>
                <w:rFonts w:ascii="Times New Roman" w:hAnsi="Times New Roman"/>
                <w:color w:val="222222"/>
                <w:sz w:val="24"/>
                <w:szCs w:val="24"/>
                <w:lang w:val="en-GB"/>
              </w:rPr>
              <w:t>The Financial Bid shall only contain the</w:t>
            </w:r>
            <w:r w:rsidR="002322EF" w:rsidRPr="00403718">
              <w:rPr>
                <w:rFonts w:ascii="Times New Roman" w:hAnsi="Times New Roman"/>
                <w:color w:val="222222"/>
                <w:sz w:val="24"/>
                <w:szCs w:val="24"/>
                <w:lang w:val="en-GB"/>
              </w:rPr>
              <w:t xml:space="preserve"> financial bid form, Annex </w:t>
            </w:r>
            <w:r w:rsidR="002322EF" w:rsidRPr="00403718">
              <w:rPr>
                <w:rFonts w:ascii="Times New Roman" w:hAnsi="Times New Roman"/>
                <w:color w:val="222222"/>
                <w:sz w:val="24"/>
                <w:szCs w:val="24"/>
                <w:lang w:val="uk-UA"/>
              </w:rPr>
              <w:t>С</w:t>
            </w:r>
            <w:r w:rsidRPr="00403718">
              <w:rPr>
                <w:rFonts w:ascii="Times New Roman" w:hAnsi="Times New Roman"/>
                <w:color w:val="222222"/>
                <w:sz w:val="24"/>
                <w:szCs w:val="24"/>
                <w:lang w:val="en-GB"/>
              </w:rPr>
              <w:t>.2</w:t>
            </w:r>
          </w:p>
          <w:p w14:paraId="13211FBF" w14:textId="77777777" w:rsidR="000145B9" w:rsidRPr="00403718" w:rsidRDefault="000145B9" w:rsidP="000145B9">
            <w:pPr>
              <w:ind w:left="360"/>
              <w:rPr>
                <w:rFonts w:ascii="Times New Roman" w:hAnsi="Times New Roman"/>
                <w:color w:val="222222"/>
                <w:sz w:val="24"/>
                <w:szCs w:val="24"/>
                <w:lang w:val="en-GB"/>
              </w:rPr>
            </w:pPr>
          </w:p>
          <w:p w14:paraId="680C8ED6" w14:textId="56C460FC" w:rsidR="00EA6CC6" w:rsidRPr="00403718" w:rsidRDefault="00EA6CC6" w:rsidP="00AC54EF">
            <w:pPr>
              <w:numPr>
                <w:ilvl w:val="1"/>
                <w:numId w:val="6"/>
              </w:numPr>
              <w:ind w:left="360"/>
              <w:rPr>
                <w:rFonts w:ascii="Times New Roman" w:hAnsi="Times New Roman"/>
                <w:color w:val="222222"/>
                <w:sz w:val="24"/>
                <w:szCs w:val="24"/>
                <w:lang w:val="en-GB"/>
              </w:rPr>
            </w:pPr>
            <w:r w:rsidRPr="00403718">
              <w:rPr>
                <w:rFonts w:ascii="Times New Roman" w:hAnsi="Times New Roman"/>
                <w:color w:val="222222"/>
                <w:sz w:val="24"/>
                <w:szCs w:val="24"/>
                <w:lang w:val="en-GB"/>
              </w:rPr>
              <w:t>The Technical Bid shall contain all other documents required by the tender as mentioned in section A. Administrative Evaluation, but excluding any pricing information</w:t>
            </w:r>
            <w:r w:rsidR="006B420B" w:rsidRPr="00403718">
              <w:rPr>
                <w:rFonts w:ascii="Times New Roman" w:hAnsi="Times New Roman"/>
                <w:color w:val="222222"/>
                <w:sz w:val="24"/>
                <w:szCs w:val="24"/>
                <w:lang w:val="uk-UA"/>
              </w:rPr>
              <w:t>.</w:t>
            </w:r>
          </w:p>
          <w:p w14:paraId="44D0A4B9" w14:textId="77777777" w:rsidR="00EA6CC6" w:rsidRPr="00403718" w:rsidRDefault="00EA6CC6" w:rsidP="00EA6CC6">
            <w:pPr>
              <w:tabs>
                <w:tab w:val="left" w:pos="900"/>
              </w:tabs>
              <w:rPr>
                <w:rFonts w:ascii="Times New Roman" w:hAnsi="Times New Roman"/>
                <w:color w:val="222222"/>
                <w:sz w:val="24"/>
                <w:szCs w:val="24"/>
                <w:lang w:val="en-GB"/>
              </w:rPr>
            </w:pPr>
          </w:p>
          <w:p w14:paraId="134C2626" w14:textId="46C9894D" w:rsidR="00EA6CC6" w:rsidRPr="00403718" w:rsidRDefault="476C70FD" w:rsidP="00EA6CC6">
            <w:pPr>
              <w:tabs>
                <w:tab w:val="left" w:pos="900"/>
              </w:tabs>
              <w:rPr>
                <w:rFonts w:ascii="Times New Roman" w:hAnsi="Times New Roman"/>
                <w:color w:val="222222"/>
                <w:sz w:val="24"/>
                <w:szCs w:val="24"/>
                <w:lang w:val="uk-UA"/>
              </w:rPr>
            </w:pPr>
            <w:r w:rsidRPr="00403718">
              <w:rPr>
                <w:rFonts w:ascii="Times New Roman" w:hAnsi="Times New Roman"/>
                <w:color w:val="222222"/>
                <w:sz w:val="24"/>
                <w:szCs w:val="24"/>
                <w:lang w:val="en-GB"/>
              </w:rPr>
              <w:t xml:space="preserve">Each part shall be placed in a </w:t>
            </w:r>
            <w:r w:rsidRPr="00403718">
              <w:rPr>
                <w:rFonts w:ascii="Times New Roman" w:hAnsi="Times New Roman"/>
                <w:b/>
                <w:bCs/>
                <w:color w:val="222222"/>
                <w:sz w:val="24"/>
                <w:szCs w:val="24"/>
                <w:lang w:val="en-GB"/>
              </w:rPr>
              <w:t>sealed</w:t>
            </w:r>
            <w:r w:rsidRPr="00403718">
              <w:rPr>
                <w:rFonts w:ascii="Times New Roman" w:hAnsi="Times New Roman"/>
                <w:color w:val="222222"/>
                <w:sz w:val="24"/>
                <w:szCs w:val="24"/>
                <w:lang w:val="en-GB"/>
              </w:rPr>
              <w:t xml:space="preserve"> </w:t>
            </w:r>
            <w:r w:rsidRPr="00894E0C">
              <w:rPr>
                <w:rFonts w:ascii="Times New Roman" w:hAnsi="Times New Roman"/>
                <w:b/>
                <w:color w:val="222222"/>
                <w:sz w:val="24"/>
                <w:szCs w:val="24"/>
                <w:lang w:val="en-GB"/>
              </w:rPr>
              <w:t>envelope</w:t>
            </w:r>
            <w:r w:rsidRPr="00403718">
              <w:rPr>
                <w:rFonts w:ascii="Times New Roman" w:hAnsi="Times New Roman"/>
                <w:color w:val="222222"/>
                <w:sz w:val="24"/>
                <w:szCs w:val="24"/>
                <w:lang w:val="en-GB"/>
              </w:rPr>
              <w:t>, marked as follows:</w:t>
            </w:r>
          </w:p>
          <w:p w14:paraId="56DF5AC5" w14:textId="47C35FEF" w:rsidR="006B420B" w:rsidRPr="00403718" w:rsidRDefault="00605458" w:rsidP="269DA64D">
            <w:pPr>
              <w:tabs>
                <w:tab w:val="left" w:pos="900"/>
              </w:tabs>
              <w:rPr>
                <w:rFonts w:ascii="Times New Roman" w:eastAsia="Times New Roman" w:hAnsi="Times New Roman"/>
                <w:color w:val="222222"/>
                <w:sz w:val="24"/>
                <w:szCs w:val="24"/>
                <w:lang w:val="en-GB"/>
              </w:rPr>
            </w:pPr>
            <w:r w:rsidRPr="00403718">
              <w:rPr>
                <w:rFonts w:ascii="Times New Roman" w:hAnsi="Times New Roman"/>
                <w:noProof/>
                <w:sz w:val="24"/>
                <w:szCs w:val="24"/>
                <w:lang w:val="ru-RU" w:eastAsia="ru-RU"/>
              </w:rPr>
              <mc:AlternateContent>
                <mc:Choice Requires="wps">
                  <w:drawing>
                    <wp:inline distT="0" distB="0" distL="114300" distR="114300" wp14:anchorId="3662771E" wp14:editId="767EA504">
                      <wp:extent cx="2743200" cy="871220"/>
                      <wp:effectExtent l="0" t="0" r="19050" b="24130"/>
                      <wp:docPr id="881064037"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43200" cy="871220"/>
                              </a:xfrm>
                              <a:prstGeom prst="rect">
                                <a:avLst/>
                              </a:prstGeom>
                              <a:solidFill>
                                <a:srgbClr val="FFFFFF"/>
                              </a:solidFill>
                              <a:ln w="9525">
                                <a:solidFill>
                                  <a:srgbClr val="000000"/>
                                </a:solidFill>
                                <a:miter lim="800000"/>
                                <a:headEnd/>
                                <a:tailEnd/>
                              </a:ln>
                            </wps:spPr>
                            <wps:txbx>
                              <w:txbxContent>
                                <w:p w14:paraId="5B664B7E" w14:textId="77777777" w:rsidR="002B6FC9" w:rsidRPr="002322EF" w:rsidRDefault="002B6FC9" w:rsidP="00605458">
                                  <w:pPr>
                                    <w:tabs>
                                      <w:tab w:val="left" w:pos="900"/>
                                    </w:tabs>
                                    <w:rPr>
                                      <w:rFonts w:ascii="Calibri" w:hAnsi="Calibri" w:cs="Arial"/>
                                      <w:color w:val="222222"/>
                                      <w:sz w:val="28"/>
                                      <w:szCs w:val="28"/>
                                      <w:lang w:val="uk-UA"/>
                                    </w:rPr>
                                  </w:pPr>
                                  <w:r w:rsidRPr="00E36D1A">
                                    <w:rPr>
                                      <w:rFonts w:ascii="Calibri" w:hAnsi="Calibri" w:cs="Arial"/>
                                      <w:color w:val="222222"/>
                                      <w:sz w:val="28"/>
                                      <w:szCs w:val="28"/>
                                      <w:lang w:val="en-GB"/>
                                    </w:rPr>
                                    <w:t>ITB No.:</w:t>
                                  </w:r>
                                  <w:r w:rsidRPr="00E36D1A">
                                    <w:rPr>
                                      <w:rFonts w:ascii="Calibri" w:hAnsi="Calibri" w:cs="Arial"/>
                                      <w:b/>
                                      <w:color w:val="FF0000"/>
                                      <w:sz w:val="28"/>
                                      <w:szCs w:val="28"/>
                                      <w:lang w:val="en-GB"/>
                                    </w:rPr>
                                    <w:t xml:space="preserve"> </w:t>
                                  </w:r>
                                  <w:r w:rsidRPr="00E36D1A">
                                    <w:rPr>
                                      <w:rFonts w:ascii="Calibri" w:hAnsi="Calibri" w:cs="Arial"/>
                                      <w:b/>
                                      <w:sz w:val="28"/>
                                      <w:szCs w:val="28"/>
                                      <w:lang w:val="en-GB"/>
                                    </w:rPr>
                                    <w:t>ITB-U</w:t>
                                  </w:r>
                                  <w:r>
                                    <w:rPr>
                                      <w:rFonts w:ascii="Calibri" w:hAnsi="Calibri" w:cs="Arial"/>
                                      <w:b/>
                                      <w:sz w:val="28"/>
                                      <w:szCs w:val="28"/>
                                      <w:lang w:val="en-GB"/>
                                    </w:rPr>
                                    <w:t>K</w:t>
                                  </w:r>
                                  <w:r w:rsidRPr="00E36D1A">
                                    <w:rPr>
                                      <w:rFonts w:ascii="Calibri" w:hAnsi="Calibri" w:cs="Arial"/>
                                      <w:b/>
                                      <w:sz w:val="28"/>
                                      <w:szCs w:val="28"/>
                                      <w:lang w:val="en-GB"/>
                                    </w:rPr>
                                    <w:t>R-20</w:t>
                                  </w:r>
                                  <w:r>
                                    <w:rPr>
                                      <w:rFonts w:ascii="Calibri" w:hAnsi="Calibri" w:cs="Arial"/>
                                      <w:b/>
                                      <w:sz w:val="28"/>
                                      <w:szCs w:val="28"/>
                                      <w:lang w:val="uk-UA"/>
                                    </w:rPr>
                                    <w:t>22</w:t>
                                  </w:r>
                                  <w:r w:rsidRPr="00E36D1A">
                                    <w:rPr>
                                      <w:rFonts w:ascii="Calibri" w:hAnsi="Calibri" w:cs="Arial"/>
                                      <w:b/>
                                      <w:sz w:val="28"/>
                                      <w:szCs w:val="28"/>
                                      <w:lang w:val="en-GB"/>
                                    </w:rPr>
                                    <w:t>-00</w:t>
                                  </w:r>
                                  <w:r>
                                    <w:rPr>
                                      <w:rFonts w:ascii="Calibri" w:hAnsi="Calibri" w:cs="Arial"/>
                                      <w:b/>
                                      <w:sz w:val="28"/>
                                      <w:szCs w:val="28"/>
                                      <w:lang w:val="en-GB"/>
                                    </w:rPr>
                                    <w:t>1</w:t>
                                  </w:r>
                                </w:p>
                                <w:p w14:paraId="7E6AFA16" w14:textId="77777777" w:rsidR="002B6FC9" w:rsidRPr="00E36D1A" w:rsidRDefault="002B6FC9" w:rsidP="00605458">
                                  <w:pPr>
                                    <w:tabs>
                                      <w:tab w:val="left" w:pos="900"/>
                                    </w:tabs>
                                    <w:rPr>
                                      <w:rFonts w:ascii="Calibri" w:hAnsi="Calibri" w:cs="Arial"/>
                                      <w:b/>
                                      <w:color w:val="222222"/>
                                      <w:sz w:val="28"/>
                                      <w:szCs w:val="28"/>
                                      <w:lang w:val="en-GB"/>
                                    </w:rPr>
                                  </w:pPr>
                                  <w:r w:rsidRPr="00E36D1A">
                                    <w:rPr>
                                      <w:rFonts w:ascii="Calibri" w:hAnsi="Calibri" w:cs="Arial"/>
                                      <w:b/>
                                      <w:color w:val="222222"/>
                                      <w:sz w:val="28"/>
                                      <w:szCs w:val="28"/>
                                      <w:lang w:val="en-GB"/>
                                    </w:rPr>
                                    <w:t>TECHNICAL BID</w:t>
                                  </w:r>
                                </w:p>
                                <w:p w14:paraId="69090B9C" w14:textId="77777777" w:rsidR="002B6FC9" w:rsidRPr="0074292F" w:rsidRDefault="002B6FC9" w:rsidP="00605458">
                                  <w:pPr>
                                    <w:tabs>
                                      <w:tab w:val="left" w:pos="900"/>
                                    </w:tabs>
                                    <w:rPr>
                                      <w:rFonts w:ascii="Calibri" w:hAnsi="Calibri" w:cs="Arial"/>
                                      <w:color w:val="222222"/>
                                      <w:sz w:val="28"/>
                                      <w:szCs w:val="28"/>
                                      <w:lang w:val="uk-UA"/>
                                    </w:rPr>
                                  </w:pPr>
                                  <w:r>
                                    <w:rPr>
                                      <w:rFonts w:ascii="Calibri" w:hAnsi="Calibri" w:cs="Arial"/>
                                      <w:color w:val="222222"/>
                                      <w:sz w:val="28"/>
                                      <w:szCs w:val="28"/>
                                    </w:rPr>
                                    <w:t xml:space="preserve">Bidder / </w:t>
                                  </w:r>
                                  <w:r>
                                    <w:rPr>
                                      <w:rFonts w:ascii="Calibri" w:hAnsi="Calibri" w:cs="Arial"/>
                                      <w:color w:val="222222"/>
                                      <w:sz w:val="28"/>
                                      <w:szCs w:val="28"/>
                                      <w:lang w:val="uk-UA"/>
                                    </w:rPr>
                                    <w:t>Учасник</w:t>
                                  </w:r>
                                  <w:r w:rsidRPr="00E36D1A">
                                    <w:rPr>
                                      <w:rFonts w:ascii="Calibri" w:hAnsi="Calibri" w:cs="Arial"/>
                                      <w:color w:val="222222"/>
                                      <w:sz w:val="28"/>
                                      <w:szCs w:val="28"/>
                                      <w:lang w:val="en-GB"/>
                                    </w:rPr>
                                    <w:t>:</w:t>
                                  </w:r>
                                  <w:r>
                                    <w:rPr>
                                      <w:rFonts w:ascii="Calibri" w:hAnsi="Calibri" w:cs="Arial"/>
                                      <w:color w:val="222222"/>
                                      <w:sz w:val="28"/>
                                      <w:szCs w:val="28"/>
                                      <w:lang w:val="en-GB"/>
                                    </w:rPr>
                                    <w:t xml:space="preserve">     </w:t>
                                  </w:r>
                                  <w:r w:rsidRPr="001A3A6F">
                                    <w:rPr>
                                      <w:rFonts w:ascii="Calibri" w:hAnsi="Calibri" w:cs="Arial"/>
                                      <w:i/>
                                      <w:color w:val="222222"/>
                                      <w:sz w:val="28"/>
                                      <w:szCs w:val="28"/>
                                      <w:lang w:val="uk-UA"/>
                                    </w:rPr>
                                    <w:t>назва</w:t>
                                  </w:r>
                                </w:p>
                              </w:txbxContent>
                            </wps:txbx>
                            <wps:bodyPr rot="0" vert="horz" wrap="square" lIns="91440" tIns="45720" rIns="91440" bIns="45720" anchor="t" anchorCtr="0">
                              <a:noAutofit/>
                            </wps:bodyPr>
                          </wps:wsp>
                        </a:graphicData>
                      </a:graphic>
                    </wp:inline>
                  </w:drawing>
                </mc:Choice>
                <mc:Fallback>
                  <w:pict>
                    <v:shape w14:anchorId="3662771E" id="Tekstfelt 2" o:spid="_x0000_s1028" type="#_x0000_t202" style="width:3in;height:68.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">
                      <v:textbox>
                        <w:txbxContent>
                          <w:p w14:paraId="5B664B7E" w14:textId="77777777" w:rsidR="002B6FC9" w:rsidRPr="002322EF" w:rsidRDefault="002B6FC9" w:rsidP="00605458">
                            <w:pPr>
                              <w:tabs>
                                <w:tab w:val="left" w:pos="900"/>
                              </w:tabs>
                              <w:rPr>
                                <w:rFonts w:ascii="Calibri" w:hAnsi="Calibri" w:cs="Arial"/>
                                <w:color w:val="222222"/>
                                <w:sz w:val="28"/>
                                <w:szCs w:val="28"/>
                                <w:lang w:val="uk-UA"/>
                              </w:rPr>
                            </w:pPr>
                            <w:r w:rsidRPr="00E36D1A">
                              <w:rPr>
                                <w:rFonts w:ascii="Calibri" w:hAnsi="Calibri" w:cs="Arial"/>
                                <w:color w:val="222222"/>
                                <w:sz w:val="28"/>
                                <w:szCs w:val="28"/>
                                <w:lang w:val="en-GB"/>
                              </w:rPr>
                              <w:t>ITB No.:</w:t>
                            </w:r>
                            <w:r w:rsidRPr="00E36D1A">
                              <w:rPr>
                                <w:rFonts w:ascii="Calibri" w:hAnsi="Calibri" w:cs="Arial"/>
                                <w:b/>
                                <w:color w:val="FF0000"/>
                                <w:sz w:val="28"/>
                                <w:szCs w:val="28"/>
                                <w:lang w:val="en-GB"/>
                              </w:rPr>
                              <w:t xml:space="preserve"> </w:t>
                            </w:r>
                            <w:r w:rsidRPr="00E36D1A">
                              <w:rPr>
                                <w:rFonts w:ascii="Calibri" w:hAnsi="Calibri" w:cs="Arial"/>
                                <w:b/>
                                <w:sz w:val="28"/>
                                <w:szCs w:val="28"/>
                                <w:lang w:val="en-GB"/>
                              </w:rPr>
                              <w:t>ITB-U</w:t>
                            </w:r>
                            <w:r>
                              <w:rPr>
                                <w:rFonts w:ascii="Calibri" w:hAnsi="Calibri" w:cs="Arial"/>
                                <w:b/>
                                <w:sz w:val="28"/>
                                <w:szCs w:val="28"/>
                                <w:lang w:val="en-GB"/>
                              </w:rPr>
                              <w:t>K</w:t>
                            </w:r>
                            <w:r w:rsidRPr="00E36D1A">
                              <w:rPr>
                                <w:rFonts w:ascii="Calibri" w:hAnsi="Calibri" w:cs="Arial"/>
                                <w:b/>
                                <w:sz w:val="28"/>
                                <w:szCs w:val="28"/>
                                <w:lang w:val="en-GB"/>
                              </w:rPr>
                              <w:t>R-20</w:t>
                            </w:r>
                            <w:r>
                              <w:rPr>
                                <w:rFonts w:ascii="Calibri" w:hAnsi="Calibri" w:cs="Arial"/>
                                <w:b/>
                                <w:sz w:val="28"/>
                                <w:szCs w:val="28"/>
                                <w:lang w:val="uk-UA"/>
                              </w:rPr>
                              <w:t>22</w:t>
                            </w:r>
                            <w:r w:rsidRPr="00E36D1A">
                              <w:rPr>
                                <w:rFonts w:ascii="Calibri" w:hAnsi="Calibri" w:cs="Arial"/>
                                <w:b/>
                                <w:sz w:val="28"/>
                                <w:szCs w:val="28"/>
                                <w:lang w:val="en-GB"/>
                              </w:rPr>
                              <w:t>-00</w:t>
                            </w:r>
                            <w:r>
                              <w:rPr>
                                <w:rFonts w:ascii="Calibri" w:hAnsi="Calibri" w:cs="Arial"/>
                                <w:b/>
                                <w:sz w:val="28"/>
                                <w:szCs w:val="28"/>
                                <w:lang w:val="en-GB"/>
                              </w:rPr>
                              <w:t>1</w:t>
                            </w:r>
                          </w:p>
                          <w:p w14:paraId="7E6AFA16" w14:textId="77777777" w:rsidR="002B6FC9" w:rsidRPr="00E36D1A" w:rsidRDefault="002B6FC9" w:rsidP="00605458">
                            <w:pPr>
                              <w:tabs>
                                <w:tab w:val="left" w:pos="900"/>
                              </w:tabs>
                              <w:rPr>
                                <w:rFonts w:ascii="Calibri" w:hAnsi="Calibri" w:cs="Arial"/>
                                <w:b/>
                                <w:color w:val="222222"/>
                                <w:sz w:val="28"/>
                                <w:szCs w:val="28"/>
                                <w:lang w:val="en-GB"/>
                              </w:rPr>
                            </w:pPr>
                            <w:r w:rsidRPr="00E36D1A">
                              <w:rPr>
                                <w:rFonts w:ascii="Calibri" w:hAnsi="Calibri" w:cs="Arial"/>
                                <w:b/>
                                <w:color w:val="222222"/>
                                <w:sz w:val="28"/>
                                <w:szCs w:val="28"/>
                                <w:lang w:val="en-GB"/>
                              </w:rPr>
                              <w:t>TECHNICAL BID</w:t>
                            </w:r>
                          </w:p>
                          <w:p w14:paraId="69090B9C" w14:textId="77777777" w:rsidR="002B6FC9" w:rsidRPr="0074292F" w:rsidRDefault="002B6FC9" w:rsidP="00605458">
                            <w:pPr>
                              <w:tabs>
                                <w:tab w:val="left" w:pos="900"/>
                              </w:tabs>
                              <w:rPr>
                                <w:rFonts w:ascii="Calibri" w:hAnsi="Calibri" w:cs="Arial"/>
                                <w:color w:val="222222"/>
                                <w:sz w:val="28"/>
                                <w:szCs w:val="28"/>
                                <w:lang w:val="uk-UA"/>
                              </w:rPr>
                            </w:pPr>
                            <w:r>
                              <w:rPr>
                                <w:rFonts w:ascii="Calibri" w:hAnsi="Calibri" w:cs="Arial"/>
                                <w:color w:val="222222"/>
                                <w:sz w:val="28"/>
                                <w:szCs w:val="28"/>
                              </w:rPr>
                              <w:t xml:space="preserve">Bidder / </w:t>
                            </w:r>
                            <w:r>
                              <w:rPr>
                                <w:rFonts w:ascii="Calibri" w:hAnsi="Calibri" w:cs="Arial"/>
                                <w:color w:val="222222"/>
                                <w:sz w:val="28"/>
                                <w:szCs w:val="28"/>
                                <w:lang w:val="uk-UA"/>
                              </w:rPr>
                              <w:t>Учасник</w:t>
                            </w:r>
                            <w:r w:rsidRPr="00E36D1A">
                              <w:rPr>
                                <w:rFonts w:ascii="Calibri" w:hAnsi="Calibri" w:cs="Arial"/>
                                <w:color w:val="222222"/>
                                <w:sz w:val="28"/>
                                <w:szCs w:val="28"/>
                                <w:lang w:val="en-GB"/>
                              </w:rPr>
                              <w:t>:</w:t>
                            </w:r>
                            <w:r>
                              <w:rPr>
                                <w:rFonts w:ascii="Calibri" w:hAnsi="Calibri" w:cs="Arial"/>
                                <w:color w:val="222222"/>
                                <w:sz w:val="28"/>
                                <w:szCs w:val="28"/>
                                <w:lang w:val="en-GB"/>
                              </w:rPr>
                              <w:t xml:space="preserve">     </w:t>
                            </w:r>
                            <w:r w:rsidRPr="001A3A6F">
                              <w:rPr>
                                <w:rFonts w:ascii="Calibri" w:hAnsi="Calibri" w:cs="Arial"/>
                                <w:i/>
                                <w:color w:val="222222"/>
                                <w:sz w:val="28"/>
                                <w:szCs w:val="28"/>
                                <w:lang w:val="uk-UA"/>
                              </w:rPr>
                              <w:t>назва</w:t>
                            </w:r>
                          </w:p>
                        </w:txbxContent>
                      </v:textbox>
                      <w10:anchorlock/>
                    </v:shape>
                  </w:pict>
                </mc:Fallback>
              </mc:AlternateContent>
            </w:r>
          </w:p>
          <w:p w14:paraId="2D441DB4" w14:textId="77777777" w:rsidR="00605458" w:rsidRPr="00403718" w:rsidRDefault="00605458" w:rsidP="269DA64D">
            <w:pPr>
              <w:tabs>
                <w:tab w:val="left" w:pos="900"/>
              </w:tabs>
              <w:rPr>
                <w:rFonts w:ascii="Times New Roman" w:eastAsia="Times New Roman" w:hAnsi="Times New Roman"/>
                <w:color w:val="222222"/>
                <w:sz w:val="24"/>
                <w:szCs w:val="24"/>
                <w:lang w:val="en-GB"/>
              </w:rPr>
            </w:pPr>
          </w:p>
          <w:p w14:paraId="00AA8ED5" w14:textId="452D8316" w:rsidR="006B420B" w:rsidRPr="00403718" w:rsidRDefault="00605458" w:rsidP="269DA64D">
            <w:pPr>
              <w:tabs>
                <w:tab w:val="left" w:pos="900"/>
              </w:tabs>
              <w:rPr>
                <w:rFonts w:ascii="Times New Roman" w:eastAsia="Times New Roman" w:hAnsi="Times New Roman"/>
                <w:color w:val="222222"/>
                <w:sz w:val="24"/>
                <w:szCs w:val="24"/>
                <w:lang w:val="uk-UA"/>
              </w:rPr>
            </w:pPr>
            <w:r w:rsidRPr="00403718">
              <w:rPr>
                <w:rFonts w:ascii="Times New Roman" w:hAnsi="Times New Roman"/>
                <w:noProof/>
                <w:sz w:val="24"/>
                <w:szCs w:val="24"/>
                <w:lang w:val="ru-RU" w:eastAsia="ru-RU"/>
              </w:rPr>
              <mc:AlternateContent>
                <mc:Choice Requires="wps">
                  <w:drawing>
                    <wp:inline distT="0" distB="0" distL="114300" distR="114300" wp14:anchorId="17E2D775" wp14:editId="738D7BAB">
                      <wp:extent cx="2771775" cy="814070"/>
                      <wp:effectExtent l="0" t="0" r="28575" b="24130"/>
                      <wp:docPr id="301338445"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71775" cy="814070"/>
                              </a:xfrm>
                              <a:prstGeom prst="rect">
                                <a:avLst/>
                              </a:prstGeom>
                              <a:solidFill>
                                <a:srgbClr val="FFFFFF"/>
                              </a:solidFill>
                              <a:ln w="9525">
                                <a:solidFill>
                                  <a:srgbClr val="000000"/>
                                </a:solidFill>
                                <a:miter lim="800000"/>
                                <a:headEnd/>
                                <a:tailEnd/>
                              </a:ln>
                            </wps:spPr>
                            <wps:txbx>
                              <w:txbxContent>
                                <w:p w14:paraId="7CB1B8BB" w14:textId="77777777" w:rsidR="002B6FC9" w:rsidRPr="00F025D0" w:rsidRDefault="002B6FC9" w:rsidP="00605458">
                                  <w:pPr>
                                    <w:tabs>
                                      <w:tab w:val="left" w:pos="900"/>
                                    </w:tabs>
                                    <w:jc w:val="left"/>
                                    <w:rPr>
                                      <w:rFonts w:ascii="Calibri" w:hAnsi="Calibri" w:cs="Arial"/>
                                      <w:sz w:val="28"/>
                                      <w:szCs w:val="28"/>
                                    </w:rPr>
                                  </w:pPr>
                                  <w:r w:rsidRPr="00E36D1A">
                                    <w:rPr>
                                      <w:rFonts w:ascii="Calibri" w:hAnsi="Calibri" w:cs="Arial"/>
                                      <w:sz w:val="28"/>
                                      <w:szCs w:val="28"/>
                                      <w:lang w:val="en-GB"/>
                                    </w:rPr>
                                    <w:t xml:space="preserve">ITB No.: </w:t>
                                  </w:r>
                                  <w:r w:rsidRPr="00E36D1A">
                                    <w:rPr>
                                      <w:rFonts w:ascii="Calibri" w:hAnsi="Calibri" w:cs="Arial"/>
                                      <w:b/>
                                      <w:sz w:val="28"/>
                                      <w:szCs w:val="28"/>
                                      <w:lang w:val="en-GB"/>
                                    </w:rPr>
                                    <w:t>ITB-U</w:t>
                                  </w:r>
                                  <w:r>
                                    <w:rPr>
                                      <w:rFonts w:ascii="Calibri" w:hAnsi="Calibri" w:cs="Arial"/>
                                      <w:b/>
                                      <w:sz w:val="28"/>
                                      <w:szCs w:val="28"/>
                                    </w:rPr>
                                    <w:t>K</w:t>
                                  </w:r>
                                  <w:r w:rsidRPr="00E36D1A">
                                    <w:rPr>
                                      <w:rFonts w:ascii="Calibri" w:hAnsi="Calibri" w:cs="Arial"/>
                                      <w:b/>
                                      <w:sz w:val="28"/>
                                      <w:szCs w:val="28"/>
                                      <w:lang w:val="en-GB"/>
                                    </w:rPr>
                                    <w:t>R-20</w:t>
                                  </w:r>
                                  <w:r>
                                    <w:rPr>
                                      <w:rFonts w:ascii="Calibri" w:hAnsi="Calibri" w:cs="Arial"/>
                                      <w:b/>
                                      <w:sz w:val="28"/>
                                      <w:szCs w:val="28"/>
                                      <w:lang w:val="en-GB"/>
                                    </w:rPr>
                                    <w:t>2</w:t>
                                  </w:r>
                                  <w:r>
                                    <w:rPr>
                                      <w:rFonts w:ascii="Calibri" w:hAnsi="Calibri" w:cs="Arial"/>
                                      <w:b/>
                                      <w:sz w:val="28"/>
                                      <w:szCs w:val="28"/>
                                      <w:lang w:val="uk-UA"/>
                                    </w:rPr>
                                    <w:t>2</w:t>
                                  </w:r>
                                  <w:r w:rsidRPr="00E36D1A">
                                    <w:rPr>
                                      <w:rFonts w:ascii="Calibri" w:hAnsi="Calibri" w:cs="Arial"/>
                                      <w:b/>
                                      <w:sz w:val="28"/>
                                      <w:szCs w:val="28"/>
                                      <w:lang w:val="en-GB"/>
                                    </w:rPr>
                                    <w:t>-00</w:t>
                                  </w:r>
                                  <w:r>
                                    <w:rPr>
                                      <w:rFonts w:ascii="Calibri" w:hAnsi="Calibri" w:cs="Arial"/>
                                      <w:b/>
                                      <w:sz w:val="28"/>
                                      <w:szCs w:val="28"/>
                                    </w:rPr>
                                    <w:t>1</w:t>
                                  </w:r>
                                </w:p>
                                <w:p w14:paraId="4908EB2C" w14:textId="77777777" w:rsidR="002B6FC9" w:rsidRPr="00E36D1A" w:rsidRDefault="002B6FC9" w:rsidP="00605458">
                                  <w:pPr>
                                    <w:tabs>
                                      <w:tab w:val="left" w:pos="900"/>
                                    </w:tabs>
                                    <w:jc w:val="left"/>
                                    <w:rPr>
                                      <w:rFonts w:ascii="Calibri" w:hAnsi="Calibri" w:cs="Arial"/>
                                      <w:b/>
                                      <w:color w:val="222222"/>
                                      <w:sz w:val="28"/>
                                      <w:szCs w:val="28"/>
                                      <w:lang w:val="en-GB"/>
                                    </w:rPr>
                                  </w:pPr>
                                  <w:r w:rsidRPr="00E36D1A">
                                    <w:rPr>
                                      <w:rFonts w:ascii="Calibri" w:hAnsi="Calibri" w:cs="Arial"/>
                                      <w:b/>
                                      <w:color w:val="222222"/>
                                      <w:sz w:val="28"/>
                                      <w:szCs w:val="28"/>
                                      <w:lang w:val="en-GB"/>
                                    </w:rPr>
                                    <w:t>FINANCIAL BID</w:t>
                                  </w:r>
                                </w:p>
                                <w:p w14:paraId="7632DFF5" w14:textId="77777777" w:rsidR="002B6FC9" w:rsidRPr="00806E4C" w:rsidRDefault="002B6FC9" w:rsidP="00605458">
                                  <w:pPr>
                                    <w:tabs>
                                      <w:tab w:val="left" w:pos="900"/>
                                    </w:tabs>
                                    <w:jc w:val="left"/>
                                    <w:rPr>
                                      <w:rFonts w:ascii="Calibri" w:hAnsi="Calibri" w:cs="Arial"/>
                                      <w:color w:val="222222"/>
                                      <w:sz w:val="28"/>
                                      <w:szCs w:val="28"/>
                                      <w:lang w:val="uk-UA"/>
                                    </w:rPr>
                                  </w:pPr>
                                  <w:r>
                                    <w:rPr>
                                      <w:rFonts w:ascii="Calibri" w:hAnsi="Calibri" w:cs="Arial"/>
                                      <w:color w:val="222222"/>
                                      <w:sz w:val="28"/>
                                      <w:szCs w:val="28"/>
                                    </w:rPr>
                                    <w:t xml:space="preserve">Bidder / </w:t>
                                  </w:r>
                                  <w:r>
                                    <w:rPr>
                                      <w:rFonts w:ascii="Calibri" w:hAnsi="Calibri" w:cs="Arial"/>
                                      <w:color w:val="222222"/>
                                      <w:sz w:val="28"/>
                                      <w:szCs w:val="28"/>
                                      <w:lang w:val="uk-UA"/>
                                    </w:rPr>
                                    <w:t>Учасник</w:t>
                                  </w:r>
                                  <w:r w:rsidRPr="00E36D1A">
                                    <w:rPr>
                                      <w:rFonts w:ascii="Calibri" w:hAnsi="Calibri" w:cs="Arial"/>
                                      <w:color w:val="222222"/>
                                      <w:sz w:val="28"/>
                                      <w:szCs w:val="28"/>
                                      <w:lang w:val="en-GB"/>
                                    </w:rPr>
                                    <w:t>:</w:t>
                                  </w:r>
                                  <w:r>
                                    <w:rPr>
                                      <w:rFonts w:ascii="Calibri" w:hAnsi="Calibri" w:cs="Arial"/>
                                      <w:color w:val="222222"/>
                                      <w:sz w:val="28"/>
                                      <w:szCs w:val="28"/>
                                      <w:lang w:val="en-GB"/>
                                    </w:rPr>
                                    <w:t xml:space="preserve">      </w:t>
                                  </w:r>
                                  <w:r w:rsidRPr="00806E4C">
                                    <w:rPr>
                                      <w:rFonts w:ascii="Calibri" w:hAnsi="Calibri" w:cs="Arial"/>
                                      <w:i/>
                                      <w:color w:val="222222"/>
                                      <w:sz w:val="28"/>
                                      <w:szCs w:val="28"/>
                                      <w:lang w:val="uk-UA"/>
                                    </w:rPr>
                                    <w:t>назва</w:t>
                                  </w:r>
                                </w:p>
                              </w:txbxContent>
                            </wps:txbx>
                            <wps:bodyPr rot="0" vert="horz" wrap="square" lIns="91440" tIns="45720" rIns="91440" bIns="45720" anchor="t" anchorCtr="0">
                              <a:noAutofit/>
                            </wps:bodyPr>
                          </wps:wsp>
                        </a:graphicData>
                      </a:graphic>
                    </wp:inline>
                  </w:drawing>
                </mc:Choice>
                <mc:Fallback>
                  <w:pict>
                    <v:shape w14:anchorId="17E2D775" id="_x0000_s1029" type="#_x0000_t202" style="width:218.25pt;height:64.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">
                      <v:textbox>
                        <w:txbxContent>
                          <w:p w14:paraId="7CB1B8BB" w14:textId="77777777" w:rsidR="002B6FC9" w:rsidRPr="00F025D0" w:rsidRDefault="002B6FC9" w:rsidP="00605458">
                            <w:pPr>
                              <w:tabs>
                                <w:tab w:val="left" w:pos="900"/>
                              </w:tabs>
                              <w:jc w:val="left"/>
                              <w:rPr>
                                <w:rFonts w:ascii="Calibri" w:hAnsi="Calibri" w:cs="Arial"/>
                                <w:sz w:val="28"/>
                                <w:szCs w:val="28"/>
                              </w:rPr>
                            </w:pPr>
                            <w:r w:rsidRPr="00E36D1A">
                              <w:rPr>
                                <w:rFonts w:ascii="Calibri" w:hAnsi="Calibri" w:cs="Arial"/>
                                <w:sz w:val="28"/>
                                <w:szCs w:val="28"/>
                                <w:lang w:val="en-GB"/>
                              </w:rPr>
                              <w:t xml:space="preserve">ITB No.: </w:t>
                            </w:r>
                            <w:r w:rsidRPr="00E36D1A">
                              <w:rPr>
                                <w:rFonts w:ascii="Calibri" w:hAnsi="Calibri" w:cs="Arial"/>
                                <w:b/>
                                <w:sz w:val="28"/>
                                <w:szCs w:val="28"/>
                                <w:lang w:val="en-GB"/>
                              </w:rPr>
                              <w:t>ITB-U</w:t>
                            </w:r>
                            <w:r>
                              <w:rPr>
                                <w:rFonts w:ascii="Calibri" w:hAnsi="Calibri" w:cs="Arial"/>
                                <w:b/>
                                <w:sz w:val="28"/>
                                <w:szCs w:val="28"/>
                              </w:rPr>
                              <w:t>K</w:t>
                            </w:r>
                            <w:r w:rsidRPr="00E36D1A">
                              <w:rPr>
                                <w:rFonts w:ascii="Calibri" w:hAnsi="Calibri" w:cs="Arial"/>
                                <w:b/>
                                <w:sz w:val="28"/>
                                <w:szCs w:val="28"/>
                                <w:lang w:val="en-GB"/>
                              </w:rPr>
                              <w:t>R-20</w:t>
                            </w:r>
                            <w:r>
                              <w:rPr>
                                <w:rFonts w:ascii="Calibri" w:hAnsi="Calibri" w:cs="Arial"/>
                                <w:b/>
                                <w:sz w:val="28"/>
                                <w:szCs w:val="28"/>
                                <w:lang w:val="en-GB"/>
                              </w:rPr>
                              <w:t>2</w:t>
                            </w:r>
                            <w:r>
                              <w:rPr>
                                <w:rFonts w:ascii="Calibri" w:hAnsi="Calibri" w:cs="Arial"/>
                                <w:b/>
                                <w:sz w:val="28"/>
                                <w:szCs w:val="28"/>
                                <w:lang w:val="uk-UA"/>
                              </w:rPr>
                              <w:t>2</w:t>
                            </w:r>
                            <w:r w:rsidRPr="00E36D1A">
                              <w:rPr>
                                <w:rFonts w:ascii="Calibri" w:hAnsi="Calibri" w:cs="Arial"/>
                                <w:b/>
                                <w:sz w:val="28"/>
                                <w:szCs w:val="28"/>
                                <w:lang w:val="en-GB"/>
                              </w:rPr>
                              <w:t>-00</w:t>
                            </w:r>
                            <w:r>
                              <w:rPr>
                                <w:rFonts w:ascii="Calibri" w:hAnsi="Calibri" w:cs="Arial"/>
                                <w:b/>
                                <w:sz w:val="28"/>
                                <w:szCs w:val="28"/>
                              </w:rPr>
                              <w:t>1</w:t>
                            </w:r>
                          </w:p>
                          <w:p w14:paraId="4908EB2C" w14:textId="77777777" w:rsidR="002B6FC9" w:rsidRPr="00E36D1A" w:rsidRDefault="002B6FC9" w:rsidP="00605458">
                            <w:pPr>
                              <w:tabs>
                                <w:tab w:val="left" w:pos="900"/>
                              </w:tabs>
                              <w:jc w:val="left"/>
                              <w:rPr>
                                <w:rFonts w:ascii="Calibri" w:hAnsi="Calibri" w:cs="Arial"/>
                                <w:b/>
                                <w:color w:val="222222"/>
                                <w:sz w:val="28"/>
                                <w:szCs w:val="28"/>
                                <w:lang w:val="en-GB"/>
                              </w:rPr>
                            </w:pPr>
                            <w:r w:rsidRPr="00E36D1A">
                              <w:rPr>
                                <w:rFonts w:ascii="Calibri" w:hAnsi="Calibri" w:cs="Arial"/>
                                <w:b/>
                                <w:color w:val="222222"/>
                                <w:sz w:val="28"/>
                                <w:szCs w:val="28"/>
                                <w:lang w:val="en-GB"/>
                              </w:rPr>
                              <w:t>FINANCIAL BID</w:t>
                            </w:r>
                          </w:p>
                          <w:p w14:paraId="7632DFF5" w14:textId="77777777" w:rsidR="002B6FC9" w:rsidRPr="00806E4C" w:rsidRDefault="002B6FC9" w:rsidP="00605458">
                            <w:pPr>
                              <w:tabs>
                                <w:tab w:val="left" w:pos="900"/>
                              </w:tabs>
                              <w:jc w:val="left"/>
                              <w:rPr>
                                <w:rFonts w:ascii="Calibri" w:hAnsi="Calibri" w:cs="Arial"/>
                                <w:color w:val="222222"/>
                                <w:sz w:val="28"/>
                                <w:szCs w:val="28"/>
                                <w:lang w:val="uk-UA"/>
                              </w:rPr>
                            </w:pPr>
                            <w:r>
                              <w:rPr>
                                <w:rFonts w:ascii="Calibri" w:hAnsi="Calibri" w:cs="Arial"/>
                                <w:color w:val="222222"/>
                                <w:sz w:val="28"/>
                                <w:szCs w:val="28"/>
                              </w:rPr>
                              <w:t xml:space="preserve">Bidder / </w:t>
                            </w:r>
                            <w:r>
                              <w:rPr>
                                <w:rFonts w:ascii="Calibri" w:hAnsi="Calibri" w:cs="Arial"/>
                                <w:color w:val="222222"/>
                                <w:sz w:val="28"/>
                                <w:szCs w:val="28"/>
                                <w:lang w:val="uk-UA"/>
                              </w:rPr>
                              <w:t>Учасник</w:t>
                            </w:r>
                            <w:r w:rsidRPr="00E36D1A">
                              <w:rPr>
                                <w:rFonts w:ascii="Calibri" w:hAnsi="Calibri" w:cs="Arial"/>
                                <w:color w:val="222222"/>
                                <w:sz w:val="28"/>
                                <w:szCs w:val="28"/>
                                <w:lang w:val="en-GB"/>
                              </w:rPr>
                              <w:t>:</w:t>
                            </w:r>
                            <w:r>
                              <w:rPr>
                                <w:rFonts w:ascii="Calibri" w:hAnsi="Calibri" w:cs="Arial"/>
                                <w:color w:val="222222"/>
                                <w:sz w:val="28"/>
                                <w:szCs w:val="28"/>
                                <w:lang w:val="en-GB"/>
                              </w:rPr>
                              <w:t xml:space="preserve">      </w:t>
                            </w:r>
                            <w:r w:rsidRPr="00806E4C">
                              <w:rPr>
                                <w:rFonts w:ascii="Calibri" w:hAnsi="Calibri" w:cs="Arial"/>
                                <w:i/>
                                <w:color w:val="222222"/>
                                <w:sz w:val="28"/>
                                <w:szCs w:val="28"/>
                                <w:lang w:val="uk-UA"/>
                              </w:rPr>
                              <w:t>назва</w:t>
                            </w:r>
                          </w:p>
                        </w:txbxContent>
                      </v:textbox>
                      <w10:anchorlock/>
                    </v:shape>
                  </w:pict>
                </mc:Fallback>
              </mc:AlternateContent>
            </w:r>
          </w:p>
          <w:p w14:paraId="2C1C800F" w14:textId="3A683D17" w:rsidR="00F025D0" w:rsidRPr="00403718" w:rsidRDefault="00F025D0" w:rsidP="00EA6CC6">
            <w:pPr>
              <w:tabs>
                <w:tab w:val="left" w:pos="900"/>
              </w:tabs>
              <w:rPr>
                <w:rFonts w:ascii="Times New Roman" w:hAnsi="Times New Roman"/>
                <w:color w:val="222222"/>
                <w:sz w:val="24"/>
                <w:szCs w:val="24"/>
                <w:lang w:val="en-GB"/>
              </w:rPr>
            </w:pPr>
          </w:p>
          <w:p w14:paraId="7D20830A" w14:textId="562FFCD0" w:rsidR="006D2BB8" w:rsidRPr="00403718" w:rsidRDefault="00EA6CC6" w:rsidP="00EA6CC6">
            <w:pPr>
              <w:tabs>
                <w:tab w:val="left" w:pos="900"/>
              </w:tabs>
              <w:rPr>
                <w:rFonts w:ascii="Times New Roman" w:hAnsi="Times New Roman"/>
                <w:color w:val="222222"/>
                <w:sz w:val="24"/>
                <w:szCs w:val="24"/>
                <w:lang w:val="en-GB"/>
              </w:rPr>
            </w:pPr>
            <w:r w:rsidRPr="00403718">
              <w:rPr>
                <w:rFonts w:ascii="Times New Roman" w:hAnsi="Times New Roman"/>
                <w:color w:val="222222"/>
                <w:sz w:val="24"/>
                <w:szCs w:val="24"/>
                <w:lang w:val="en-GB"/>
              </w:rPr>
              <w:t xml:space="preserve">Both envelopes shall be placed in an outer </w:t>
            </w:r>
            <w:r w:rsidRPr="00403718">
              <w:rPr>
                <w:rFonts w:ascii="Times New Roman" w:hAnsi="Times New Roman"/>
                <w:b/>
                <w:color w:val="222222"/>
                <w:sz w:val="24"/>
                <w:szCs w:val="24"/>
                <w:lang w:val="en-GB"/>
              </w:rPr>
              <w:t>sealed</w:t>
            </w:r>
            <w:r w:rsidRPr="00403718">
              <w:rPr>
                <w:rFonts w:ascii="Times New Roman" w:hAnsi="Times New Roman"/>
                <w:color w:val="222222"/>
                <w:sz w:val="24"/>
                <w:szCs w:val="24"/>
                <w:lang w:val="en-GB"/>
              </w:rPr>
              <w:t xml:space="preserve"> envelope, addressed </w:t>
            </w:r>
            <w:r w:rsidR="006D2BB8" w:rsidRPr="00403718">
              <w:rPr>
                <w:rFonts w:ascii="Times New Roman" w:hAnsi="Times New Roman"/>
                <w:color w:val="222222"/>
                <w:sz w:val="24"/>
                <w:szCs w:val="24"/>
                <w:lang w:val="en-GB"/>
              </w:rPr>
              <w:t xml:space="preserve">as below: </w:t>
            </w:r>
          </w:p>
          <w:p w14:paraId="4869C490" w14:textId="0B63844B" w:rsidR="0074292F" w:rsidRPr="00403718" w:rsidRDefault="64312EC9" w:rsidP="269DA64D">
            <w:pPr>
              <w:tabs>
                <w:tab w:val="left" w:pos="900"/>
              </w:tabs>
              <w:rPr>
                <w:rFonts w:ascii="Times New Roman" w:hAnsi="Times New Roman"/>
                <w:b/>
                <w:bCs/>
                <w:color w:val="222222"/>
                <w:sz w:val="24"/>
                <w:szCs w:val="24"/>
                <w:u w:val="single"/>
                <w:lang w:val="en-GB"/>
              </w:rPr>
            </w:pPr>
            <w:r w:rsidRPr="00403718">
              <w:rPr>
                <w:rFonts w:ascii="Times New Roman" w:hAnsi="Times New Roman"/>
                <w:color w:val="222222"/>
                <w:sz w:val="24"/>
                <w:szCs w:val="24"/>
                <w:u w:val="single"/>
                <w:lang w:val="en-GB"/>
              </w:rPr>
              <w:t>ITB No.:</w:t>
            </w:r>
            <w:r w:rsidR="00605458" w:rsidRPr="00403718">
              <w:rPr>
                <w:rFonts w:ascii="Times New Roman" w:hAnsi="Times New Roman"/>
                <w:b/>
                <w:bCs/>
                <w:color w:val="222222"/>
                <w:sz w:val="24"/>
                <w:szCs w:val="24"/>
                <w:u w:val="single"/>
                <w:lang w:val="en-GB"/>
              </w:rPr>
              <w:t xml:space="preserve"> ITB-UKR-2022</w:t>
            </w:r>
            <w:r w:rsidRPr="00403718">
              <w:rPr>
                <w:rFonts w:ascii="Times New Roman" w:hAnsi="Times New Roman"/>
                <w:b/>
                <w:bCs/>
                <w:color w:val="222222"/>
                <w:sz w:val="24"/>
                <w:szCs w:val="24"/>
                <w:u w:val="single"/>
                <w:lang w:val="en-GB"/>
              </w:rPr>
              <w:t>-00</w:t>
            </w:r>
            <w:r w:rsidR="00605458" w:rsidRPr="00403718">
              <w:rPr>
                <w:rFonts w:ascii="Times New Roman" w:hAnsi="Times New Roman"/>
                <w:b/>
                <w:bCs/>
                <w:color w:val="222222"/>
                <w:sz w:val="24"/>
                <w:szCs w:val="24"/>
                <w:u w:val="single"/>
                <w:lang w:val="en-GB"/>
              </w:rPr>
              <w:t>1</w:t>
            </w:r>
          </w:p>
          <w:p w14:paraId="1F0DA36C" w14:textId="32D2020B" w:rsidR="0074292F" w:rsidRDefault="64312EC9" w:rsidP="269DA64D">
            <w:pPr>
              <w:tabs>
                <w:tab w:val="left" w:pos="900"/>
              </w:tabs>
              <w:rPr>
                <w:rFonts w:ascii="Times New Roman" w:hAnsi="Times New Roman"/>
                <w:color w:val="222222"/>
                <w:sz w:val="24"/>
                <w:szCs w:val="24"/>
                <w:lang w:val="en-GB"/>
              </w:rPr>
            </w:pPr>
            <w:r w:rsidRPr="00403718">
              <w:rPr>
                <w:rFonts w:ascii="Times New Roman" w:hAnsi="Times New Roman"/>
                <w:color w:val="222222"/>
                <w:sz w:val="24"/>
                <w:szCs w:val="24"/>
                <w:lang w:val="en-GB"/>
              </w:rPr>
              <w:t xml:space="preserve"> </w:t>
            </w:r>
          </w:p>
          <w:p w14:paraId="3DA5223C" w14:textId="77777777" w:rsidR="000145B9" w:rsidRPr="00403718" w:rsidRDefault="000145B9" w:rsidP="269DA64D">
            <w:pPr>
              <w:tabs>
                <w:tab w:val="left" w:pos="900"/>
              </w:tabs>
              <w:rPr>
                <w:rFonts w:ascii="Times New Roman" w:hAnsi="Times New Roman"/>
                <w:color w:val="222222"/>
                <w:sz w:val="24"/>
                <w:szCs w:val="24"/>
                <w:lang w:val="en-GB"/>
              </w:rPr>
            </w:pPr>
          </w:p>
          <w:p w14:paraId="006D5E4F" w14:textId="3BA3DC93" w:rsidR="006D2BB8" w:rsidRPr="00403718" w:rsidRDefault="00605458" w:rsidP="269DA64D">
            <w:pPr>
              <w:tabs>
                <w:tab w:val="left" w:pos="900"/>
              </w:tabs>
              <w:rPr>
                <w:rFonts w:ascii="Times New Roman" w:hAnsi="Times New Roman"/>
                <w:color w:val="222222"/>
                <w:sz w:val="24"/>
                <w:szCs w:val="24"/>
                <w:lang w:val="en-GB"/>
              </w:rPr>
            </w:pPr>
            <w:r w:rsidRPr="00403718">
              <w:rPr>
                <w:rFonts w:ascii="Times New Roman" w:hAnsi="Times New Roman"/>
                <w:color w:val="222222"/>
                <w:sz w:val="24"/>
                <w:szCs w:val="24"/>
                <w:lang w:val="en-GB"/>
              </w:rPr>
              <w:lastRenderedPageBreak/>
              <w:t>and delivered at address</w:t>
            </w:r>
            <w:r w:rsidR="006D2BB8" w:rsidRPr="00403718">
              <w:rPr>
                <w:rFonts w:ascii="Times New Roman" w:hAnsi="Times New Roman"/>
                <w:color w:val="222222"/>
                <w:sz w:val="24"/>
                <w:szCs w:val="24"/>
                <w:lang w:val="en-GB"/>
              </w:rPr>
              <w:t>:</w:t>
            </w:r>
          </w:p>
          <w:p w14:paraId="457DABEC" w14:textId="05E08234" w:rsidR="000145B9" w:rsidRDefault="00CF1CD3" w:rsidP="269DA64D">
            <w:pPr>
              <w:tabs>
                <w:tab w:val="left" w:pos="900"/>
              </w:tabs>
              <w:rPr>
                <w:rFonts w:ascii="Times New Roman" w:hAnsi="Times New Roman"/>
                <w:color w:val="222222"/>
                <w:sz w:val="24"/>
                <w:szCs w:val="24"/>
                <w:lang w:val="en-GB"/>
              </w:rPr>
            </w:pPr>
            <w:r w:rsidRPr="2851AD28">
              <w:rPr>
                <w:rFonts w:ascii="Times New Roman" w:hAnsi="Times New Roman"/>
                <w:color w:val="222222"/>
                <w:sz w:val="24"/>
                <w:szCs w:val="24"/>
                <w:lang w:val="uk-UA"/>
              </w:rPr>
              <w:t>Dmytr</w:t>
            </w:r>
            <w:r w:rsidRPr="2851AD28">
              <w:rPr>
                <w:rFonts w:ascii="Times New Roman" w:hAnsi="Times New Roman"/>
                <w:color w:val="222222"/>
                <w:sz w:val="24"/>
                <w:szCs w:val="24"/>
              </w:rPr>
              <w:t>a</w:t>
            </w:r>
            <w:r w:rsidRPr="2851AD28">
              <w:rPr>
                <w:rFonts w:ascii="Times New Roman" w:hAnsi="Times New Roman"/>
                <w:color w:val="222222"/>
                <w:sz w:val="24"/>
                <w:szCs w:val="24"/>
                <w:lang w:val="uk-UA"/>
              </w:rPr>
              <w:t xml:space="preserve"> Yavorn</w:t>
            </w:r>
            <w:r w:rsidRPr="2851AD28">
              <w:rPr>
                <w:rFonts w:ascii="Times New Roman" w:hAnsi="Times New Roman"/>
                <w:color w:val="222222"/>
                <w:sz w:val="24"/>
                <w:szCs w:val="24"/>
              </w:rPr>
              <w:t>y</w:t>
            </w:r>
            <w:r w:rsidRPr="2851AD28">
              <w:rPr>
                <w:rFonts w:ascii="Times New Roman" w:hAnsi="Times New Roman"/>
                <w:color w:val="222222"/>
                <w:sz w:val="24"/>
                <w:szCs w:val="24"/>
                <w:lang w:val="uk-UA"/>
              </w:rPr>
              <w:t>tsk</w:t>
            </w:r>
            <w:r w:rsidRPr="2851AD28">
              <w:rPr>
                <w:rFonts w:ascii="Times New Roman" w:hAnsi="Times New Roman"/>
                <w:color w:val="222222"/>
                <w:sz w:val="24"/>
                <w:szCs w:val="24"/>
              </w:rPr>
              <w:t>oho Ave</w:t>
            </w:r>
            <w:r w:rsidR="7AB43095" w:rsidRPr="2851AD28">
              <w:rPr>
                <w:rFonts w:ascii="Times New Roman" w:hAnsi="Times New Roman"/>
                <w:color w:val="222222"/>
                <w:sz w:val="24"/>
                <w:szCs w:val="24"/>
                <w:lang w:val="uk-UA"/>
              </w:rPr>
              <w:t>, 17, Dnipro, Dnipropetrovsk region, 49000 Ukraine</w:t>
            </w:r>
            <w:r w:rsidR="7AB43095" w:rsidRPr="2851AD28">
              <w:rPr>
                <w:rFonts w:ascii="Times New Roman" w:hAnsi="Times New Roman"/>
                <w:color w:val="222222"/>
                <w:sz w:val="24"/>
                <w:szCs w:val="24"/>
                <w:lang w:val="en-GB"/>
              </w:rPr>
              <w:t xml:space="preserve"> </w:t>
            </w:r>
          </w:p>
          <w:p w14:paraId="6680C342" w14:textId="1DEDC3CF" w:rsidR="0074292F" w:rsidRPr="00403718" w:rsidRDefault="62D25581" w:rsidP="269DA64D">
            <w:pPr>
              <w:tabs>
                <w:tab w:val="left" w:pos="900"/>
              </w:tabs>
              <w:rPr>
                <w:rFonts w:ascii="Times New Roman" w:hAnsi="Times New Roman"/>
                <w:color w:val="222222"/>
                <w:sz w:val="24"/>
                <w:szCs w:val="24"/>
                <w:lang w:val="en-GB"/>
              </w:rPr>
            </w:pPr>
            <w:r w:rsidRPr="00403718">
              <w:rPr>
                <w:rFonts w:ascii="Times New Roman" w:hAnsi="Times New Roman"/>
                <w:color w:val="222222"/>
                <w:sz w:val="24"/>
                <w:szCs w:val="24"/>
                <w:lang w:val="en-GB"/>
              </w:rPr>
              <w:t>or via e-mail.</w:t>
            </w:r>
          </w:p>
          <w:p w14:paraId="0C9411D6" w14:textId="7CF864AD" w:rsidR="269DA64D" w:rsidRPr="00403718" w:rsidRDefault="269DA64D" w:rsidP="269DA64D">
            <w:pPr>
              <w:tabs>
                <w:tab w:val="left" w:pos="900"/>
              </w:tabs>
              <w:rPr>
                <w:rFonts w:ascii="Times New Roman" w:eastAsia="Times New Roman" w:hAnsi="Times New Roman"/>
                <w:color w:val="222222"/>
                <w:sz w:val="24"/>
                <w:szCs w:val="24"/>
                <w:u w:val="single"/>
                <w:lang w:val="en-GB"/>
              </w:rPr>
            </w:pPr>
          </w:p>
          <w:p w14:paraId="058BE6C5" w14:textId="77777777" w:rsidR="00EA6CC6" w:rsidRPr="00403718" w:rsidRDefault="00EA6CC6" w:rsidP="002548C6">
            <w:pPr>
              <w:pStyle w:val="2"/>
              <w:spacing w:after="0"/>
              <w:ind w:left="284" w:hanging="283"/>
              <w:outlineLvl w:val="1"/>
              <w:rPr>
                <w:rFonts w:ascii="Times New Roman" w:hAnsi="Times New Roman"/>
                <w:sz w:val="24"/>
                <w:szCs w:val="24"/>
                <w:lang w:val="en-GB"/>
              </w:rPr>
            </w:pPr>
            <w:r w:rsidRPr="00403718">
              <w:rPr>
                <w:rFonts w:ascii="Times New Roman" w:hAnsi="Times New Roman"/>
                <w:sz w:val="24"/>
                <w:szCs w:val="24"/>
                <w:lang w:val="en-GB"/>
              </w:rPr>
              <w:t xml:space="preserve">Email submission </w:t>
            </w:r>
          </w:p>
          <w:p w14:paraId="398E41ED" w14:textId="3EDFFFBC" w:rsidR="00544D0B" w:rsidRDefault="00A53275" w:rsidP="00FF2451">
            <w:pPr>
              <w:pStyle w:val="2"/>
              <w:numPr>
                <w:ilvl w:val="0"/>
                <w:numId w:val="0"/>
              </w:numPr>
              <w:spacing w:after="0"/>
              <w:outlineLvl w:val="1"/>
              <w:rPr>
                <w:rFonts w:ascii="Times New Roman" w:hAnsi="Times New Roman"/>
                <w:b w:val="0"/>
                <w:sz w:val="24"/>
                <w:szCs w:val="24"/>
                <w:lang w:val="en-GB"/>
              </w:rPr>
            </w:pPr>
            <w:r w:rsidRPr="00403718">
              <w:rPr>
                <w:rFonts w:ascii="Times New Roman" w:hAnsi="Times New Roman"/>
                <w:b w:val="0"/>
                <w:sz w:val="24"/>
                <w:szCs w:val="24"/>
                <w:lang w:val="en-GB"/>
              </w:rPr>
              <w:t xml:space="preserve">Bids can be submitted by email to the following dedicated, controlled, &amp; secure email address: </w:t>
            </w:r>
          </w:p>
          <w:p w14:paraId="32629C19" w14:textId="77777777" w:rsidR="000145B9" w:rsidRPr="000145B9" w:rsidRDefault="000145B9" w:rsidP="000145B9">
            <w:pPr>
              <w:rPr>
                <w:lang w:val="en-GB"/>
              </w:rPr>
            </w:pPr>
          </w:p>
          <w:p w14:paraId="60EDC775" w14:textId="22C1019A" w:rsidR="00544D0B" w:rsidRPr="000145B9" w:rsidRDefault="009161AB" w:rsidP="002548C6">
            <w:pPr>
              <w:pStyle w:val="2"/>
              <w:numPr>
                <w:ilvl w:val="0"/>
                <w:numId w:val="0"/>
              </w:numPr>
              <w:spacing w:after="0"/>
              <w:ind w:left="720" w:hanging="720"/>
              <w:jc w:val="center"/>
              <w:outlineLvl w:val="1"/>
              <w:rPr>
                <w:rFonts w:ascii="Times New Roman" w:hAnsi="Times New Roman"/>
                <w:sz w:val="40"/>
                <w:szCs w:val="40"/>
              </w:rPr>
            </w:pPr>
            <w:hyperlink r:id="rId15" w:history="1">
              <w:r w:rsidR="0028786A" w:rsidRPr="000145B9">
                <w:rPr>
                  <w:rStyle w:val="af2"/>
                  <w:rFonts w:ascii="Times New Roman" w:hAnsi="Times New Roman"/>
                  <w:sz w:val="40"/>
                  <w:szCs w:val="40"/>
                </w:rPr>
                <w:t>tender.ukr@drc.ngo</w:t>
              </w:r>
            </w:hyperlink>
          </w:p>
          <w:p w14:paraId="613913D5" w14:textId="77777777" w:rsidR="00544D0B" w:rsidRPr="00403718" w:rsidRDefault="00A53275" w:rsidP="00544D0B">
            <w:pPr>
              <w:pStyle w:val="2"/>
              <w:numPr>
                <w:ilvl w:val="0"/>
                <w:numId w:val="0"/>
              </w:numPr>
              <w:spacing w:after="0"/>
              <w:outlineLvl w:val="1"/>
              <w:rPr>
                <w:rFonts w:ascii="Times New Roman" w:hAnsi="Times New Roman"/>
                <w:b w:val="0"/>
                <w:sz w:val="24"/>
                <w:szCs w:val="24"/>
                <w:lang w:val="en-GB"/>
              </w:rPr>
            </w:pPr>
            <w:r w:rsidRPr="00403718">
              <w:rPr>
                <w:rFonts w:ascii="Times New Roman" w:hAnsi="Times New Roman"/>
                <w:b w:val="0"/>
                <w:sz w:val="24"/>
                <w:szCs w:val="24"/>
                <w:lang w:val="en-GB"/>
              </w:rPr>
              <w:t>When Bids are emailed the following conditions shall</w:t>
            </w:r>
            <w:r w:rsidR="0074292F" w:rsidRPr="00403718">
              <w:rPr>
                <w:rFonts w:ascii="Times New Roman" w:hAnsi="Times New Roman"/>
                <w:b w:val="0"/>
                <w:sz w:val="24"/>
                <w:szCs w:val="24"/>
                <w:lang w:val="en-GB"/>
              </w:rPr>
              <w:t xml:space="preserve"> </w:t>
            </w:r>
            <w:r w:rsidRPr="00403718">
              <w:rPr>
                <w:rFonts w:ascii="Times New Roman" w:hAnsi="Times New Roman"/>
                <w:b w:val="0"/>
                <w:sz w:val="24"/>
                <w:szCs w:val="24"/>
                <w:lang w:val="en-GB"/>
              </w:rPr>
              <w:t>be complied with:</w:t>
            </w:r>
          </w:p>
          <w:p w14:paraId="4F225555" w14:textId="77777777" w:rsidR="00544D0B" w:rsidRPr="00403718" w:rsidRDefault="00A53275" w:rsidP="00544D0B">
            <w:pPr>
              <w:pStyle w:val="2"/>
              <w:numPr>
                <w:ilvl w:val="0"/>
                <w:numId w:val="14"/>
              </w:numPr>
              <w:spacing w:after="0"/>
              <w:ind w:left="270" w:hanging="180"/>
              <w:outlineLvl w:val="1"/>
              <w:rPr>
                <w:rFonts w:ascii="Times New Roman" w:hAnsi="Times New Roman"/>
                <w:b w:val="0"/>
                <w:sz w:val="24"/>
                <w:szCs w:val="24"/>
                <w:lang w:val="en-GB"/>
              </w:rPr>
            </w:pPr>
            <w:r w:rsidRPr="00403718">
              <w:rPr>
                <w:rFonts w:ascii="Times New Roman" w:hAnsi="Times New Roman"/>
                <w:b w:val="0"/>
                <w:sz w:val="24"/>
                <w:szCs w:val="24"/>
                <w:lang w:val="en-GB"/>
              </w:rPr>
              <w:t>The ITB number shall be inserted in the Subject Heading of the email</w:t>
            </w:r>
          </w:p>
          <w:p w14:paraId="6D4EC03E" w14:textId="3157BC32" w:rsidR="0028786A" w:rsidRPr="00C4427A" w:rsidRDefault="00A53275" w:rsidP="0028786A">
            <w:pPr>
              <w:pStyle w:val="2"/>
              <w:numPr>
                <w:ilvl w:val="0"/>
                <w:numId w:val="14"/>
              </w:numPr>
              <w:spacing w:after="0"/>
              <w:ind w:left="270" w:hanging="180"/>
              <w:outlineLvl w:val="1"/>
              <w:rPr>
                <w:rFonts w:ascii="Times New Roman" w:hAnsi="Times New Roman"/>
                <w:sz w:val="24"/>
                <w:szCs w:val="24"/>
                <w:lang w:val="en-GB"/>
              </w:rPr>
            </w:pPr>
            <w:r w:rsidRPr="00C4427A">
              <w:rPr>
                <w:rFonts w:ascii="Times New Roman" w:hAnsi="Times New Roman"/>
                <w:sz w:val="24"/>
                <w:szCs w:val="24"/>
                <w:lang w:val="en-GB"/>
              </w:rPr>
              <w:t>Separate emails shall be used for the ‘Financial Bid’ and ‘Technical Bid’, and the Subject Heading of the email shall indicate which type the email contains</w:t>
            </w:r>
          </w:p>
          <w:p w14:paraId="4787358E" w14:textId="21623CF5" w:rsidR="00A53275" w:rsidRPr="00403718" w:rsidRDefault="00A53275" w:rsidP="00544D0B">
            <w:pPr>
              <w:pStyle w:val="2"/>
              <w:numPr>
                <w:ilvl w:val="0"/>
                <w:numId w:val="15"/>
              </w:numPr>
              <w:spacing w:after="0"/>
              <w:outlineLvl w:val="1"/>
              <w:rPr>
                <w:rFonts w:ascii="Times New Roman" w:hAnsi="Times New Roman"/>
                <w:b w:val="0"/>
                <w:sz w:val="24"/>
                <w:szCs w:val="24"/>
                <w:lang w:val="en-GB"/>
              </w:rPr>
            </w:pPr>
            <w:r w:rsidRPr="00403718">
              <w:rPr>
                <w:rFonts w:ascii="Times New Roman" w:hAnsi="Times New Roman"/>
                <w:b w:val="0"/>
                <w:sz w:val="24"/>
                <w:szCs w:val="24"/>
                <w:lang w:val="en-GB"/>
              </w:rPr>
              <w:t>The Financial Bid shall only contain the financial bid</w:t>
            </w:r>
            <w:r w:rsidR="00544D0B" w:rsidRPr="00403718">
              <w:rPr>
                <w:rFonts w:ascii="Times New Roman" w:hAnsi="Times New Roman"/>
                <w:b w:val="0"/>
                <w:sz w:val="24"/>
                <w:szCs w:val="24"/>
                <w:lang w:val="en-GB"/>
              </w:rPr>
              <w:t xml:space="preserve"> </w:t>
            </w:r>
            <w:r w:rsidR="008E4438" w:rsidRPr="00403718">
              <w:rPr>
                <w:rFonts w:ascii="Times New Roman" w:hAnsi="Times New Roman"/>
                <w:b w:val="0"/>
                <w:sz w:val="24"/>
                <w:szCs w:val="24"/>
                <w:lang w:val="en-GB"/>
              </w:rPr>
              <w:t>form, Annex C</w:t>
            </w:r>
            <w:r w:rsidRPr="00403718">
              <w:rPr>
                <w:rFonts w:ascii="Times New Roman" w:hAnsi="Times New Roman"/>
                <w:b w:val="0"/>
                <w:sz w:val="24"/>
                <w:szCs w:val="24"/>
                <w:lang w:val="en-GB"/>
              </w:rPr>
              <w:t>.2</w:t>
            </w:r>
          </w:p>
          <w:p w14:paraId="29763224" w14:textId="77777777" w:rsidR="003827B3" w:rsidRPr="00403718" w:rsidRDefault="003827B3" w:rsidP="003827B3">
            <w:pPr>
              <w:rPr>
                <w:rFonts w:ascii="Times New Roman" w:hAnsi="Times New Roman"/>
                <w:sz w:val="24"/>
                <w:szCs w:val="24"/>
                <w:lang w:val="en-GB"/>
              </w:rPr>
            </w:pPr>
          </w:p>
          <w:p w14:paraId="2519817F" w14:textId="4819EB5D" w:rsidR="00FF2451" w:rsidRPr="00CF1CD3" w:rsidRDefault="0C53D8A6" w:rsidP="00FF2451">
            <w:pPr>
              <w:pStyle w:val="2"/>
              <w:numPr>
                <w:ilvl w:val="0"/>
                <w:numId w:val="15"/>
              </w:numPr>
              <w:spacing w:after="0"/>
              <w:outlineLvl w:val="1"/>
              <w:rPr>
                <w:rFonts w:ascii="Times New Roman" w:hAnsi="Times New Roman"/>
                <w:sz w:val="24"/>
                <w:szCs w:val="24"/>
                <w:lang w:val="en-GB"/>
              </w:rPr>
            </w:pPr>
            <w:r w:rsidRPr="00403718">
              <w:rPr>
                <w:rFonts w:ascii="Times New Roman" w:hAnsi="Times New Roman"/>
                <w:b w:val="0"/>
                <w:sz w:val="24"/>
                <w:szCs w:val="24"/>
                <w:lang w:val="en-GB"/>
              </w:rPr>
              <w:t xml:space="preserve">The Technical Bid shall contain all other documents required by the tender as mentioned in section A. Administrative Evaluation, </w:t>
            </w:r>
            <w:r w:rsidRPr="00CF1CD3">
              <w:rPr>
                <w:rFonts w:ascii="Times New Roman" w:hAnsi="Times New Roman"/>
                <w:sz w:val="24"/>
                <w:szCs w:val="24"/>
                <w:lang w:val="en-GB"/>
              </w:rPr>
              <w:t>but excluding any pricing information</w:t>
            </w:r>
          </w:p>
          <w:p w14:paraId="0B2BFE5F" w14:textId="664F1A5C" w:rsidR="00A53275" w:rsidRPr="00403718" w:rsidRDefault="00A53275" w:rsidP="00544D0B">
            <w:pPr>
              <w:pStyle w:val="2"/>
              <w:numPr>
                <w:ilvl w:val="0"/>
                <w:numId w:val="14"/>
              </w:numPr>
              <w:spacing w:after="0"/>
              <w:ind w:left="270" w:hanging="180"/>
              <w:outlineLvl w:val="1"/>
              <w:rPr>
                <w:rFonts w:ascii="Times New Roman" w:hAnsi="Times New Roman"/>
                <w:b w:val="0"/>
                <w:sz w:val="24"/>
                <w:szCs w:val="24"/>
                <w:lang w:val="en-GB"/>
              </w:rPr>
            </w:pPr>
            <w:r w:rsidRPr="00403718">
              <w:rPr>
                <w:rFonts w:ascii="Times New Roman" w:hAnsi="Times New Roman"/>
                <w:b w:val="0"/>
                <w:sz w:val="24"/>
                <w:szCs w:val="24"/>
                <w:lang w:val="en-GB"/>
              </w:rPr>
              <w:t xml:space="preserve">Bid documents required, shall be included as an attachment to the email in PDF, JPEG, TIF format, or the same type of files provided as a ZIP file. Documents in MS Word or excel formats, will result in the bid being disqualified. </w:t>
            </w:r>
          </w:p>
          <w:p w14:paraId="03B336E8" w14:textId="77777777" w:rsidR="00896A70" w:rsidRPr="00403718" w:rsidRDefault="00896A70" w:rsidP="00896A70">
            <w:pPr>
              <w:rPr>
                <w:rFonts w:ascii="Times New Roman" w:hAnsi="Times New Roman"/>
                <w:sz w:val="24"/>
                <w:szCs w:val="24"/>
                <w:lang w:val="en-GB"/>
              </w:rPr>
            </w:pPr>
          </w:p>
          <w:p w14:paraId="31CA3C0F" w14:textId="42A3ECE9" w:rsidR="00A53275" w:rsidRPr="00403718" w:rsidRDefault="00A53275" w:rsidP="00544D0B">
            <w:pPr>
              <w:pStyle w:val="2"/>
              <w:numPr>
                <w:ilvl w:val="0"/>
                <w:numId w:val="14"/>
              </w:numPr>
              <w:spacing w:after="0"/>
              <w:ind w:left="270" w:hanging="180"/>
              <w:outlineLvl w:val="1"/>
              <w:rPr>
                <w:rFonts w:ascii="Times New Roman" w:hAnsi="Times New Roman"/>
                <w:b w:val="0"/>
                <w:sz w:val="24"/>
                <w:szCs w:val="24"/>
                <w:lang w:val="en-GB"/>
              </w:rPr>
            </w:pPr>
            <w:r w:rsidRPr="00403718">
              <w:rPr>
                <w:rFonts w:ascii="Times New Roman" w:hAnsi="Times New Roman"/>
                <w:b w:val="0"/>
                <w:sz w:val="24"/>
                <w:szCs w:val="24"/>
                <w:lang w:val="en-GB"/>
              </w:rPr>
              <w:t>Email attachments shall not exceed 4MB; otherwise the bidder shall send his bid in multiple emails.</w:t>
            </w:r>
          </w:p>
          <w:p w14:paraId="32967B21" w14:textId="0A09C5FF" w:rsidR="00FF2451" w:rsidRPr="00403718" w:rsidRDefault="00FF2451" w:rsidP="00FF2451">
            <w:pPr>
              <w:rPr>
                <w:rFonts w:ascii="Times New Roman" w:hAnsi="Times New Roman"/>
                <w:sz w:val="24"/>
                <w:szCs w:val="24"/>
                <w:lang w:val="en-GB"/>
              </w:rPr>
            </w:pPr>
          </w:p>
          <w:p w14:paraId="20451A34" w14:textId="77777777" w:rsidR="00C031F7" w:rsidRPr="00403718" w:rsidRDefault="00C031F7" w:rsidP="00C031F7">
            <w:pPr>
              <w:rPr>
                <w:rFonts w:ascii="Times New Roman" w:hAnsi="Times New Roman"/>
                <w:sz w:val="24"/>
                <w:szCs w:val="24"/>
                <w:lang w:val="en-GB"/>
              </w:rPr>
            </w:pPr>
          </w:p>
          <w:p w14:paraId="547F3AA9" w14:textId="6E125022" w:rsidR="00A53275" w:rsidRPr="00403718" w:rsidRDefault="00A53275" w:rsidP="00544D0B">
            <w:pPr>
              <w:pStyle w:val="2"/>
              <w:numPr>
                <w:ilvl w:val="0"/>
                <w:numId w:val="0"/>
              </w:numPr>
              <w:spacing w:after="0"/>
              <w:outlineLvl w:val="1"/>
              <w:rPr>
                <w:rFonts w:ascii="Times New Roman" w:hAnsi="Times New Roman"/>
                <w:b w:val="0"/>
                <w:sz w:val="24"/>
                <w:szCs w:val="24"/>
                <w:lang w:val="en-GB"/>
              </w:rPr>
            </w:pPr>
            <w:r w:rsidRPr="00403718">
              <w:rPr>
                <w:rFonts w:ascii="Times New Roman" w:hAnsi="Times New Roman"/>
                <w:b w:val="0"/>
                <w:sz w:val="24"/>
                <w:szCs w:val="24"/>
                <w:lang w:val="en-GB"/>
              </w:rPr>
              <w:t>Failure to comply with the above may disqualify the Bid.</w:t>
            </w:r>
          </w:p>
          <w:p w14:paraId="3E8165EC" w14:textId="71FA18AF" w:rsidR="003A3CF8" w:rsidRPr="000145B9" w:rsidRDefault="00A53275" w:rsidP="000145B9">
            <w:pPr>
              <w:pStyle w:val="2"/>
              <w:numPr>
                <w:ilvl w:val="0"/>
                <w:numId w:val="0"/>
              </w:numPr>
              <w:spacing w:after="0"/>
              <w:outlineLvl w:val="1"/>
              <w:rPr>
                <w:rFonts w:ascii="Times New Roman" w:hAnsi="Times New Roman"/>
                <w:b w:val="0"/>
                <w:sz w:val="24"/>
                <w:szCs w:val="24"/>
                <w:lang w:val="en-GB"/>
              </w:rPr>
            </w:pPr>
            <w:r w:rsidRPr="00403718">
              <w:rPr>
                <w:rFonts w:ascii="Times New Roman" w:hAnsi="Times New Roman"/>
                <w:b w:val="0"/>
                <w:sz w:val="24"/>
                <w:szCs w:val="24"/>
                <w:lang w:val="en-GB"/>
              </w:rPr>
              <w:t xml:space="preserve">DRC is not responsible for the failure of the Internet, network, server, or any other hardware, or software, used by either the Bidder or DRC in the processing of emails. </w:t>
            </w:r>
          </w:p>
          <w:p w14:paraId="79E6DC7D" w14:textId="77777777" w:rsidR="003A3CF8" w:rsidRPr="00403718" w:rsidRDefault="003A3CF8" w:rsidP="00C031F7">
            <w:pPr>
              <w:rPr>
                <w:rFonts w:ascii="Times New Roman" w:hAnsi="Times New Roman"/>
                <w:sz w:val="24"/>
                <w:szCs w:val="24"/>
                <w:lang w:val="en-GB"/>
              </w:rPr>
            </w:pPr>
          </w:p>
          <w:p w14:paraId="6E71AA76" w14:textId="77777777" w:rsidR="00A53275" w:rsidRPr="00403718" w:rsidRDefault="00A53275" w:rsidP="00544D0B">
            <w:pPr>
              <w:pStyle w:val="2"/>
              <w:numPr>
                <w:ilvl w:val="0"/>
                <w:numId w:val="0"/>
              </w:numPr>
              <w:spacing w:after="0"/>
              <w:outlineLvl w:val="1"/>
              <w:rPr>
                <w:rFonts w:ascii="Times New Roman" w:hAnsi="Times New Roman"/>
                <w:b w:val="0"/>
                <w:sz w:val="24"/>
                <w:szCs w:val="24"/>
                <w:lang w:val="en-GB"/>
              </w:rPr>
            </w:pPr>
            <w:r w:rsidRPr="00403718">
              <w:rPr>
                <w:rFonts w:ascii="Times New Roman" w:hAnsi="Times New Roman"/>
                <w:b w:val="0"/>
                <w:sz w:val="24"/>
                <w:szCs w:val="24"/>
                <w:lang w:val="en-GB"/>
              </w:rPr>
              <w:t>DRC is not responsible for the non-receipt of Bids submitted by email as part of the e-Tendering process.</w:t>
            </w:r>
          </w:p>
          <w:p w14:paraId="095C722C" w14:textId="67D3D430" w:rsidR="00EA6CC6" w:rsidRPr="00403718" w:rsidRDefault="00A53275" w:rsidP="00544D0B">
            <w:pPr>
              <w:shd w:val="clear" w:color="auto" w:fill="FFFFFF"/>
              <w:contextualSpacing/>
              <w:rPr>
                <w:rFonts w:ascii="Times New Roman" w:hAnsi="Times New Roman"/>
                <w:sz w:val="24"/>
                <w:szCs w:val="24"/>
                <w:lang w:val="en-GB"/>
              </w:rPr>
            </w:pPr>
            <w:r w:rsidRPr="00403718">
              <w:rPr>
                <w:rFonts w:ascii="Times New Roman" w:hAnsi="Times New Roman"/>
                <w:sz w:val="24"/>
                <w:szCs w:val="24"/>
                <w:lang w:val="en-GB"/>
              </w:rPr>
              <w:t xml:space="preserve">Bids can be submitted in one of two ways; hardcopy </w:t>
            </w:r>
            <w:r w:rsidRPr="00403718">
              <w:rPr>
                <w:rFonts w:ascii="Times New Roman" w:hAnsi="Times New Roman"/>
                <w:sz w:val="24"/>
                <w:szCs w:val="24"/>
                <w:lang w:val="en-GB"/>
              </w:rPr>
              <w:lastRenderedPageBreak/>
              <w:t>or electronically. If the Bidder submits a Bid in both Hardcopy and electronically, DRC will choose the version that is the most advantageous to DRC.</w:t>
            </w:r>
          </w:p>
          <w:p w14:paraId="5A5E47C4" w14:textId="3B3896A7" w:rsidR="005D1B15" w:rsidRPr="00403718" w:rsidRDefault="005D1B15" w:rsidP="00544D0B">
            <w:pPr>
              <w:shd w:val="clear" w:color="auto" w:fill="FFFFFF"/>
              <w:contextualSpacing/>
              <w:rPr>
                <w:rFonts w:ascii="Times New Roman" w:hAnsi="Times New Roman"/>
                <w:color w:val="222222"/>
                <w:sz w:val="24"/>
                <w:szCs w:val="24"/>
                <w:lang w:val="en-GB"/>
              </w:rPr>
            </w:pPr>
          </w:p>
          <w:p w14:paraId="6D133821" w14:textId="77777777" w:rsidR="005D1B15" w:rsidRPr="00403718" w:rsidRDefault="005D1B15" w:rsidP="00544D0B">
            <w:pPr>
              <w:shd w:val="clear" w:color="auto" w:fill="FFFFFF"/>
              <w:contextualSpacing/>
              <w:rPr>
                <w:rFonts w:ascii="Times New Roman" w:hAnsi="Times New Roman"/>
                <w:color w:val="222222"/>
                <w:sz w:val="24"/>
                <w:szCs w:val="24"/>
                <w:lang w:val="en-GB"/>
              </w:rPr>
            </w:pPr>
          </w:p>
          <w:p w14:paraId="3A94AE7E" w14:textId="77777777" w:rsidR="00EA6CC6" w:rsidRPr="00403718" w:rsidRDefault="00EA6CC6" w:rsidP="000145B9">
            <w:pPr>
              <w:pStyle w:val="1"/>
              <w:ind w:left="426" w:hanging="425"/>
              <w:outlineLvl w:val="0"/>
              <w:rPr>
                <w:rFonts w:ascii="Times New Roman" w:hAnsi="Times New Roman"/>
                <w:sz w:val="24"/>
                <w:szCs w:val="24"/>
                <w:lang w:val="en-GB"/>
              </w:rPr>
            </w:pPr>
            <w:r w:rsidRPr="00403718">
              <w:rPr>
                <w:rFonts w:ascii="Times New Roman" w:hAnsi="Times New Roman"/>
                <w:sz w:val="24"/>
                <w:szCs w:val="24"/>
                <w:lang w:val="en-GB"/>
              </w:rPr>
              <w:t xml:space="preserve">Submission of Samples </w:t>
            </w:r>
          </w:p>
          <w:p w14:paraId="74F6ED90" w14:textId="21B1A1F5" w:rsidR="00EA6CC6" w:rsidRPr="00403718" w:rsidRDefault="00DD7DDD" w:rsidP="00EA6CC6">
            <w:pPr>
              <w:tabs>
                <w:tab w:val="left" w:pos="360"/>
              </w:tabs>
              <w:rPr>
                <w:rFonts w:ascii="Times New Roman" w:hAnsi="Times New Roman"/>
                <w:color w:val="222222"/>
                <w:sz w:val="24"/>
                <w:szCs w:val="24"/>
                <w:lang w:val="en-GB"/>
              </w:rPr>
            </w:pPr>
            <w:r w:rsidRPr="00403718">
              <w:rPr>
                <w:rFonts w:ascii="Times New Roman" w:hAnsi="Times New Roman"/>
                <w:color w:val="222222"/>
                <w:sz w:val="24"/>
                <w:szCs w:val="24"/>
                <w:lang w:val="en-GB"/>
              </w:rPr>
              <w:t>Not applicable.</w:t>
            </w:r>
          </w:p>
          <w:p w14:paraId="5FE97389" w14:textId="77777777" w:rsidR="00C031F7" w:rsidRPr="00403718" w:rsidRDefault="00C031F7" w:rsidP="00EA6CC6">
            <w:pPr>
              <w:tabs>
                <w:tab w:val="left" w:pos="360"/>
              </w:tabs>
              <w:rPr>
                <w:rFonts w:ascii="Times New Roman" w:hAnsi="Times New Roman"/>
                <w:color w:val="222222"/>
                <w:sz w:val="24"/>
                <w:szCs w:val="24"/>
                <w:lang w:val="en-GB"/>
              </w:rPr>
            </w:pPr>
          </w:p>
          <w:p w14:paraId="0E61D40D" w14:textId="0F9FAF9C" w:rsidR="00EA6CC6" w:rsidRPr="00403718" w:rsidRDefault="000145B9" w:rsidP="005D1B15">
            <w:pPr>
              <w:pStyle w:val="1"/>
              <w:ind w:left="426" w:hanging="436"/>
              <w:outlineLvl w:val="0"/>
              <w:rPr>
                <w:rFonts w:ascii="Times New Roman" w:hAnsi="Times New Roman"/>
                <w:sz w:val="24"/>
                <w:szCs w:val="24"/>
                <w:lang w:val="en-GB"/>
              </w:rPr>
            </w:pPr>
            <w:bookmarkStart w:id="1" w:name="_Hlk84939909"/>
            <w:r>
              <w:rPr>
                <w:rFonts w:ascii="Times New Roman" w:hAnsi="Times New Roman"/>
                <w:sz w:val="24"/>
                <w:szCs w:val="24"/>
                <w:lang w:val="uk-UA"/>
              </w:rPr>
              <w:t xml:space="preserve"> </w:t>
            </w:r>
            <w:r w:rsidR="00EA6CC6" w:rsidRPr="00403718">
              <w:rPr>
                <w:rFonts w:ascii="Times New Roman" w:hAnsi="Times New Roman"/>
                <w:sz w:val="24"/>
                <w:szCs w:val="24"/>
                <w:lang w:val="en-GB"/>
              </w:rPr>
              <w:t>Completion of Bid Form</w:t>
            </w:r>
          </w:p>
          <w:p w14:paraId="4D584CF3" w14:textId="77777777" w:rsidR="00EA6CC6" w:rsidRPr="00403718" w:rsidRDefault="00EA6CC6" w:rsidP="005D1B15">
            <w:pPr>
              <w:pStyle w:val="2"/>
              <w:spacing w:after="0"/>
              <w:ind w:left="284" w:hanging="294"/>
              <w:outlineLvl w:val="1"/>
              <w:rPr>
                <w:rFonts w:ascii="Times New Roman" w:hAnsi="Times New Roman"/>
                <w:sz w:val="24"/>
                <w:szCs w:val="24"/>
                <w:lang w:val="en-GB"/>
              </w:rPr>
            </w:pPr>
            <w:r w:rsidRPr="00403718">
              <w:rPr>
                <w:rFonts w:ascii="Times New Roman" w:hAnsi="Times New Roman"/>
                <w:sz w:val="24"/>
                <w:szCs w:val="24"/>
                <w:lang w:val="en-GB"/>
              </w:rPr>
              <w:t>Prices Quoted</w:t>
            </w:r>
          </w:p>
          <w:p w14:paraId="5617F1E6" w14:textId="77777777" w:rsidR="00BF4A89" w:rsidRPr="00403718" w:rsidRDefault="007D2826" w:rsidP="00F93F38">
            <w:pPr>
              <w:rPr>
                <w:rFonts w:ascii="Times New Roman" w:hAnsi="Times New Roman"/>
                <w:color w:val="222222"/>
                <w:sz w:val="24"/>
                <w:szCs w:val="24"/>
                <w:lang w:val="en-GB"/>
              </w:rPr>
            </w:pPr>
            <w:r w:rsidRPr="00403718">
              <w:rPr>
                <w:rFonts w:ascii="Times New Roman" w:hAnsi="Times New Roman"/>
                <w:color w:val="222222"/>
                <w:sz w:val="24"/>
                <w:szCs w:val="24"/>
                <w:lang w:val="en-GB"/>
              </w:rPr>
              <w:t>All bidders shall fill Annex C.2 Financial bid Unit price</w:t>
            </w:r>
            <w:r w:rsidR="001577CD" w:rsidRPr="00403718">
              <w:rPr>
                <w:rFonts w:ascii="Times New Roman" w:hAnsi="Times New Roman"/>
                <w:color w:val="222222"/>
                <w:sz w:val="24"/>
                <w:szCs w:val="24"/>
                <w:lang w:val="en-GB"/>
              </w:rPr>
              <w:t xml:space="preserve"> </w:t>
            </w:r>
            <w:r w:rsidRPr="00403718">
              <w:rPr>
                <w:rFonts w:ascii="Times New Roman" w:hAnsi="Times New Roman"/>
                <w:color w:val="222222"/>
                <w:sz w:val="24"/>
                <w:szCs w:val="24"/>
                <w:lang w:val="en-GB"/>
              </w:rPr>
              <w:t xml:space="preserve">column. </w:t>
            </w:r>
          </w:p>
          <w:p w14:paraId="6870A83C" w14:textId="6FA7ED4D" w:rsidR="00EA6CC6" w:rsidRPr="00403718" w:rsidRDefault="00EA6CC6" w:rsidP="00F93F38">
            <w:pPr>
              <w:rPr>
                <w:rFonts w:ascii="Times New Roman" w:hAnsi="Times New Roman"/>
                <w:color w:val="222222"/>
                <w:sz w:val="24"/>
                <w:szCs w:val="24"/>
                <w:lang w:val="en-GB"/>
              </w:rPr>
            </w:pPr>
            <w:r w:rsidRPr="00403718">
              <w:rPr>
                <w:rFonts w:ascii="Times New Roman" w:hAnsi="Times New Roman"/>
                <w:color w:val="222222"/>
                <w:sz w:val="24"/>
                <w:szCs w:val="24"/>
                <w:lang w:val="en-GB"/>
              </w:rPr>
              <w:t xml:space="preserve">Any discount offered shall be included in the Bid price. Unless otherwise requested all </w:t>
            </w:r>
            <w:r w:rsidR="007D2826" w:rsidRPr="00403718">
              <w:rPr>
                <w:rFonts w:ascii="Times New Roman" w:hAnsi="Times New Roman"/>
                <w:color w:val="222222"/>
                <w:sz w:val="24"/>
                <w:szCs w:val="24"/>
                <w:lang w:val="en-GB"/>
              </w:rPr>
              <w:t>Bids will be submitted under DDP Incoterms 2010 terms.</w:t>
            </w:r>
          </w:p>
          <w:p w14:paraId="1847A0A1" w14:textId="77777777" w:rsidR="00BF4A89" w:rsidRPr="00403718" w:rsidRDefault="00BF4A89" w:rsidP="00F93F38">
            <w:pPr>
              <w:rPr>
                <w:rFonts w:ascii="Times New Roman" w:hAnsi="Times New Roman"/>
                <w:color w:val="222222"/>
                <w:sz w:val="24"/>
                <w:szCs w:val="24"/>
                <w:lang w:val="en-GB"/>
              </w:rPr>
            </w:pPr>
          </w:p>
          <w:bookmarkEnd w:id="1"/>
          <w:p w14:paraId="3831B715" w14:textId="77777777" w:rsidR="00EA6CC6" w:rsidRPr="00403718" w:rsidRDefault="00EA6CC6" w:rsidP="005D1B15">
            <w:pPr>
              <w:pStyle w:val="2"/>
              <w:spacing w:after="0"/>
              <w:ind w:left="284" w:hanging="294"/>
              <w:outlineLvl w:val="1"/>
              <w:rPr>
                <w:rFonts w:ascii="Times New Roman" w:hAnsi="Times New Roman"/>
                <w:sz w:val="24"/>
                <w:szCs w:val="24"/>
                <w:lang w:val="en-GB"/>
              </w:rPr>
            </w:pPr>
            <w:r w:rsidRPr="00403718">
              <w:rPr>
                <w:rFonts w:ascii="Times New Roman" w:hAnsi="Times New Roman"/>
                <w:sz w:val="24"/>
                <w:szCs w:val="24"/>
                <w:lang w:val="en-GB"/>
              </w:rPr>
              <w:t>Currency</w:t>
            </w:r>
          </w:p>
          <w:p w14:paraId="664964A9" w14:textId="3D174E02" w:rsidR="00EA6CC6" w:rsidRPr="00403718" w:rsidRDefault="00EA6CC6" w:rsidP="00EA6CC6">
            <w:pPr>
              <w:tabs>
                <w:tab w:val="left" w:pos="360"/>
              </w:tabs>
              <w:ind w:left="180" w:hanging="180"/>
              <w:rPr>
                <w:rFonts w:ascii="Times New Roman" w:hAnsi="Times New Roman"/>
                <w:color w:val="222222"/>
                <w:sz w:val="24"/>
                <w:szCs w:val="24"/>
                <w:lang w:val="en-GB"/>
              </w:rPr>
            </w:pPr>
            <w:r w:rsidRPr="00403718">
              <w:rPr>
                <w:rFonts w:ascii="Times New Roman" w:hAnsi="Times New Roman"/>
                <w:color w:val="222222"/>
                <w:sz w:val="24"/>
                <w:szCs w:val="24"/>
                <w:lang w:val="en-GB"/>
              </w:rPr>
              <w:t xml:space="preserve">The currency of the Bid shall be in </w:t>
            </w:r>
            <w:r w:rsidR="00A92B3A" w:rsidRPr="00403718">
              <w:rPr>
                <w:rFonts w:ascii="Times New Roman" w:hAnsi="Times New Roman"/>
                <w:color w:val="222222"/>
                <w:sz w:val="24"/>
                <w:szCs w:val="24"/>
                <w:lang w:val="en-GB"/>
              </w:rPr>
              <w:t>UAH</w:t>
            </w:r>
            <w:r w:rsidRPr="00403718">
              <w:rPr>
                <w:rFonts w:ascii="Times New Roman" w:hAnsi="Times New Roman"/>
                <w:color w:val="222222"/>
                <w:sz w:val="24"/>
                <w:szCs w:val="24"/>
                <w:lang w:val="en-GB"/>
              </w:rPr>
              <w:t xml:space="preserve">. No other currencies are acceptable. </w:t>
            </w:r>
          </w:p>
          <w:p w14:paraId="426DEEE9" w14:textId="77777777" w:rsidR="00EA6CC6" w:rsidRPr="00403718" w:rsidRDefault="00EA6CC6" w:rsidP="005D1B15">
            <w:pPr>
              <w:pStyle w:val="2"/>
              <w:spacing w:after="0"/>
              <w:ind w:left="284" w:hanging="294"/>
              <w:outlineLvl w:val="1"/>
              <w:rPr>
                <w:rFonts w:ascii="Times New Roman" w:hAnsi="Times New Roman"/>
                <w:sz w:val="24"/>
                <w:szCs w:val="24"/>
                <w:lang w:val="en-GB"/>
              </w:rPr>
            </w:pPr>
            <w:r w:rsidRPr="00403718">
              <w:rPr>
                <w:rFonts w:ascii="Times New Roman" w:hAnsi="Times New Roman"/>
                <w:sz w:val="24"/>
                <w:szCs w:val="24"/>
                <w:lang w:val="en-GB"/>
              </w:rPr>
              <w:t>Language</w:t>
            </w:r>
          </w:p>
          <w:p w14:paraId="6C481DFE" w14:textId="58FEA028" w:rsidR="00725425" w:rsidRPr="00403718" w:rsidRDefault="476C70FD" w:rsidP="00F93F38">
            <w:pPr>
              <w:rPr>
                <w:rFonts w:ascii="Times New Roman" w:hAnsi="Times New Roman"/>
                <w:color w:val="222222"/>
                <w:sz w:val="24"/>
                <w:szCs w:val="24"/>
                <w:lang w:val="en-GB"/>
              </w:rPr>
            </w:pPr>
            <w:r w:rsidRPr="00403718">
              <w:rPr>
                <w:rFonts w:ascii="Times New Roman" w:hAnsi="Times New Roman"/>
                <w:color w:val="222222"/>
                <w:sz w:val="24"/>
                <w:szCs w:val="24"/>
                <w:lang w:val="en-GB"/>
              </w:rPr>
              <w:t>The Bid Form, and all correspondence and documents related to this ITB shall be in English or Ukrainian.</w:t>
            </w:r>
          </w:p>
          <w:p w14:paraId="19FE1C7D" w14:textId="77777777" w:rsidR="00EA6CC6" w:rsidRPr="00403718" w:rsidRDefault="00EA6CC6" w:rsidP="005D1B15">
            <w:pPr>
              <w:pStyle w:val="2"/>
              <w:spacing w:after="0"/>
              <w:ind w:left="284" w:hanging="294"/>
              <w:outlineLvl w:val="1"/>
              <w:rPr>
                <w:rFonts w:ascii="Times New Roman" w:hAnsi="Times New Roman"/>
                <w:sz w:val="24"/>
                <w:szCs w:val="24"/>
                <w:lang w:val="en-GB"/>
              </w:rPr>
            </w:pPr>
            <w:r w:rsidRPr="00403718">
              <w:rPr>
                <w:rFonts w:ascii="Times New Roman" w:hAnsi="Times New Roman"/>
                <w:sz w:val="24"/>
                <w:szCs w:val="24"/>
                <w:lang w:val="en-GB"/>
              </w:rPr>
              <w:t>Origin</w:t>
            </w:r>
          </w:p>
          <w:p w14:paraId="4497AD05" w14:textId="54E13116" w:rsidR="00EA6CC6" w:rsidRPr="00403718" w:rsidRDefault="00EA6CC6" w:rsidP="00EA6CC6">
            <w:pPr>
              <w:tabs>
                <w:tab w:val="left" w:pos="360"/>
              </w:tabs>
              <w:ind w:left="180" w:hanging="180"/>
              <w:rPr>
                <w:rFonts w:ascii="Times New Roman" w:hAnsi="Times New Roman"/>
                <w:color w:val="222222"/>
                <w:sz w:val="24"/>
                <w:szCs w:val="24"/>
              </w:rPr>
            </w:pPr>
            <w:r w:rsidRPr="00403718">
              <w:rPr>
                <w:rFonts w:ascii="Times New Roman" w:hAnsi="Times New Roman"/>
                <w:color w:val="222222"/>
                <w:sz w:val="24"/>
                <w:szCs w:val="24"/>
                <w:lang w:val="en-GB"/>
              </w:rPr>
              <w:t>Country of origin of the items shall be clearly stated.</w:t>
            </w:r>
          </w:p>
          <w:p w14:paraId="09D568D8" w14:textId="77777777" w:rsidR="00EA6CC6" w:rsidRPr="00403718" w:rsidRDefault="00EA6CC6" w:rsidP="00EA6CC6">
            <w:pPr>
              <w:pStyle w:val="4"/>
              <w:numPr>
                <w:ilvl w:val="0"/>
                <w:numId w:val="0"/>
              </w:numPr>
              <w:outlineLvl w:val="3"/>
              <w:rPr>
                <w:rFonts w:ascii="Times New Roman" w:hAnsi="Times New Roman"/>
                <w:sz w:val="24"/>
                <w:szCs w:val="24"/>
                <w:lang w:val="en-GB"/>
              </w:rPr>
            </w:pPr>
          </w:p>
          <w:p w14:paraId="5B23D9A5" w14:textId="77777777" w:rsidR="00EA6CC6" w:rsidRPr="00403718" w:rsidRDefault="00EA6CC6" w:rsidP="005D1B15">
            <w:pPr>
              <w:pStyle w:val="2"/>
              <w:spacing w:after="0"/>
              <w:ind w:left="284" w:hanging="294"/>
              <w:outlineLvl w:val="1"/>
              <w:rPr>
                <w:rFonts w:ascii="Times New Roman" w:hAnsi="Times New Roman"/>
                <w:sz w:val="24"/>
                <w:szCs w:val="24"/>
                <w:lang w:val="en-GB"/>
              </w:rPr>
            </w:pPr>
            <w:r w:rsidRPr="00403718">
              <w:rPr>
                <w:rFonts w:ascii="Times New Roman" w:hAnsi="Times New Roman"/>
                <w:sz w:val="24"/>
                <w:szCs w:val="24"/>
                <w:lang w:val="en-GB"/>
              </w:rPr>
              <w:t>Presentation</w:t>
            </w:r>
          </w:p>
          <w:p w14:paraId="09616B1B" w14:textId="77777777" w:rsidR="00EA6CC6" w:rsidRPr="00403718" w:rsidRDefault="00EA6CC6" w:rsidP="00EA6CC6">
            <w:pPr>
              <w:pStyle w:val="af6"/>
              <w:tabs>
                <w:tab w:val="left" w:pos="360"/>
              </w:tabs>
              <w:ind w:left="0"/>
              <w:rPr>
                <w:rFonts w:ascii="Times New Roman" w:hAnsi="Times New Roman"/>
                <w:color w:val="222222"/>
                <w:sz w:val="24"/>
                <w:szCs w:val="24"/>
              </w:rPr>
            </w:pPr>
            <w:r w:rsidRPr="00403718">
              <w:rPr>
                <w:rFonts w:ascii="Times New Roman" w:hAnsi="Times New Roman"/>
                <w:color w:val="222222"/>
                <w:sz w:val="24"/>
                <w:szCs w:val="24"/>
              </w:rPr>
              <w:t xml:space="preserve">Bids should be clearly legible. Prices entered in lead pencil </w:t>
            </w:r>
            <w:r w:rsidRPr="00403718">
              <w:rPr>
                <w:rFonts w:ascii="Times New Roman" w:hAnsi="Times New Roman"/>
                <w:color w:val="222222"/>
                <w:sz w:val="24"/>
                <w:szCs w:val="24"/>
                <w:u w:val="single"/>
              </w:rPr>
              <w:t>will not</w:t>
            </w:r>
            <w:r w:rsidRPr="00403718">
              <w:rPr>
                <w:rFonts w:ascii="Times New Roman" w:hAnsi="Times New Roman"/>
                <w:color w:val="222222"/>
                <w:sz w:val="24"/>
                <w:szCs w:val="24"/>
              </w:rPr>
              <w:t xml:space="preserve"> be considered. All erasures, amendments, or alterations shall be initialed by the signatory to the Bid. Do </w:t>
            </w:r>
            <w:r w:rsidRPr="00403718">
              <w:rPr>
                <w:rFonts w:ascii="Times New Roman" w:hAnsi="Times New Roman"/>
                <w:color w:val="222222"/>
                <w:sz w:val="24"/>
                <w:szCs w:val="24"/>
                <w:u w:val="single"/>
              </w:rPr>
              <w:t>not</w:t>
            </w:r>
            <w:r w:rsidRPr="00403718">
              <w:rPr>
                <w:rFonts w:ascii="Times New Roman" w:hAnsi="Times New Roman"/>
                <w:color w:val="222222"/>
                <w:sz w:val="24"/>
                <w:szCs w:val="24"/>
              </w:rPr>
              <w:t xml:space="preserve"> submit blank pages of the Bid Form and/or schedules which are unnecessary for your offer. All documentation shall be written in </w:t>
            </w:r>
            <w:r w:rsidRPr="00403718">
              <w:rPr>
                <w:rFonts w:ascii="Times New Roman" w:hAnsi="Times New Roman"/>
                <w:color w:val="222222"/>
                <w:sz w:val="24"/>
                <w:szCs w:val="24"/>
                <w:u w:val="single"/>
              </w:rPr>
              <w:t>English</w:t>
            </w:r>
            <w:r w:rsidRPr="00403718">
              <w:rPr>
                <w:rFonts w:ascii="Times New Roman" w:hAnsi="Times New Roman"/>
                <w:color w:val="222222"/>
                <w:sz w:val="24"/>
                <w:szCs w:val="24"/>
              </w:rPr>
              <w:t>. All Bids shall be signed by a duly authorized representative of the Bidder.</w:t>
            </w:r>
          </w:p>
          <w:p w14:paraId="04D4EEA6" w14:textId="37BF45AE" w:rsidR="005D1B15" w:rsidRPr="00403718" w:rsidRDefault="005D1B15" w:rsidP="005D1B15">
            <w:pPr>
              <w:rPr>
                <w:rFonts w:ascii="Times New Roman" w:hAnsi="Times New Roman"/>
                <w:sz w:val="24"/>
                <w:szCs w:val="24"/>
                <w:lang w:val="en-GB"/>
              </w:rPr>
            </w:pPr>
          </w:p>
          <w:p w14:paraId="0D6A4C85" w14:textId="77777777" w:rsidR="00EA6CC6" w:rsidRPr="00403718" w:rsidRDefault="00EA6CC6" w:rsidP="005D1B15">
            <w:pPr>
              <w:pStyle w:val="2"/>
              <w:spacing w:after="0"/>
              <w:ind w:left="284" w:hanging="294"/>
              <w:outlineLvl w:val="1"/>
              <w:rPr>
                <w:rFonts w:ascii="Times New Roman" w:hAnsi="Times New Roman"/>
                <w:sz w:val="24"/>
                <w:szCs w:val="24"/>
                <w:lang w:val="en-GB"/>
              </w:rPr>
            </w:pPr>
            <w:r w:rsidRPr="00403718">
              <w:rPr>
                <w:rFonts w:ascii="Times New Roman" w:hAnsi="Times New Roman"/>
                <w:sz w:val="24"/>
                <w:szCs w:val="24"/>
                <w:lang w:val="en-GB"/>
              </w:rPr>
              <w:t>Split Awards</w:t>
            </w:r>
          </w:p>
          <w:p w14:paraId="05B90A90" w14:textId="01795688" w:rsidR="00E82F85" w:rsidRDefault="00EA6CC6" w:rsidP="00C2790D">
            <w:pPr>
              <w:tabs>
                <w:tab w:val="left" w:pos="900"/>
              </w:tabs>
              <w:ind w:left="180" w:hanging="180"/>
              <w:rPr>
                <w:rFonts w:ascii="Times New Roman" w:hAnsi="Times New Roman"/>
                <w:color w:val="222222"/>
                <w:sz w:val="24"/>
                <w:szCs w:val="24"/>
              </w:rPr>
            </w:pPr>
            <w:r w:rsidRPr="00403718">
              <w:rPr>
                <w:rFonts w:ascii="Times New Roman" w:hAnsi="Times New Roman"/>
                <w:color w:val="222222"/>
                <w:sz w:val="24"/>
                <w:szCs w:val="24"/>
                <w:lang w:val="en-GB"/>
              </w:rPr>
              <w:t>DRC reserves the right to split awards.</w:t>
            </w:r>
            <w:r w:rsidR="00725425" w:rsidRPr="00403718">
              <w:rPr>
                <w:rFonts w:ascii="Times New Roman" w:hAnsi="Times New Roman"/>
                <w:color w:val="222222"/>
                <w:sz w:val="24"/>
                <w:szCs w:val="24"/>
                <w:lang w:val="uk-UA"/>
              </w:rPr>
              <w:t xml:space="preserve"> </w:t>
            </w:r>
          </w:p>
          <w:p w14:paraId="26F94279" w14:textId="77777777" w:rsidR="00C2790D" w:rsidRPr="00403718" w:rsidRDefault="00C2790D" w:rsidP="00C2790D">
            <w:pPr>
              <w:tabs>
                <w:tab w:val="left" w:pos="900"/>
              </w:tabs>
              <w:ind w:left="180" w:hanging="180"/>
              <w:rPr>
                <w:rFonts w:ascii="Times New Roman" w:hAnsi="Times New Roman"/>
                <w:color w:val="222222"/>
                <w:sz w:val="24"/>
                <w:szCs w:val="24"/>
              </w:rPr>
            </w:pPr>
          </w:p>
          <w:p w14:paraId="59CEF042" w14:textId="77777777" w:rsidR="00EA6CC6" w:rsidRPr="00403718" w:rsidRDefault="00EA6CC6" w:rsidP="005D1B15">
            <w:pPr>
              <w:pStyle w:val="2"/>
              <w:spacing w:after="0"/>
              <w:ind w:left="284" w:hanging="294"/>
              <w:outlineLvl w:val="1"/>
              <w:rPr>
                <w:rFonts w:ascii="Times New Roman" w:hAnsi="Times New Roman"/>
                <w:sz w:val="24"/>
                <w:szCs w:val="24"/>
                <w:lang w:val="en-GB"/>
              </w:rPr>
            </w:pPr>
            <w:r w:rsidRPr="00403718">
              <w:rPr>
                <w:rFonts w:ascii="Times New Roman" w:hAnsi="Times New Roman"/>
                <w:sz w:val="24"/>
                <w:szCs w:val="24"/>
                <w:lang w:val="en-GB"/>
              </w:rPr>
              <w:t>Validity Period</w:t>
            </w:r>
          </w:p>
          <w:p w14:paraId="72E40890" w14:textId="3DB0D079" w:rsidR="00EA6CC6" w:rsidRPr="00403718" w:rsidRDefault="00EA6CC6" w:rsidP="00EA6CC6">
            <w:pPr>
              <w:tabs>
                <w:tab w:val="left" w:pos="360"/>
              </w:tabs>
              <w:rPr>
                <w:rFonts w:ascii="Times New Roman" w:hAnsi="Times New Roman"/>
                <w:color w:val="222222"/>
                <w:sz w:val="24"/>
                <w:szCs w:val="24"/>
                <w:lang w:val="en-GB"/>
              </w:rPr>
            </w:pPr>
            <w:r w:rsidRPr="00403718">
              <w:rPr>
                <w:rFonts w:ascii="Times New Roman" w:hAnsi="Times New Roman"/>
                <w:color w:val="222222"/>
                <w:sz w:val="24"/>
                <w:szCs w:val="24"/>
                <w:lang w:val="en-GB"/>
              </w:rPr>
              <w:t xml:space="preserve">Bids shall be valid at least </w:t>
            </w:r>
            <w:r w:rsidR="00373ECD" w:rsidRPr="00403718">
              <w:rPr>
                <w:rFonts w:ascii="Times New Roman" w:hAnsi="Times New Roman"/>
                <w:b/>
                <w:color w:val="222222"/>
                <w:sz w:val="24"/>
                <w:szCs w:val="24"/>
                <w:lang w:val="en-GB"/>
              </w:rPr>
              <w:t>until June 30, 2022</w:t>
            </w:r>
            <w:r w:rsidRPr="00403718">
              <w:rPr>
                <w:rFonts w:ascii="Times New Roman" w:hAnsi="Times New Roman"/>
                <w:color w:val="222222"/>
                <w:sz w:val="24"/>
                <w:szCs w:val="24"/>
                <w:lang w:val="en-GB"/>
              </w:rPr>
              <w:t>. DRC reserves the right to determine, at its sole discretion, the validity period in respect of Bids which do not specify any such maximum or minimum limitation.</w:t>
            </w:r>
          </w:p>
          <w:p w14:paraId="31296E6E" w14:textId="664B3FDE" w:rsidR="00EA6CC6" w:rsidRPr="00403718" w:rsidRDefault="00EA6CC6" w:rsidP="00EA6CC6">
            <w:pPr>
              <w:tabs>
                <w:tab w:val="left" w:pos="360"/>
              </w:tabs>
              <w:rPr>
                <w:rFonts w:ascii="Times New Roman" w:hAnsi="Times New Roman"/>
                <w:color w:val="222222"/>
                <w:sz w:val="24"/>
                <w:szCs w:val="24"/>
                <w:lang w:val="uk-UA"/>
              </w:rPr>
            </w:pPr>
          </w:p>
          <w:p w14:paraId="6FDE0ED2" w14:textId="77777777" w:rsidR="005D1B15" w:rsidRPr="00403718" w:rsidRDefault="005D1B15" w:rsidP="00EA6CC6">
            <w:pPr>
              <w:tabs>
                <w:tab w:val="left" w:pos="360"/>
              </w:tabs>
              <w:rPr>
                <w:rFonts w:ascii="Times New Roman" w:hAnsi="Times New Roman"/>
                <w:color w:val="222222"/>
                <w:sz w:val="24"/>
                <w:szCs w:val="24"/>
                <w:lang w:val="uk-UA"/>
              </w:rPr>
            </w:pPr>
          </w:p>
          <w:p w14:paraId="1D7E3E04" w14:textId="77777777" w:rsidR="00EA6CC6" w:rsidRPr="00403718" w:rsidRDefault="00EA6CC6" w:rsidP="005D1B15">
            <w:pPr>
              <w:pStyle w:val="1"/>
              <w:ind w:left="426" w:hanging="436"/>
              <w:outlineLvl w:val="0"/>
              <w:rPr>
                <w:rFonts w:ascii="Times New Roman" w:hAnsi="Times New Roman"/>
                <w:sz w:val="24"/>
                <w:szCs w:val="24"/>
                <w:lang w:val="en-GB"/>
              </w:rPr>
            </w:pPr>
            <w:r w:rsidRPr="00403718">
              <w:rPr>
                <w:rFonts w:ascii="Times New Roman" w:hAnsi="Times New Roman"/>
                <w:sz w:val="24"/>
                <w:szCs w:val="24"/>
                <w:lang w:val="en-GB"/>
              </w:rPr>
              <w:t>Acceptance</w:t>
            </w:r>
          </w:p>
          <w:p w14:paraId="0F1DE0F2" w14:textId="77777777" w:rsidR="00EA6CC6" w:rsidRPr="00403718" w:rsidRDefault="00EA6CC6" w:rsidP="00EA6CC6">
            <w:pPr>
              <w:tabs>
                <w:tab w:val="left" w:pos="360"/>
              </w:tabs>
              <w:rPr>
                <w:rFonts w:ascii="Times New Roman" w:hAnsi="Times New Roman"/>
                <w:color w:val="222222"/>
                <w:sz w:val="24"/>
                <w:szCs w:val="24"/>
                <w:lang w:val="en-GB"/>
              </w:rPr>
            </w:pPr>
            <w:r w:rsidRPr="00403718">
              <w:rPr>
                <w:rFonts w:ascii="Times New Roman" w:hAnsi="Times New Roman"/>
                <w:color w:val="222222"/>
                <w:sz w:val="24"/>
                <w:szCs w:val="24"/>
                <w:lang w:val="en-GB"/>
              </w:rPr>
              <w:t xml:space="preserve">DRC reserves the right, at its sole discretion, to consider as invalid or unacceptable any Bid which is </w:t>
            </w:r>
            <w:r w:rsidRPr="00403718">
              <w:rPr>
                <w:rFonts w:ascii="Times New Roman" w:hAnsi="Times New Roman"/>
                <w:color w:val="222222"/>
                <w:sz w:val="24"/>
                <w:szCs w:val="24"/>
                <w:lang w:val="en-GB"/>
              </w:rPr>
              <w:lastRenderedPageBreak/>
              <w:t>a) not clear; b) incomplete in any material detail such as specification, terms delivery, quantity etc.; or c) not presented on the Bid Form – and to accept or reject any amendments, withdraws and/or supplementary information submitted after the time and date of the ITB Closure.</w:t>
            </w:r>
          </w:p>
          <w:p w14:paraId="084B4DF4" w14:textId="77777777" w:rsidR="00EA6CC6" w:rsidRPr="00403718" w:rsidRDefault="00EA6CC6" w:rsidP="00EA6CC6">
            <w:pPr>
              <w:tabs>
                <w:tab w:val="left" w:pos="360"/>
              </w:tabs>
              <w:rPr>
                <w:rFonts w:ascii="Times New Roman" w:hAnsi="Times New Roman"/>
                <w:color w:val="222222"/>
                <w:sz w:val="24"/>
                <w:szCs w:val="24"/>
                <w:lang w:val="uk-UA"/>
              </w:rPr>
            </w:pPr>
          </w:p>
          <w:p w14:paraId="1A22F8C4" w14:textId="77777777" w:rsidR="00537A9B" w:rsidRPr="00403718" w:rsidRDefault="00537A9B" w:rsidP="00EA6CC6">
            <w:pPr>
              <w:tabs>
                <w:tab w:val="left" w:pos="360"/>
              </w:tabs>
              <w:rPr>
                <w:rFonts w:ascii="Times New Roman" w:hAnsi="Times New Roman"/>
                <w:color w:val="222222"/>
                <w:sz w:val="24"/>
                <w:szCs w:val="24"/>
                <w:lang w:val="uk-UA"/>
              </w:rPr>
            </w:pPr>
          </w:p>
          <w:p w14:paraId="4AAE353E" w14:textId="77777777" w:rsidR="00537A9B" w:rsidRPr="00403718" w:rsidRDefault="00537A9B" w:rsidP="00EA6CC6">
            <w:pPr>
              <w:tabs>
                <w:tab w:val="left" w:pos="360"/>
              </w:tabs>
              <w:rPr>
                <w:rFonts w:ascii="Times New Roman" w:hAnsi="Times New Roman"/>
                <w:color w:val="222222"/>
                <w:sz w:val="24"/>
                <w:szCs w:val="24"/>
                <w:lang w:val="uk-UA"/>
              </w:rPr>
            </w:pPr>
          </w:p>
          <w:p w14:paraId="4BFA394B" w14:textId="77777777" w:rsidR="00EA6CC6" w:rsidRPr="00403718" w:rsidRDefault="00EA6CC6" w:rsidP="005D1B15">
            <w:pPr>
              <w:pStyle w:val="1"/>
              <w:ind w:left="284" w:hanging="284"/>
              <w:outlineLvl w:val="0"/>
              <w:rPr>
                <w:rFonts w:ascii="Times New Roman" w:hAnsi="Times New Roman"/>
                <w:sz w:val="24"/>
                <w:szCs w:val="24"/>
                <w:lang w:val="en-GB"/>
              </w:rPr>
            </w:pPr>
            <w:r w:rsidRPr="00403718">
              <w:rPr>
                <w:rFonts w:ascii="Times New Roman" w:hAnsi="Times New Roman"/>
                <w:sz w:val="24"/>
                <w:szCs w:val="24"/>
                <w:lang w:val="en-GB"/>
              </w:rPr>
              <w:t>Award of Contracts</w:t>
            </w:r>
          </w:p>
          <w:p w14:paraId="5974E02A" w14:textId="77777777" w:rsidR="00EA6CC6" w:rsidRPr="00403718" w:rsidRDefault="00EA6CC6" w:rsidP="00EA6CC6">
            <w:pPr>
              <w:tabs>
                <w:tab w:val="left" w:pos="0"/>
              </w:tabs>
              <w:rPr>
                <w:rFonts w:ascii="Times New Roman" w:hAnsi="Times New Roman"/>
                <w:b/>
                <w:color w:val="222222"/>
                <w:sz w:val="24"/>
                <w:szCs w:val="24"/>
                <w:lang w:val="en-GB"/>
              </w:rPr>
            </w:pPr>
            <w:r w:rsidRPr="00403718">
              <w:rPr>
                <w:rFonts w:ascii="Times New Roman" w:hAnsi="Times New Roman"/>
                <w:color w:val="222222"/>
                <w:sz w:val="24"/>
                <w:szCs w:val="24"/>
                <w:lang w:val="en-GB"/>
              </w:rPr>
              <w:t>This ITB does not commit DRC to award a contract or pay any costs incurred in the preparation or submission of Bids, or costs incurred in making necessary studies for the preparation thereof, or to procure or contract for services or goods. Any bid submitted will be regarded as an offer made by the Bidder and not as an acceptance by the Bidder of an offer made by DRC. No contractual relationship will exist except pursuant to a written contract document signed by a duly authorized official of DRC and the successful Bidder.</w:t>
            </w:r>
          </w:p>
          <w:p w14:paraId="183D74A7" w14:textId="7F1DEC78" w:rsidR="00537A9B" w:rsidRPr="00403718" w:rsidRDefault="00537A9B" w:rsidP="00EA6CC6">
            <w:pPr>
              <w:tabs>
                <w:tab w:val="left" w:pos="0"/>
              </w:tabs>
              <w:rPr>
                <w:rFonts w:ascii="Times New Roman" w:hAnsi="Times New Roman"/>
                <w:b/>
                <w:color w:val="222222"/>
                <w:sz w:val="24"/>
                <w:szCs w:val="24"/>
                <w:lang w:val="uk-UA"/>
              </w:rPr>
            </w:pPr>
          </w:p>
          <w:p w14:paraId="7155E2D8" w14:textId="77777777" w:rsidR="00EA6CC6" w:rsidRPr="00403718" w:rsidRDefault="00EA6CC6" w:rsidP="00EA6CC6">
            <w:pPr>
              <w:tabs>
                <w:tab w:val="left" w:pos="0"/>
              </w:tabs>
              <w:rPr>
                <w:rFonts w:ascii="Times New Roman" w:hAnsi="Times New Roman"/>
                <w:color w:val="222222"/>
                <w:sz w:val="24"/>
                <w:szCs w:val="24"/>
                <w:lang w:val="en-GB"/>
              </w:rPr>
            </w:pPr>
            <w:r w:rsidRPr="00403718">
              <w:rPr>
                <w:rFonts w:ascii="Times New Roman" w:hAnsi="Times New Roman"/>
                <w:color w:val="222222"/>
                <w:sz w:val="24"/>
                <w:szCs w:val="24"/>
                <w:lang w:val="en-GB"/>
              </w:rPr>
              <w:t>DRC may award contracts for part quantities or individual items. DRC will notify successful Bidders of its decision with respect to their Bids as soon as possible after the Bids are opened. DRC reserves the right to cancel any ITB, to reject any or all Bids in whole or in part, and to award any contract.</w:t>
            </w:r>
          </w:p>
          <w:p w14:paraId="06EC5E73" w14:textId="77777777" w:rsidR="00EA6CC6" w:rsidRPr="00403718" w:rsidRDefault="00EA6CC6" w:rsidP="00EA6CC6">
            <w:pPr>
              <w:tabs>
                <w:tab w:val="left" w:pos="0"/>
              </w:tabs>
              <w:rPr>
                <w:rFonts w:ascii="Times New Roman" w:hAnsi="Times New Roman"/>
                <w:color w:val="222222"/>
                <w:sz w:val="24"/>
                <w:szCs w:val="24"/>
                <w:lang w:val="en-GB"/>
              </w:rPr>
            </w:pPr>
          </w:p>
          <w:p w14:paraId="34F01D7F" w14:textId="77777777" w:rsidR="00EA6CC6" w:rsidRPr="00403718" w:rsidRDefault="00EA6CC6" w:rsidP="00EA6CC6">
            <w:pPr>
              <w:tabs>
                <w:tab w:val="left" w:pos="0"/>
              </w:tabs>
              <w:rPr>
                <w:rFonts w:ascii="Times New Roman" w:hAnsi="Times New Roman"/>
                <w:color w:val="222222"/>
                <w:sz w:val="24"/>
                <w:szCs w:val="24"/>
                <w:lang w:val="en-GB"/>
              </w:rPr>
            </w:pPr>
            <w:r w:rsidRPr="00403718">
              <w:rPr>
                <w:rFonts w:ascii="Times New Roman" w:hAnsi="Times New Roman"/>
                <w:color w:val="222222"/>
                <w:sz w:val="24"/>
                <w:szCs w:val="24"/>
                <w:lang w:val="en-GB"/>
              </w:rPr>
              <w:t>Suppliers who do not comply with the contractual terms and conditions including delivering different products and of different origin than stipulated in their Bid and covering contract may be excluded from future DRC ITBs.</w:t>
            </w:r>
          </w:p>
          <w:p w14:paraId="024961B2" w14:textId="6E76B472" w:rsidR="005D1B15" w:rsidRPr="00403718" w:rsidRDefault="005D1B15" w:rsidP="269DA64D">
            <w:pPr>
              <w:rPr>
                <w:rFonts w:ascii="Times New Roman" w:eastAsia="Times New Roman" w:hAnsi="Times New Roman"/>
                <w:sz w:val="24"/>
                <w:szCs w:val="24"/>
                <w:lang w:val="en-GB"/>
              </w:rPr>
            </w:pPr>
          </w:p>
          <w:p w14:paraId="28C6B9E2" w14:textId="77777777" w:rsidR="00EA6CC6" w:rsidRPr="00403718" w:rsidRDefault="00EA6CC6" w:rsidP="005D1B15">
            <w:pPr>
              <w:pStyle w:val="1"/>
              <w:ind w:left="284" w:hanging="294"/>
              <w:outlineLvl w:val="0"/>
              <w:rPr>
                <w:rFonts w:ascii="Times New Roman" w:hAnsi="Times New Roman"/>
                <w:b w:val="0"/>
                <w:sz w:val="24"/>
                <w:szCs w:val="24"/>
                <w:lang w:val="en-GB"/>
              </w:rPr>
            </w:pPr>
            <w:r w:rsidRPr="00403718">
              <w:rPr>
                <w:rFonts w:ascii="Times New Roman" w:hAnsi="Times New Roman"/>
                <w:sz w:val="24"/>
                <w:szCs w:val="24"/>
                <w:lang w:val="en-GB"/>
              </w:rPr>
              <w:t>Confidentiality</w:t>
            </w:r>
          </w:p>
          <w:p w14:paraId="6AD5E43F" w14:textId="77777777" w:rsidR="00EA6CC6" w:rsidRPr="00403718" w:rsidRDefault="00EA6CC6" w:rsidP="00537A9B">
            <w:pPr>
              <w:tabs>
                <w:tab w:val="left" w:pos="0"/>
              </w:tabs>
              <w:rPr>
                <w:rFonts w:ascii="Times New Roman" w:hAnsi="Times New Roman"/>
                <w:color w:val="222222"/>
                <w:sz w:val="24"/>
                <w:szCs w:val="24"/>
                <w:lang w:val="en-GB"/>
              </w:rPr>
            </w:pPr>
            <w:r w:rsidRPr="00403718">
              <w:rPr>
                <w:rFonts w:ascii="Times New Roman" w:hAnsi="Times New Roman"/>
                <w:color w:val="222222"/>
                <w:sz w:val="24"/>
                <w:szCs w:val="24"/>
                <w:lang w:val="en-GB"/>
              </w:rPr>
              <w:t xml:space="preserve">This ITB or any part hereof, and all copies hereof shall be returned to DRC upon request. This ITB is confidential and proprietary to DRC, contains privileged information, part of which may be copyrighted, and is communicated to and received by Bidders on the condition that no part thereof, or any information concerning it may be copied, exhibited, or furnished to others without the prior written consent of DRC, except that Bidders may exhibit the specifications to prospective subcontractors for the sole purpose of obtaining offers from them. Notwithstanding the other provisions of the ITB, Bidders will be bound by the contents of this </w:t>
            </w:r>
            <w:r w:rsidRPr="00403718">
              <w:rPr>
                <w:rFonts w:ascii="Times New Roman" w:hAnsi="Times New Roman"/>
                <w:color w:val="222222"/>
                <w:sz w:val="24"/>
                <w:szCs w:val="24"/>
                <w:lang w:val="en-GB"/>
              </w:rPr>
              <w:lastRenderedPageBreak/>
              <w:t>paragraph whether or not their company submits a Bid or responds in any other way to this ITB.</w:t>
            </w:r>
          </w:p>
          <w:p w14:paraId="2AA23A3A" w14:textId="77777777" w:rsidR="00EA6CC6" w:rsidRPr="00403718" w:rsidRDefault="00EA6CC6" w:rsidP="00537A9B">
            <w:pPr>
              <w:tabs>
                <w:tab w:val="left" w:pos="0"/>
              </w:tabs>
              <w:rPr>
                <w:rFonts w:ascii="Times New Roman" w:hAnsi="Times New Roman"/>
                <w:b/>
                <w:color w:val="222222"/>
                <w:sz w:val="24"/>
                <w:szCs w:val="24"/>
                <w:lang w:val="uk-UA"/>
              </w:rPr>
            </w:pPr>
          </w:p>
          <w:p w14:paraId="5290E354" w14:textId="5A910CBD" w:rsidR="00537A9B" w:rsidRPr="00403718" w:rsidRDefault="00537A9B" w:rsidP="00537A9B">
            <w:pPr>
              <w:tabs>
                <w:tab w:val="left" w:pos="0"/>
              </w:tabs>
              <w:rPr>
                <w:rFonts w:ascii="Times New Roman" w:hAnsi="Times New Roman"/>
                <w:b/>
                <w:color w:val="222222"/>
                <w:sz w:val="24"/>
                <w:szCs w:val="24"/>
                <w:lang w:val="uk-UA"/>
              </w:rPr>
            </w:pPr>
          </w:p>
          <w:p w14:paraId="09A295B1" w14:textId="3D555169" w:rsidR="00865321" w:rsidRPr="00403718" w:rsidRDefault="00865321" w:rsidP="00537A9B">
            <w:pPr>
              <w:tabs>
                <w:tab w:val="left" w:pos="0"/>
              </w:tabs>
              <w:rPr>
                <w:rFonts w:ascii="Times New Roman" w:hAnsi="Times New Roman"/>
                <w:b/>
                <w:color w:val="222222"/>
                <w:sz w:val="24"/>
                <w:szCs w:val="24"/>
                <w:lang w:val="uk-UA"/>
              </w:rPr>
            </w:pPr>
          </w:p>
          <w:p w14:paraId="0D210622" w14:textId="77777777" w:rsidR="00865321" w:rsidRPr="00403718" w:rsidRDefault="00865321" w:rsidP="00537A9B">
            <w:pPr>
              <w:tabs>
                <w:tab w:val="left" w:pos="0"/>
              </w:tabs>
              <w:rPr>
                <w:rFonts w:ascii="Times New Roman" w:hAnsi="Times New Roman"/>
                <w:b/>
                <w:color w:val="222222"/>
                <w:sz w:val="24"/>
                <w:szCs w:val="24"/>
                <w:lang w:val="uk-UA"/>
              </w:rPr>
            </w:pPr>
          </w:p>
          <w:p w14:paraId="3C919C78" w14:textId="744044AF" w:rsidR="002548C6" w:rsidRPr="00403718" w:rsidRDefault="002548C6" w:rsidP="00537A9B">
            <w:pPr>
              <w:tabs>
                <w:tab w:val="left" w:pos="0"/>
              </w:tabs>
              <w:rPr>
                <w:rFonts w:ascii="Times New Roman" w:hAnsi="Times New Roman"/>
                <w:b/>
                <w:color w:val="222222"/>
                <w:sz w:val="24"/>
                <w:szCs w:val="24"/>
                <w:lang w:val="uk-UA"/>
              </w:rPr>
            </w:pPr>
          </w:p>
          <w:p w14:paraId="2CA087EE" w14:textId="77777777" w:rsidR="00EA6CC6" w:rsidRPr="00403718" w:rsidRDefault="00EA6CC6" w:rsidP="00827FA6">
            <w:pPr>
              <w:pStyle w:val="1"/>
              <w:ind w:left="284" w:hanging="294"/>
              <w:outlineLvl w:val="0"/>
              <w:rPr>
                <w:rFonts w:ascii="Times New Roman" w:hAnsi="Times New Roman"/>
                <w:sz w:val="24"/>
                <w:szCs w:val="24"/>
                <w:lang w:val="en-GB"/>
              </w:rPr>
            </w:pPr>
            <w:r w:rsidRPr="00403718">
              <w:rPr>
                <w:rFonts w:ascii="Times New Roman" w:hAnsi="Times New Roman"/>
                <w:sz w:val="24"/>
                <w:szCs w:val="24"/>
                <w:lang w:val="en-GB"/>
              </w:rPr>
              <w:t>Collusive Bidding and Anti-Competitive Conduct</w:t>
            </w:r>
          </w:p>
          <w:p w14:paraId="258B8C88" w14:textId="77777777" w:rsidR="00EA6CC6" w:rsidRPr="00403718" w:rsidRDefault="00EA6CC6" w:rsidP="00EA6CC6">
            <w:pPr>
              <w:tabs>
                <w:tab w:val="left" w:pos="0"/>
              </w:tabs>
              <w:rPr>
                <w:rFonts w:ascii="Times New Roman" w:hAnsi="Times New Roman"/>
                <w:color w:val="222222"/>
                <w:sz w:val="24"/>
                <w:szCs w:val="24"/>
                <w:lang w:val="uk-UA"/>
              </w:rPr>
            </w:pPr>
            <w:r w:rsidRPr="00403718">
              <w:rPr>
                <w:rFonts w:ascii="Times New Roman" w:hAnsi="Times New Roman"/>
                <w:color w:val="222222"/>
                <w:sz w:val="24"/>
                <w:szCs w:val="24"/>
                <w:lang w:val="en-GB"/>
              </w:rPr>
              <w:t>Bidders and their employees, officers, advisers, agent or sub-contractors shall not engage in any collusive bidding or other anti-competitive conduct or any other similar conduct, in relations to:</w:t>
            </w:r>
          </w:p>
          <w:p w14:paraId="23F80C3B" w14:textId="77777777" w:rsidR="00537A9B" w:rsidRPr="00403718" w:rsidRDefault="00537A9B" w:rsidP="00EA6CC6">
            <w:pPr>
              <w:tabs>
                <w:tab w:val="left" w:pos="0"/>
              </w:tabs>
              <w:rPr>
                <w:rFonts w:ascii="Times New Roman" w:hAnsi="Times New Roman"/>
                <w:color w:val="222222"/>
                <w:sz w:val="24"/>
                <w:szCs w:val="24"/>
                <w:lang w:val="uk-UA"/>
              </w:rPr>
            </w:pPr>
          </w:p>
          <w:p w14:paraId="759AF36D" w14:textId="77777777" w:rsidR="00EA6CC6" w:rsidRPr="00403718" w:rsidRDefault="00EA6CC6" w:rsidP="00AC54EF">
            <w:pPr>
              <w:numPr>
                <w:ilvl w:val="0"/>
                <w:numId w:val="7"/>
              </w:numPr>
              <w:tabs>
                <w:tab w:val="left" w:pos="0"/>
              </w:tabs>
              <w:rPr>
                <w:rFonts w:ascii="Times New Roman" w:hAnsi="Times New Roman"/>
                <w:color w:val="222222"/>
                <w:sz w:val="24"/>
                <w:szCs w:val="24"/>
                <w:lang w:val="en-GB"/>
              </w:rPr>
            </w:pPr>
            <w:r w:rsidRPr="00403718">
              <w:rPr>
                <w:rFonts w:ascii="Times New Roman" w:hAnsi="Times New Roman"/>
                <w:color w:val="222222"/>
                <w:sz w:val="24"/>
                <w:szCs w:val="24"/>
                <w:lang w:val="en-GB"/>
              </w:rPr>
              <w:t>The preparation of submission of Bids,</w:t>
            </w:r>
          </w:p>
          <w:p w14:paraId="54799B60" w14:textId="77777777" w:rsidR="00EA6CC6" w:rsidRPr="00403718" w:rsidRDefault="00EA6CC6" w:rsidP="00AC54EF">
            <w:pPr>
              <w:numPr>
                <w:ilvl w:val="0"/>
                <w:numId w:val="7"/>
              </w:numPr>
              <w:tabs>
                <w:tab w:val="left" w:pos="0"/>
              </w:tabs>
              <w:rPr>
                <w:rFonts w:ascii="Times New Roman" w:hAnsi="Times New Roman"/>
                <w:color w:val="222222"/>
                <w:sz w:val="24"/>
                <w:szCs w:val="24"/>
                <w:lang w:val="en-GB"/>
              </w:rPr>
            </w:pPr>
            <w:r w:rsidRPr="00403718">
              <w:rPr>
                <w:rFonts w:ascii="Times New Roman" w:hAnsi="Times New Roman"/>
                <w:color w:val="222222"/>
                <w:sz w:val="24"/>
                <w:szCs w:val="24"/>
                <w:lang w:val="en-GB"/>
              </w:rPr>
              <w:t>The clarification of Bids,</w:t>
            </w:r>
          </w:p>
          <w:p w14:paraId="584A989A" w14:textId="77777777" w:rsidR="00EA6CC6" w:rsidRPr="00403718" w:rsidRDefault="00EA6CC6" w:rsidP="00AC54EF">
            <w:pPr>
              <w:numPr>
                <w:ilvl w:val="0"/>
                <w:numId w:val="7"/>
              </w:numPr>
              <w:tabs>
                <w:tab w:val="left" w:pos="0"/>
              </w:tabs>
              <w:rPr>
                <w:rFonts w:ascii="Times New Roman" w:hAnsi="Times New Roman"/>
                <w:color w:val="222222"/>
                <w:sz w:val="24"/>
                <w:szCs w:val="24"/>
                <w:lang w:val="en-GB"/>
              </w:rPr>
            </w:pPr>
            <w:r w:rsidRPr="00403718">
              <w:rPr>
                <w:rFonts w:ascii="Times New Roman" w:hAnsi="Times New Roman"/>
                <w:color w:val="222222"/>
                <w:sz w:val="24"/>
                <w:szCs w:val="24"/>
                <w:lang w:val="en-GB"/>
              </w:rPr>
              <w:t>The conduct and content of negotiations,</w:t>
            </w:r>
          </w:p>
          <w:p w14:paraId="40CD26E9" w14:textId="77777777" w:rsidR="00EA6CC6" w:rsidRPr="00403718" w:rsidRDefault="00EA6CC6" w:rsidP="00AC54EF">
            <w:pPr>
              <w:numPr>
                <w:ilvl w:val="0"/>
                <w:numId w:val="7"/>
              </w:numPr>
              <w:tabs>
                <w:tab w:val="left" w:pos="0"/>
              </w:tabs>
              <w:rPr>
                <w:rFonts w:ascii="Times New Roman" w:hAnsi="Times New Roman"/>
                <w:color w:val="222222"/>
                <w:sz w:val="24"/>
                <w:szCs w:val="24"/>
                <w:lang w:val="en-GB"/>
              </w:rPr>
            </w:pPr>
            <w:r w:rsidRPr="00403718">
              <w:rPr>
                <w:rFonts w:ascii="Times New Roman" w:hAnsi="Times New Roman"/>
                <w:color w:val="222222"/>
                <w:sz w:val="24"/>
                <w:szCs w:val="24"/>
                <w:lang w:val="en-GB"/>
              </w:rPr>
              <w:t xml:space="preserve">Including final contract negotiations, </w:t>
            </w:r>
          </w:p>
          <w:p w14:paraId="7DF9ED6D" w14:textId="77777777" w:rsidR="00537A9B" w:rsidRPr="00403718" w:rsidRDefault="00537A9B" w:rsidP="00537A9B">
            <w:pPr>
              <w:tabs>
                <w:tab w:val="left" w:pos="0"/>
              </w:tabs>
              <w:ind w:left="720"/>
              <w:rPr>
                <w:rFonts w:ascii="Times New Roman" w:hAnsi="Times New Roman"/>
                <w:color w:val="222222"/>
                <w:sz w:val="24"/>
                <w:szCs w:val="24"/>
                <w:lang w:val="en-GB"/>
              </w:rPr>
            </w:pPr>
          </w:p>
          <w:p w14:paraId="195A7FC1" w14:textId="77777777" w:rsidR="00EA6CC6" w:rsidRPr="00403718" w:rsidRDefault="00EA6CC6" w:rsidP="00EA6CC6">
            <w:pPr>
              <w:tabs>
                <w:tab w:val="left" w:pos="0"/>
              </w:tabs>
              <w:rPr>
                <w:rFonts w:ascii="Times New Roman" w:hAnsi="Times New Roman"/>
                <w:color w:val="222222"/>
                <w:sz w:val="24"/>
                <w:szCs w:val="24"/>
                <w:lang w:val="en-GB"/>
              </w:rPr>
            </w:pPr>
            <w:r w:rsidRPr="00403718">
              <w:rPr>
                <w:rFonts w:ascii="Times New Roman" w:hAnsi="Times New Roman"/>
                <w:color w:val="222222"/>
                <w:sz w:val="24"/>
                <w:szCs w:val="24"/>
                <w:lang w:val="en-GB"/>
              </w:rPr>
              <w:t>In respect of this ITB or procurement process, or any other procurement process being conducted by DRC in respect of any of its requirements.</w:t>
            </w:r>
          </w:p>
          <w:p w14:paraId="21D7B392" w14:textId="77777777" w:rsidR="00EA6CC6" w:rsidRPr="00403718" w:rsidRDefault="00EA6CC6" w:rsidP="00EA6CC6">
            <w:pPr>
              <w:tabs>
                <w:tab w:val="left" w:pos="0"/>
              </w:tabs>
              <w:rPr>
                <w:rFonts w:ascii="Times New Roman" w:hAnsi="Times New Roman"/>
                <w:color w:val="222222"/>
                <w:sz w:val="24"/>
                <w:szCs w:val="24"/>
                <w:lang w:val="en-GB"/>
              </w:rPr>
            </w:pPr>
            <w:r w:rsidRPr="00403718">
              <w:rPr>
                <w:rFonts w:ascii="Times New Roman" w:hAnsi="Times New Roman"/>
                <w:color w:val="222222"/>
                <w:sz w:val="24"/>
                <w:szCs w:val="24"/>
                <w:lang w:val="en-GB"/>
              </w:rPr>
              <w:t>For the purpose of this clause, collusive bidding, other anti-competitive conduct, or any other similar conduct may include, among other things, the disclosure to, exchange or clarification with, any other Bidder, person or entity, of information (in any form), whether or not such information is commercial information confidential to DRC, any other Bidder, person or entity in order to alter the results of a solicitation exercise in such a way that would lead to an outcome other than that which would have been obtained through a competitive process.</w:t>
            </w:r>
          </w:p>
          <w:p w14:paraId="0FC0E466" w14:textId="58767BFA" w:rsidR="00057F38" w:rsidRPr="00403718" w:rsidRDefault="00057F38" w:rsidP="269DA64D">
            <w:pPr>
              <w:rPr>
                <w:rFonts w:ascii="Times New Roman" w:eastAsia="Times New Roman" w:hAnsi="Times New Roman"/>
                <w:color w:val="222222"/>
                <w:sz w:val="24"/>
                <w:szCs w:val="24"/>
                <w:lang w:val="uk-UA"/>
              </w:rPr>
            </w:pPr>
          </w:p>
          <w:p w14:paraId="78A377AE" w14:textId="115EA012" w:rsidR="00EA6CC6" w:rsidRPr="00403718" w:rsidRDefault="000145B9" w:rsidP="00827FA6">
            <w:pPr>
              <w:pStyle w:val="1"/>
              <w:ind w:left="426" w:hanging="436"/>
              <w:outlineLvl w:val="0"/>
              <w:rPr>
                <w:rFonts w:ascii="Times New Roman" w:hAnsi="Times New Roman"/>
                <w:sz w:val="24"/>
                <w:szCs w:val="24"/>
                <w:lang w:val="en-GB"/>
              </w:rPr>
            </w:pPr>
            <w:r>
              <w:rPr>
                <w:rFonts w:ascii="Times New Roman" w:hAnsi="Times New Roman"/>
                <w:sz w:val="24"/>
                <w:szCs w:val="24"/>
                <w:lang w:val="uk-UA"/>
              </w:rPr>
              <w:t xml:space="preserve"> </w:t>
            </w:r>
            <w:r w:rsidR="00EA6CC6" w:rsidRPr="00403718">
              <w:rPr>
                <w:rFonts w:ascii="Times New Roman" w:hAnsi="Times New Roman"/>
                <w:sz w:val="24"/>
                <w:szCs w:val="24"/>
                <w:lang w:val="en-GB"/>
              </w:rPr>
              <w:t>Improper Assistance</w:t>
            </w:r>
          </w:p>
          <w:p w14:paraId="32334B44" w14:textId="77777777" w:rsidR="00EA6CC6" w:rsidRPr="00403718" w:rsidRDefault="00EA6CC6" w:rsidP="00EA6CC6">
            <w:pPr>
              <w:tabs>
                <w:tab w:val="left" w:pos="0"/>
              </w:tabs>
              <w:rPr>
                <w:rFonts w:ascii="Times New Roman" w:hAnsi="Times New Roman"/>
                <w:color w:val="222222"/>
                <w:sz w:val="24"/>
                <w:szCs w:val="24"/>
                <w:lang w:val="en-GB"/>
              </w:rPr>
            </w:pPr>
            <w:r w:rsidRPr="00403718">
              <w:rPr>
                <w:rFonts w:ascii="Times New Roman" w:hAnsi="Times New Roman"/>
                <w:color w:val="222222"/>
                <w:sz w:val="24"/>
                <w:szCs w:val="24"/>
                <w:lang w:val="en-GB"/>
              </w:rPr>
              <w:t>Bids that, in the sole opinion of DRC, have been compiled:</w:t>
            </w:r>
          </w:p>
          <w:p w14:paraId="74DB4FAF" w14:textId="77777777" w:rsidR="00EA6CC6" w:rsidRPr="00403718" w:rsidRDefault="00EA6CC6" w:rsidP="00827FA6">
            <w:pPr>
              <w:numPr>
                <w:ilvl w:val="0"/>
                <w:numId w:val="8"/>
              </w:numPr>
              <w:tabs>
                <w:tab w:val="left" w:pos="0"/>
              </w:tabs>
              <w:ind w:left="426"/>
              <w:rPr>
                <w:rFonts w:ascii="Times New Roman" w:hAnsi="Times New Roman"/>
                <w:color w:val="222222"/>
                <w:sz w:val="24"/>
                <w:szCs w:val="24"/>
                <w:lang w:val="en-GB"/>
              </w:rPr>
            </w:pPr>
            <w:r w:rsidRPr="00403718">
              <w:rPr>
                <w:rFonts w:ascii="Times New Roman" w:hAnsi="Times New Roman"/>
                <w:color w:val="222222"/>
                <w:sz w:val="24"/>
                <w:szCs w:val="24"/>
                <w:lang w:val="en-GB"/>
              </w:rPr>
              <w:t>With the assistance of current or former employees of DRC, or current or former contractors of DRC in violation of confidentially obligations or by using information not otherwise available to the general public or which would provide a non-competitive benefit,</w:t>
            </w:r>
          </w:p>
          <w:p w14:paraId="1C8CE091" w14:textId="77777777" w:rsidR="00EA6CC6" w:rsidRPr="00403718" w:rsidRDefault="00EA6CC6" w:rsidP="00827FA6">
            <w:pPr>
              <w:numPr>
                <w:ilvl w:val="0"/>
                <w:numId w:val="8"/>
              </w:numPr>
              <w:tabs>
                <w:tab w:val="left" w:pos="0"/>
              </w:tabs>
              <w:ind w:left="426"/>
              <w:rPr>
                <w:rFonts w:ascii="Times New Roman" w:hAnsi="Times New Roman"/>
                <w:color w:val="222222"/>
                <w:sz w:val="24"/>
                <w:szCs w:val="24"/>
                <w:lang w:val="en-GB"/>
              </w:rPr>
            </w:pPr>
            <w:r w:rsidRPr="00403718">
              <w:rPr>
                <w:rFonts w:ascii="Times New Roman" w:hAnsi="Times New Roman"/>
                <w:color w:val="222222"/>
                <w:sz w:val="24"/>
                <w:szCs w:val="24"/>
                <w:lang w:val="en-GB"/>
              </w:rPr>
              <w:t>With the utilization of confidential and/or internal DRC information not made available to the public or to the other Bidders,</w:t>
            </w:r>
          </w:p>
          <w:p w14:paraId="638FD50B" w14:textId="6CD77911" w:rsidR="00EA6CC6" w:rsidRPr="00403718" w:rsidRDefault="00EA6CC6" w:rsidP="00827FA6">
            <w:pPr>
              <w:numPr>
                <w:ilvl w:val="0"/>
                <w:numId w:val="8"/>
              </w:numPr>
              <w:tabs>
                <w:tab w:val="left" w:pos="0"/>
              </w:tabs>
              <w:ind w:left="426"/>
              <w:rPr>
                <w:rFonts w:ascii="Times New Roman" w:hAnsi="Times New Roman"/>
                <w:color w:val="222222"/>
                <w:sz w:val="24"/>
                <w:szCs w:val="24"/>
                <w:lang w:val="en-GB"/>
              </w:rPr>
            </w:pPr>
            <w:r w:rsidRPr="00403718">
              <w:rPr>
                <w:rFonts w:ascii="Times New Roman" w:hAnsi="Times New Roman"/>
                <w:color w:val="222222"/>
                <w:sz w:val="24"/>
                <w:szCs w:val="24"/>
                <w:lang w:val="en-GB"/>
              </w:rPr>
              <w:t xml:space="preserve">In breach of an obligation of confidentially to DRC, or contrary to these terms and conditions </w:t>
            </w:r>
            <w:r w:rsidRPr="00403718">
              <w:rPr>
                <w:rFonts w:ascii="Times New Roman" w:hAnsi="Times New Roman"/>
                <w:color w:val="222222"/>
                <w:sz w:val="24"/>
                <w:szCs w:val="24"/>
                <w:lang w:val="en-GB"/>
              </w:rPr>
              <w:lastRenderedPageBreak/>
              <w:t>for submission of a Bid, shall be excluded from further consideration</w:t>
            </w:r>
            <w:r w:rsidR="002B3387" w:rsidRPr="00403718">
              <w:rPr>
                <w:rFonts w:ascii="Times New Roman" w:hAnsi="Times New Roman"/>
                <w:color w:val="222222"/>
                <w:sz w:val="24"/>
                <w:szCs w:val="24"/>
                <w:lang w:val="uk-UA"/>
              </w:rPr>
              <w:t>.</w:t>
            </w:r>
          </w:p>
          <w:p w14:paraId="6057426F" w14:textId="77777777" w:rsidR="00EA6CC6" w:rsidRPr="00403718" w:rsidRDefault="00EA6CC6" w:rsidP="00EA6CC6">
            <w:pPr>
              <w:tabs>
                <w:tab w:val="left" w:pos="0"/>
              </w:tabs>
              <w:rPr>
                <w:rFonts w:ascii="Times New Roman" w:hAnsi="Times New Roman"/>
                <w:color w:val="222222"/>
                <w:sz w:val="24"/>
                <w:szCs w:val="24"/>
                <w:lang w:val="en-GB"/>
              </w:rPr>
            </w:pPr>
            <w:r w:rsidRPr="00403718">
              <w:rPr>
                <w:rFonts w:ascii="Times New Roman" w:hAnsi="Times New Roman"/>
                <w:color w:val="222222"/>
                <w:sz w:val="24"/>
                <w:szCs w:val="24"/>
                <w:lang w:val="en-GB"/>
              </w:rPr>
              <w:t>Without limiting the operation of the above clause, a Bidder shall not, in the absence of prior written approval from DRC, permit a person to contribute to, or participate in, any process relating to the preparation of a Bid or the procurement process, if the person has at any time during the 6 months immediately preceding the date of issue of this ITB was an official, agent, functionary, or employee of, or otherwise engaged by, DRC and was engaged directly, or indirectly, in the planning or performance of the requirement, project, or activity to which this ITB relates.</w:t>
            </w:r>
          </w:p>
          <w:p w14:paraId="09EA950E" w14:textId="1C38380C" w:rsidR="00A76BF3" w:rsidRPr="00403718" w:rsidRDefault="00A76BF3" w:rsidP="00EA6CC6">
            <w:pPr>
              <w:tabs>
                <w:tab w:val="left" w:pos="0"/>
              </w:tabs>
              <w:rPr>
                <w:rFonts w:ascii="Times New Roman" w:hAnsi="Times New Roman"/>
                <w:color w:val="222222"/>
                <w:sz w:val="24"/>
                <w:szCs w:val="24"/>
                <w:lang w:val="uk-UA"/>
              </w:rPr>
            </w:pPr>
          </w:p>
          <w:p w14:paraId="4A050C6E" w14:textId="77777777" w:rsidR="00827FA6" w:rsidRPr="00403718" w:rsidRDefault="00827FA6" w:rsidP="00EA6CC6">
            <w:pPr>
              <w:tabs>
                <w:tab w:val="left" w:pos="0"/>
              </w:tabs>
              <w:rPr>
                <w:rFonts w:ascii="Times New Roman" w:hAnsi="Times New Roman"/>
                <w:color w:val="222222"/>
                <w:sz w:val="24"/>
                <w:szCs w:val="24"/>
                <w:lang w:val="uk-UA"/>
              </w:rPr>
            </w:pPr>
          </w:p>
          <w:p w14:paraId="26DAB37D" w14:textId="77777777" w:rsidR="00EA6CC6" w:rsidRPr="00403718" w:rsidRDefault="00EA6CC6" w:rsidP="00827FA6">
            <w:pPr>
              <w:pStyle w:val="1"/>
              <w:ind w:left="426" w:hanging="436"/>
              <w:outlineLvl w:val="0"/>
              <w:rPr>
                <w:rFonts w:ascii="Times New Roman" w:hAnsi="Times New Roman"/>
                <w:sz w:val="24"/>
                <w:szCs w:val="24"/>
                <w:lang w:val="en-GB"/>
              </w:rPr>
            </w:pPr>
            <w:r w:rsidRPr="00403718">
              <w:rPr>
                <w:rFonts w:ascii="Times New Roman" w:hAnsi="Times New Roman"/>
                <w:sz w:val="24"/>
                <w:szCs w:val="24"/>
                <w:lang w:val="en-GB"/>
              </w:rPr>
              <w:t>Corrupt Practices</w:t>
            </w:r>
          </w:p>
          <w:p w14:paraId="2615E844" w14:textId="7DA1FCD2" w:rsidR="00EA6CC6" w:rsidRPr="00403718" w:rsidRDefault="00EA6CC6" w:rsidP="00EA6CC6">
            <w:pPr>
              <w:tabs>
                <w:tab w:val="left" w:pos="0"/>
              </w:tabs>
              <w:rPr>
                <w:rFonts w:ascii="Times New Roman" w:hAnsi="Times New Roman"/>
                <w:color w:val="222222"/>
                <w:sz w:val="24"/>
                <w:szCs w:val="24"/>
                <w:lang w:val="en-GB"/>
              </w:rPr>
            </w:pPr>
            <w:r w:rsidRPr="00403718">
              <w:rPr>
                <w:rFonts w:ascii="Times New Roman" w:hAnsi="Times New Roman"/>
                <w:color w:val="222222"/>
                <w:sz w:val="24"/>
                <w:szCs w:val="24"/>
                <w:lang w:val="en-GB"/>
              </w:rPr>
              <w:t xml:space="preserve">DRC has zero tolerance for corruption. </w:t>
            </w:r>
          </w:p>
          <w:p w14:paraId="075DE85B" w14:textId="0B4D328D" w:rsidR="00EA6CC6" w:rsidRDefault="00EA6CC6" w:rsidP="00EA6CC6">
            <w:pPr>
              <w:tabs>
                <w:tab w:val="left" w:pos="0"/>
              </w:tabs>
              <w:rPr>
                <w:rFonts w:ascii="Times New Roman" w:hAnsi="Times New Roman"/>
                <w:color w:val="222222"/>
                <w:sz w:val="24"/>
                <w:szCs w:val="24"/>
                <w:lang w:val="en-GB"/>
              </w:rPr>
            </w:pPr>
            <w:r w:rsidRPr="00403718">
              <w:rPr>
                <w:rFonts w:ascii="Times New Roman" w:hAnsi="Times New Roman"/>
                <w:color w:val="222222"/>
                <w:sz w:val="24"/>
                <w:szCs w:val="24"/>
                <w:lang w:val="en-GB"/>
              </w:rPr>
              <w:t>The Bidder represents and warrants that neither it nor any of its potential subcontractors are engaged in any form of corruption, defined by DRC as the misuse of entrusted power for private gain.</w:t>
            </w:r>
          </w:p>
          <w:p w14:paraId="2B98F050" w14:textId="77777777" w:rsidR="00894E0C" w:rsidRPr="00403718" w:rsidRDefault="00894E0C" w:rsidP="00EA6CC6">
            <w:pPr>
              <w:tabs>
                <w:tab w:val="left" w:pos="0"/>
              </w:tabs>
              <w:rPr>
                <w:rFonts w:ascii="Times New Roman" w:hAnsi="Times New Roman"/>
                <w:color w:val="222222"/>
                <w:sz w:val="24"/>
                <w:szCs w:val="24"/>
                <w:lang w:val="en-GB"/>
              </w:rPr>
            </w:pPr>
          </w:p>
          <w:p w14:paraId="38A7A175" w14:textId="77777777" w:rsidR="00EA6CC6" w:rsidRPr="00403718" w:rsidRDefault="00EA6CC6" w:rsidP="00EA6CC6">
            <w:pPr>
              <w:tabs>
                <w:tab w:val="left" w:pos="0"/>
              </w:tabs>
              <w:rPr>
                <w:rFonts w:ascii="Times New Roman" w:hAnsi="Times New Roman"/>
                <w:color w:val="222222"/>
                <w:sz w:val="24"/>
                <w:szCs w:val="24"/>
                <w:lang w:val="en-GB"/>
              </w:rPr>
            </w:pPr>
            <w:r w:rsidRPr="00403718">
              <w:rPr>
                <w:rFonts w:ascii="Times New Roman" w:hAnsi="Times New Roman"/>
                <w:color w:val="222222"/>
                <w:sz w:val="24"/>
                <w:szCs w:val="24"/>
                <w:lang w:val="en-GB"/>
              </w:rPr>
              <w:t xml:space="preserve">This definition is not limited to interactions with public officials and covers both attempted and actual corruption, as well as monetary and non-monetary corruption. The definition includes, but is not limited to, corruption in the form of: facilitation payments, bribery, gifts constituting an undue influence, kickbacks, favouritism, cronyism, nepotism, extortion, embezzlement, misuse of confidential information, theft, and various forms of fraud, such as forgery or falsification of documents, and financial or procurement fraud. No offer, payment, consideration or benefit of any kind, which could be regarded as an illegal or corrupt practice, shall be made, promised, sought or accepted – directly or indirectly – as an inducement or reward in relation to activities funded by DRC, including tendering, award or execution of contracts. DRC reserves the right, without prejudice to any other right or remedy available to it, according to any violation of this clause to immediately reject the submitted offer, and to take such additional action, civil and/or criminal, as may be appropriate. </w:t>
            </w:r>
          </w:p>
          <w:p w14:paraId="45D4C4BD" w14:textId="164AE894" w:rsidR="00A76BF3" w:rsidRPr="00403718" w:rsidRDefault="00A76BF3" w:rsidP="00EA6CC6">
            <w:pPr>
              <w:tabs>
                <w:tab w:val="left" w:pos="0"/>
              </w:tabs>
              <w:rPr>
                <w:rFonts w:ascii="Times New Roman" w:hAnsi="Times New Roman"/>
                <w:color w:val="222222"/>
                <w:sz w:val="24"/>
                <w:szCs w:val="24"/>
                <w:lang w:val="uk-UA"/>
              </w:rPr>
            </w:pPr>
          </w:p>
          <w:p w14:paraId="52C920DA" w14:textId="08FE26B0" w:rsidR="006002DA" w:rsidRPr="00403718" w:rsidRDefault="006002DA" w:rsidP="00EA6CC6">
            <w:pPr>
              <w:tabs>
                <w:tab w:val="left" w:pos="0"/>
              </w:tabs>
              <w:rPr>
                <w:rFonts w:ascii="Times New Roman" w:hAnsi="Times New Roman"/>
                <w:color w:val="222222"/>
                <w:sz w:val="24"/>
                <w:szCs w:val="24"/>
                <w:lang w:val="uk-UA"/>
              </w:rPr>
            </w:pPr>
          </w:p>
          <w:p w14:paraId="58E4F2DD" w14:textId="6848C9FA" w:rsidR="00013DDD" w:rsidRPr="00403718" w:rsidRDefault="00013DDD" w:rsidP="00EA6CC6">
            <w:pPr>
              <w:tabs>
                <w:tab w:val="left" w:pos="0"/>
              </w:tabs>
              <w:rPr>
                <w:rFonts w:ascii="Times New Roman" w:hAnsi="Times New Roman"/>
                <w:color w:val="222222"/>
                <w:sz w:val="24"/>
                <w:szCs w:val="24"/>
                <w:lang w:val="uk-UA"/>
              </w:rPr>
            </w:pPr>
          </w:p>
          <w:p w14:paraId="01BE9A48" w14:textId="17B126AE" w:rsidR="006002DA" w:rsidRPr="00403718" w:rsidRDefault="006002DA" w:rsidP="00EA6CC6">
            <w:pPr>
              <w:tabs>
                <w:tab w:val="left" w:pos="0"/>
              </w:tabs>
              <w:rPr>
                <w:rFonts w:ascii="Times New Roman" w:hAnsi="Times New Roman"/>
                <w:color w:val="222222"/>
                <w:sz w:val="24"/>
                <w:szCs w:val="24"/>
                <w:lang w:val="uk-UA"/>
              </w:rPr>
            </w:pPr>
          </w:p>
          <w:p w14:paraId="536C4D2D" w14:textId="77777777" w:rsidR="00EA6CC6" w:rsidRPr="00403718" w:rsidRDefault="00EA6CC6" w:rsidP="00EA6CC6">
            <w:pPr>
              <w:tabs>
                <w:tab w:val="left" w:pos="0"/>
              </w:tabs>
              <w:rPr>
                <w:rFonts w:ascii="Times New Roman" w:hAnsi="Times New Roman"/>
                <w:color w:val="222222"/>
                <w:sz w:val="24"/>
                <w:szCs w:val="24"/>
                <w:lang w:val="en-GB"/>
              </w:rPr>
            </w:pPr>
            <w:r w:rsidRPr="00403718">
              <w:rPr>
                <w:rFonts w:ascii="Times New Roman" w:hAnsi="Times New Roman"/>
                <w:color w:val="222222"/>
                <w:sz w:val="24"/>
                <w:szCs w:val="24"/>
                <w:lang w:val="en-GB"/>
              </w:rPr>
              <w:lastRenderedPageBreak/>
              <w:t xml:space="preserve">The Bidder agrees to accurately communicate DRC’s policy with regards to Anti- Corruption to Third Parties. The Bidder furthermore agrees to inform DRC immediately of any suspicion or information it receives from any source alleging a violation of this policy to the contact details of the specific DRC country operations via </w:t>
            </w:r>
            <w:hyperlink r:id="rId16" w:history="1">
              <w:r w:rsidRPr="00403718">
                <w:rPr>
                  <w:rStyle w:val="af2"/>
                  <w:rFonts w:ascii="Times New Roman" w:hAnsi="Times New Roman"/>
                  <w:sz w:val="24"/>
                  <w:szCs w:val="24"/>
                  <w:lang w:val="en-GB"/>
                </w:rPr>
                <w:t>www.drc.dk/where-we-work</w:t>
              </w:r>
            </w:hyperlink>
            <w:r w:rsidRPr="00403718">
              <w:rPr>
                <w:rFonts w:ascii="Times New Roman" w:hAnsi="Times New Roman"/>
                <w:color w:val="222222"/>
                <w:sz w:val="24"/>
                <w:szCs w:val="24"/>
                <w:lang w:val="en-GB"/>
              </w:rPr>
              <w:t xml:space="preserve">, or via DRC’s Code of Conduct Reporting Mechanism: </w:t>
            </w:r>
            <w:hyperlink r:id="rId17" w:history="1">
              <w:r w:rsidRPr="00403718">
                <w:rPr>
                  <w:rStyle w:val="af2"/>
                  <w:rFonts w:ascii="Times New Roman" w:hAnsi="Times New Roman"/>
                  <w:sz w:val="24"/>
                  <w:szCs w:val="24"/>
                  <w:lang w:val="en-GB"/>
                </w:rPr>
                <w:t>www.drc.dk/relief-work/concerns-complaints/code-of-conduct-reporting-mechanism</w:t>
              </w:r>
            </w:hyperlink>
            <w:r w:rsidRPr="00403718">
              <w:rPr>
                <w:rFonts w:ascii="Times New Roman" w:hAnsi="Times New Roman"/>
                <w:color w:val="222222"/>
                <w:sz w:val="24"/>
                <w:szCs w:val="24"/>
                <w:lang w:val="en-GB"/>
              </w:rPr>
              <w:t xml:space="preserve">. Reports of suspected corruption can also be reported directly to DRC HQ at </w:t>
            </w:r>
            <w:hyperlink r:id="rId18" w:history="1">
              <w:r w:rsidRPr="00403718">
                <w:rPr>
                  <w:rStyle w:val="af2"/>
                  <w:rFonts w:ascii="Times New Roman" w:hAnsi="Times New Roman"/>
                  <w:sz w:val="24"/>
                  <w:szCs w:val="24"/>
                  <w:lang w:val="en-GB"/>
                </w:rPr>
                <w:t>c.o.conduct@drc.dk</w:t>
              </w:r>
            </w:hyperlink>
            <w:r w:rsidRPr="00403718">
              <w:rPr>
                <w:rFonts w:ascii="Times New Roman" w:hAnsi="Times New Roman"/>
                <w:color w:val="222222"/>
                <w:sz w:val="24"/>
                <w:szCs w:val="24"/>
                <w:lang w:val="en-GB"/>
              </w:rPr>
              <w:t xml:space="preserve">. </w:t>
            </w:r>
          </w:p>
          <w:p w14:paraId="0459C515" w14:textId="4643DD79" w:rsidR="00001C08" w:rsidRDefault="00001C08" w:rsidP="00EA6CC6">
            <w:pPr>
              <w:tabs>
                <w:tab w:val="left" w:pos="0"/>
              </w:tabs>
              <w:rPr>
                <w:rFonts w:ascii="Times New Roman" w:hAnsi="Times New Roman"/>
                <w:color w:val="222222"/>
                <w:sz w:val="24"/>
                <w:szCs w:val="24"/>
                <w:lang w:val="uk-UA"/>
              </w:rPr>
            </w:pPr>
          </w:p>
          <w:p w14:paraId="349451FC" w14:textId="77777777" w:rsidR="00C2790D" w:rsidRPr="00403718" w:rsidRDefault="00C2790D" w:rsidP="00EA6CC6">
            <w:pPr>
              <w:tabs>
                <w:tab w:val="left" w:pos="0"/>
              </w:tabs>
              <w:rPr>
                <w:rFonts w:ascii="Times New Roman" w:hAnsi="Times New Roman"/>
                <w:color w:val="222222"/>
                <w:sz w:val="24"/>
                <w:szCs w:val="24"/>
                <w:lang w:val="uk-UA"/>
              </w:rPr>
            </w:pPr>
          </w:p>
          <w:p w14:paraId="68BBAF61" w14:textId="77777777" w:rsidR="00001C08" w:rsidRPr="00403718" w:rsidRDefault="00001C08" w:rsidP="00EA6CC6">
            <w:pPr>
              <w:tabs>
                <w:tab w:val="left" w:pos="0"/>
              </w:tabs>
              <w:rPr>
                <w:rFonts w:ascii="Times New Roman" w:hAnsi="Times New Roman"/>
                <w:color w:val="222222"/>
                <w:sz w:val="24"/>
                <w:szCs w:val="24"/>
                <w:lang w:val="uk-UA"/>
              </w:rPr>
            </w:pPr>
          </w:p>
          <w:p w14:paraId="4216AAF0" w14:textId="77777777" w:rsidR="00EA6CC6" w:rsidRPr="00403718" w:rsidRDefault="00EA6CC6" w:rsidP="00827FA6">
            <w:pPr>
              <w:pStyle w:val="1"/>
              <w:ind w:left="426" w:hanging="436"/>
              <w:outlineLvl w:val="0"/>
              <w:rPr>
                <w:rFonts w:ascii="Times New Roman" w:hAnsi="Times New Roman"/>
                <w:sz w:val="24"/>
                <w:szCs w:val="24"/>
                <w:lang w:val="en-GB"/>
              </w:rPr>
            </w:pPr>
            <w:r w:rsidRPr="00403718">
              <w:rPr>
                <w:rFonts w:ascii="Times New Roman" w:hAnsi="Times New Roman"/>
                <w:sz w:val="24"/>
                <w:szCs w:val="24"/>
                <w:lang w:val="en-GB"/>
              </w:rPr>
              <w:t>Conflict of Interest</w:t>
            </w:r>
          </w:p>
          <w:p w14:paraId="7AA88756" w14:textId="77777777" w:rsidR="00EA6CC6" w:rsidRPr="00403718" w:rsidRDefault="00EA6CC6" w:rsidP="00EA6CC6">
            <w:pPr>
              <w:tabs>
                <w:tab w:val="left" w:pos="0"/>
              </w:tabs>
              <w:rPr>
                <w:rFonts w:ascii="Times New Roman" w:hAnsi="Times New Roman"/>
                <w:color w:val="222222"/>
                <w:sz w:val="24"/>
                <w:szCs w:val="24"/>
                <w:lang w:val="en-GB"/>
              </w:rPr>
            </w:pPr>
            <w:r w:rsidRPr="00403718">
              <w:rPr>
                <w:rFonts w:ascii="Times New Roman" w:hAnsi="Times New Roman"/>
                <w:color w:val="222222"/>
                <w:sz w:val="24"/>
                <w:szCs w:val="24"/>
                <w:lang w:val="en-GB"/>
              </w:rPr>
              <w:t>A Bidder shall not, and shall ensure that its employees, officers, advisers, agents or subcontractors do not place themselves in a position that may, or does, give rise to an actual, potential or perceived conflict of interest between the interests of DRC and the Bidder’s interests during the procurement process.</w:t>
            </w:r>
          </w:p>
          <w:p w14:paraId="427B098D" w14:textId="0FEBC63E" w:rsidR="00A76BF3" w:rsidRPr="00403718" w:rsidRDefault="00A76BF3" w:rsidP="00EA6CC6">
            <w:pPr>
              <w:tabs>
                <w:tab w:val="left" w:pos="0"/>
              </w:tabs>
              <w:rPr>
                <w:rFonts w:ascii="Times New Roman" w:hAnsi="Times New Roman"/>
                <w:color w:val="222222"/>
                <w:sz w:val="24"/>
                <w:szCs w:val="24"/>
                <w:lang w:val="uk-UA"/>
              </w:rPr>
            </w:pPr>
          </w:p>
          <w:p w14:paraId="2FB08BA5" w14:textId="65A127FE" w:rsidR="003E45A1" w:rsidRDefault="00EA6CC6" w:rsidP="00894E0C">
            <w:pPr>
              <w:tabs>
                <w:tab w:val="left" w:pos="0"/>
              </w:tabs>
              <w:rPr>
                <w:rFonts w:ascii="Times New Roman" w:hAnsi="Times New Roman"/>
                <w:color w:val="222222"/>
                <w:sz w:val="24"/>
                <w:szCs w:val="24"/>
                <w:lang w:val="en-GB"/>
              </w:rPr>
            </w:pPr>
            <w:r w:rsidRPr="00403718">
              <w:rPr>
                <w:rFonts w:ascii="Times New Roman" w:hAnsi="Times New Roman"/>
                <w:color w:val="222222"/>
                <w:sz w:val="24"/>
                <w:szCs w:val="24"/>
                <w:lang w:val="en-GB"/>
              </w:rPr>
              <w:t>If during any stage of the procurement process or performance of any DRC contract a conflict of interest arises, or appears likely to arise, the Bidder shall notify DRC immediately in writing, setting out all relevant details of the situation, including those cases in which the interests of the Bidder conflict with the interests of DRC, or cases in which any DRC official, employee or person under contract with DRC may have, or appear to have, an interest of any kind in the Bidder’s business or any kind of economic ties with the Bidder. The Bidder shall take steps as DRC may reasonably require, to resolve or otherwise deal with the conflict to the satisfaction of DRC.</w:t>
            </w:r>
          </w:p>
          <w:p w14:paraId="7288231F" w14:textId="77777777" w:rsidR="00C2790D" w:rsidRPr="00894E0C" w:rsidRDefault="00C2790D" w:rsidP="00894E0C">
            <w:pPr>
              <w:tabs>
                <w:tab w:val="left" w:pos="0"/>
              </w:tabs>
              <w:rPr>
                <w:rFonts w:ascii="Times New Roman" w:hAnsi="Times New Roman"/>
                <w:color w:val="222222"/>
                <w:sz w:val="24"/>
                <w:szCs w:val="24"/>
                <w:lang w:val="en-GB"/>
              </w:rPr>
            </w:pPr>
          </w:p>
          <w:p w14:paraId="7605BEA1" w14:textId="7006D484" w:rsidR="00EA6CC6" w:rsidRPr="00403718" w:rsidRDefault="00013DDD" w:rsidP="003E45A1">
            <w:pPr>
              <w:pStyle w:val="1"/>
              <w:ind w:left="426" w:hanging="436"/>
              <w:outlineLvl w:val="0"/>
              <w:rPr>
                <w:rFonts w:ascii="Times New Roman" w:hAnsi="Times New Roman"/>
                <w:sz w:val="24"/>
                <w:szCs w:val="24"/>
                <w:lang w:val="en-GB"/>
              </w:rPr>
            </w:pPr>
            <w:r>
              <w:rPr>
                <w:rFonts w:ascii="Times New Roman" w:hAnsi="Times New Roman"/>
                <w:sz w:val="24"/>
                <w:szCs w:val="24"/>
                <w:lang w:val="uk-UA"/>
              </w:rPr>
              <w:t xml:space="preserve"> </w:t>
            </w:r>
            <w:r w:rsidR="00EA6CC6" w:rsidRPr="00403718">
              <w:rPr>
                <w:rFonts w:ascii="Times New Roman" w:hAnsi="Times New Roman"/>
                <w:sz w:val="24"/>
                <w:szCs w:val="24"/>
                <w:lang w:val="en-GB"/>
              </w:rPr>
              <w:t>Withdrawal/Modification of Bids</w:t>
            </w:r>
          </w:p>
          <w:p w14:paraId="556F118F" w14:textId="77777777" w:rsidR="00EA6CC6" w:rsidRPr="00403718" w:rsidRDefault="00EA6CC6" w:rsidP="00EA6CC6">
            <w:pPr>
              <w:tabs>
                <w:tab w:val="left" w:pos="0"/>
              </w:tabs>
              <w:rPr>
                <w:rFonts w:ascii="Times New Roman" w:hAnsi="Times New Roman"/>
                <w:color w:val="222222"/>
                <w:sz w:val="24"/>
                <w:szCs w:val="24"/>
                <w:lang w:val="en-GB"/>
              </w:rPr>
            </w:pPr>
            <w:r w:rsidRPr="00403718">
              <w:rPr>
                <w:rFonts w:ascii="Times New Roman" w:hAnsi="Times New Roman"/>
                <w:color w:val="222222"/>
                <w:sz w:val="24"/>
                <w:szCs w:val="24"/>
                <w:lang w:val="en-GB"/>
              </w:rPr>
              <w:t xml:space="preserve">Requests to withdraw a Bid after the Bid closure time shall not be honoured. </w:t>
            </w:r>
          </w:p>
          <w:p w14:paraId="53AC55C4" w14:textId="2959EC8F" w:rsidR="00EA6CC6" w:rsidRPr="00403718" w:rsidRDefault="00EA6CC6" w:rsidP="00EA6CC6">
            <w:pPr>
              <w:tabs>
                <w:tab w:val="left" w:pos="0"/>
              </w:tabs>
              <w:rPr>
                <w:rFonts w:ascii="Times New Roman" w:hAnsi="Times New Roman"/>
                <w:color w:val="222222"/>
                <w:sz w:val="24"/>
                <w:szCs w:val="24"/>
                <w:lang w:val="en-GB"/>
              </w:rPr>
            </w:pPr>
            <w:r w:rsidRPr="00403718">
              <w:rPr>
                <w:rFonts w:ascii="Times New Roman" w:hAnsi="Times New Roman"/>
                <w:color w:val="222222"/>
                <w:sz w:val="24"/>
                <w:szCs w:val="24"/>
                <w:lang w:val="en-GB"/>
              </w:rPr>
              <w:t>Withdrawal of a Bid may result in your suspension or removal from the DRC suppliers List.</w:t>
            </w:r>
          </w:p>
          <w:p w14:paraId="15632E5A" w14:textId="77777777" w:rsidR="00EA6CC6" w:rsidRPr="00403718" w:rsidRDefault="00EA6CC6" w:rsidP="00EA6CC6">
            <w:pPr>
              <w:tabs>
                <w:tab w:val="left" w:pos="0"/>
              </w:tabs>
              <w:rPr>
                <w:rFonts w:ascii="Times New Roman" w:hAnsi="Times New Roman"/>
                <w:color w:val="222222"/>
                <w:sz w:val="24"/>
                <w:szCs w:val="24"/>
                <w:lang w:val="en-GB"/>
              </w:rPr>
            </w:pPr>
            <w:r w:rsidRPr="00403718">
              <w:rPr>
                <w:rFonts w:ascii="Times New Roman" w:hAnsi="Times New Roman"/>
                <w:color w:val="222222"/>
                <w:sz w:val="24"/>
                <w:szCs w:val="24"/>
                <w:lang w:val="en-GB"/>
              </w:rPr>
              <w:t xml:space="preserve">A Bidder may modify its Bid prior to the ITB closure. Any such modification shall be submitted in writing and in a sealed envelope, marked with the original Bid number. No modification shall be </w:t>
            </w:r>
            <w:r w:rsidRPr="00403718">
              <w:rPr>
                <w:rFonts w:ascii="Times New Roman" w:hAnsi="Times New Roman"/>
                <w:color w:val="222222"/>
                <w:sz w:val="24"/>
                <w:szCs w:val="24"/>
                <w:lang w:val="en-GB"/>
              </w:rPr>
              <w:lastRenderedPageBreak/>
              <w:t>allowed after the ITB closure.</w:t>
            </w:r>
          </w:p>
          <w:p w14:paraId="18F5E6A0" w14:textId="77777777" w:rsidR="00EA6CC6" w:rsidRPr="00403718" w:rsidRDefault="00EA6CC6" w:rsidP="00EA6CC6">
            <w:pPr>
              <w:tabs>
                <w:tab w:val="left" w:pos="0"/>
              </w:tabs>
              <w:rPr>
                <w:rFonts w:ascii="Times New Roman" w:hAnsi="Times New Roman"/>
                <w:color w:val="222222"/>
                <w:sz w:val="24"/>
                <w:szCs w:val="24"/>
                <w:lang w:val="uk-UA"/>
              </w:rPr>
            </w:pPr>
          </w:p>
          <w:p w14:paraId="4116756A" w14:textId="098AC777" w:rsidR="00A76BF3" w:rsidRDefault="00A76BF3" w:rsidP="269DA64D">
            <w:pPr>
              <w:rPr>
                <w:rFonts w:ascii="Times New Roman" w:hAnsi="Times New Roman"/>
                <w:color w:val="222222"/>
                <w:sz w:val="24"/>
                <w:szCs w:val="24"/>
                <w:lang w:val="uk-UA"/>
              </w:rPr>
            </w:pPr>
          </w:p>
          <w:p w14:paraId="2C12C83E" w14:textId="77777777" w:rsidR="00894E0C" w:rsidRPr="00403718" w:rsidRDefault="00894E0C" w:rsidP="269DA64D">
            <w:pPr>
              <w:rPr>
                <w:rFonts w:ascii="Times New Roman" w:hAnsi="Times New Roman"/>
                <w:color w:val="222222"/>
                <w:sz w:val="24"/>
                <w:szCs w:val="24"/>
                <w:lang w:val="uk-UA"/>
              </w:rPr>
            </w:pPr>
          </w:p>
          <w:p w14:paraId="2C9D36E2" w14:textId="77777777" w:rsidR="00EA6CC6" w:rsidRPr="00403718" w:rsidRDefault="00EA6CC6" w:rsidP="00C54C63">
            <w:pPr>
              <w:pStyle w:val="1"/>
              <w:ind w:left="426" w:hanging="436"/>
              <w:outlineLvl w:val="0"/>
              <w:rPr>
                <w:rFonts w:ascii="Times New Roman" w:hAnsi="Times New Roman"/>
                <w:sz w:val="24"/>
                <w:szCs w:val="24"/>
                <w:lang w:val="en-GB"/>
              </w:rPr>
            </w:pPr>
            <w:r w:rsidRPr="00403718">
              <w:rPr>
                <w:rFonts w:ascii="Times New Roman" w:hAnsi="Times New Roman"/>
                <w:sz w:val="24"/>
                <w:szCs w:val="24"/>
                <w:lang w:val="en-GB"/>
              </w:rPr>
              <w:t>LATE BIDS</w:t>
            </w:r>
          </w:p>
          <w:p w14:paraId="48DAFBAD" w14:textId="66BCDBAC" w:rsidR="00EA6CC6" w:rsidRPr="00403718" w:rsidRDefault="00EA6CC6" w:rsidP="00013DDD">
            <w:pPr>
              <w:tabs>
                <w:tab w:val="left" w:pos="0"/>
              </w:tabs>
              <w:rPr>
                <w:rFonts w:ascii="Times New Roman" w:hAnsi="Times New Roman"/>
                <w:color w:val="222222"/>
                <w:sz w:val="24"/>
                <w:szCs w:val="24"/>
                <w:lang w:val="en-GB"/>
              </w:rPr>
            </w:pPr>
            <w:r w:rsidRPr="00403718">
              <w:rPr>
                <w:rFonts w:ascii="Times New Roman" w:hAnsi="Times New Roman"/>
                <w:color w:val="222222"/>
                <w:sz w:val="24"/>
                <w:szCs w:val="24"/>
                <w:lang w:val="en-GB"/>
              </w:rPr>
              <w:t>All Bids received after the ITB closure will be rejected.</w:t>
            </w:r>
          </w:p>
          <w:p w14:paraId="31BC0B07" w14:textId="49A6FEC4" w:rsidR="269DA64D" w:rsidRPr="00403718" w:rsidRDefault="269DA64D" w:rsidP="269DA64D">
            <w:pPr>
              <w:rPr>
                <w:rFonts w:ascii="Times New Roman" w:eastAsia="Times New Roman" w:hAnsi="Times New Roman"/>
                <w:color w:val="222222"/>
                <w:sz w:val="24"/>
                <w:szCs w:val="24"/>
                <w:lang w:val="en-GB"/>
              </w:rPr>
            </w:pPr>
          </w:p>
          <w:p w14:paraId="13F5F8D6" w14:textId="77777777" w:rsidR="00EA6CC6" w:rsidRPr="00403718" w:rsidRDefault="00EA6CC6" w:rsidP="00C54C63">
            <w:pPr>
              <w:pStyle w:val="1"/>
              <w:ind w:left="426" w:hanging="436"/>
              <w:outlineLvl w:val="0"/>
              <w:rPr>
                <w:rFonts w:ascii="Times New Roman" w:hAnsi="Times New Roman"/>
                <w:sz w:val="24"/>
                <w:szCs w:val="24"/>
                <w:lang w:val="en-GB"/>
              </w:rPr>
            </w:pPr>
            <w:r w:rsidRPr="00403718">
              <w:rPr>
                <w:rFonts w:ascii="Times New Roman" w:hAnsi="Times New Roman"/>
                <w:sz w:val="24"/>
                <w:szCs w:val="24"/>
                <w:lang w:val="en-GB"/>
              </w:rPr>
              <w:t>Opening of the ITB</w:t>
            </w:r>
          </w:p>
          <w:p w14:paraId="2C81B08E" w14:textId="54AE453C" w:rsidR="00EA6CC6" w:rsidRPr="00403718" w:rsidRDefault="476C70FD" w:rsidP="00A76BF3">
            <w:pPr>
              <w:rPr>
                <w:rFonts w:ascii="Times New Roman" w:hAnsi="Times New Roman"/>
                <w:color w:val="222222"/>
                <w:sz w:val="24"/>
                <w:szCs w:val="24"/>
                <w:lang w:val="en-GB"/>
              </w:rPr>
            </w:pPr>
            <w:r w:rsidRPr="00403718">
              <w:rPr>
                <w:rFonts w:ascii="Times New Roman" w:hAnsi="Times New Roman"/>
                <w:sz w:val="24"/>
                <w:szCs w:val="24"/>
                <w:lang w:val="en-GB"/>
              </w:rPr>
              <w:t>The Tender Opening will take place at the time and location stated above</w:t>
            </w:r>
            <w:r w:rsidR="160E8A6B" w:rsidRPr="00403718">
              <w:rPr>
                <w:rFonts w:ascii="Times New Roman" w:hAnsi="Times New Roman"/>
                <w:sz w:val="24"/>
                <w:szCs w:val="24"/>
                <w:lang w:val="en-GB"/>
              </w:rPr>
              <w:t xml:space="preserve"> and will also be broadcasting in format of videoconference</w:t>
            </w:r>
            <w:r w:rsidRPr="00403718">
              <w:rPr>
                <w:rFonts w:ascii="Times New Roman" w:hAnsi="Times New Roman"/>
                <w:sz w:val="24"/>
                <w:szCs w:val="24"/>
                <w:lang w:val="en-GB"/>
              </w:rPr>
              <w:t>. Any attempt by a Bidder to influence the Evaluation Committee in the process of examination, clarification, evaluation and comparison of tenders, to obtain information on how the procedure is progressing or to influence DRC in its decision concerning the award of the contract will result in the immediate rejection of the tender.</w:t>
            </w:r>
          </w:p>
          <w:p w14:paraId="065F0909" w14:textId="2E0EABE9" w:rsidR="00EA6CC6" w:rsidRPr="00403718" w:rsidRDefault="00EA6CC6" w:rsidP="00EA6CC6">
            <w:pPr>
              <w:tabs>
                <w:tab w:val="left" w:pos="0"/>
              </w:tabs>
              <w:rPr>
                <w:rFonts w:ascii="Times New Roman" w:hAnsi="Times New Roman"/>
                <w:color w:val="222222"/>
                <w:sz w:val="24"/>
                <w:szCs w:val="24"/>
                <w:lang w:val="uk-UA"/>
              </w:rPr>
            </w:pPr>
          </w:p>
          <w:p w14:paraId="03E5E583" w14:textId="77777777" w:rsidR="0042713F" w:rsidRPr="00403718" w:rsidRDefault="0042713F" w:rsidP="00EA6CC6">
            <w:pPr>
              <w:tabs>
                <w:tab w:val="left" w:pos="0"/>
              </w:tabs>
              <w:rPr>
                <w:rFonts w:ascii="Times New Roman" w:hAnsi="Times New Roman"/>
                <w:color w:val="222222"/>
                <w:sz w:val="24"/>
                <w:szCs w:val="24"/>
                <w:lang w:val="uk-UA"/>
              </w:rPr>
            </w:pPr>
          </w:p>
          <w:p w14:paraId="06EA62C2" w14:textId="77777777" w:rsidR="00EA6CC6" w:rsidRPr="00403718" w:rsidRDefault="00EA6CC6" w:rsidP="00C54C63">
            <w:pPr>
              <w:pStyle w:val="1"/>
              <w:ind w:left="567" w:hanging="578"/>
              <w:outlineLvl w:val="0"/>
              <w:rPr>
                <w:rFonts w:ascii="Times New Roman" w:hAnsi="Times New Roman"/>
                <w:sz w:val="24"/>
                <w:szCs w:val="24"/>
                <w:lang w:val="en-GB"/>
              </w:rPr>
            </w:pPr>
            <w:r w:rsidRPr="00403718">
              <w:rPr>
                <w:rFonts w:ascii="Times New Roman" w:hAnsi="Times New Roman"/>
                <w:sz w:val="24"/>
                <w:szCs w:val="24"/>
                <w:lang w:val="en-GB"/>
              </w:rPr>
              <w:t>Conditions of Contract</w:t>
            </w:r>
          </w:p>
          <w:p w14:paraId="68DB60B3" w14:textId="77777777" w:rsidR="00EA6CC6" w:rsidRPr="00403718" w:rsidRDefault="00EA6CC6" w:rsidP="00EA6CC6">
            <w:pPr>
              <w:tabs>
                <w:tab w:val="left" w:pos="0"/>
              </w:tabs>
              <w:rPr>
                <w:rFonts w:ascii="Times New Roman" w:hAnsi="Times New Roman"/>
                <w:color w:val="222222"/>
                <w:sz w:val="24"/>
                <w:szCs w:val="24"/>
                <w:lang w:val="en-GB"/>
              </w:rPr>
            </w:pPr>
            <w:r w:rsidRPr="00403718">
              <w:rPr>
                <w:rFonts w:ascii="Times New Roman" w:hAnsi="Times New Roman"/>
                <w:color w:val="222222"/>
                <w:sz w:val="24"/>
                <w:szCs w:val="24"/>
                <w:lang w:val="en-GB"/>
              </w:rPr>
              <w:t>All Bidders shall acknowledge that the DRC General Conditions of Contract for the Procurement of Goods, or Services, or the Special Conditions of Contract, as applicable, are acceptable.</w:t>
            </w:r>
          </w:p>
          <w:p w14:paraId="4319A405" w14:textId="77777777" w:rsidR="00EA6CC6" w:rsidRPr="00403718" w:rsidRDefault="00EA6CC6" w:rsidP="00EA6CC6">
            <w:pPr>
              <w:tabs>
                <w:tab w:val="left" w:pos="0"/>
              </w:tabs>
              <w:rPr>
                <w:rFonts w:ascii="Times New Roman" w:hAnsi="Times New Roman"/>
                <w:color w:val="222222"/>
                <w:sz w:val="24"/>
                <w:szCs w:val="24"/>
                <w:lang w:val="uk-UA"/>
              </w:rPr>
            </w:pPr>
          </w:p>
          <w:p w14:paraId="3A9C4C48" w14:textId="77777777" w:rsidR="00A76BF3" w:rsidRPr="00403718" w:rsidRDefault="00A76BF3" w:rsidP="00EA6CC6">
            <w:pPr>
              <w:tabs>
                <w:tab w:val="left" w:pos="0"/>
              </w:tabs>
              <w:rPr>
                <w:rFonts w:ascii="Times New Roman" w:hAnsi="Times New Roman"/>
                <w:color w:val="222222"/>
                <w:sz w:val="24"/>
                <w:szCs w:val="24"/>
                <w:lang w:val="uk-UA"/>
              </w:rPr>
            </w:pPr>
          </w:p>
          <w:p w14:paraId="49B62A5C" w14:textId="77777777" w:rsidR="00EA6CC6" w:rsidRPr="00403718" w:rsidRDefault="00EA6CC6" w:rsidP="00C54C63">
            <w:pPr>
              <w:pStyle w:val="1"/>
              <w:ind w:left="426" w:hanging="425"/>
              <w:outlineLvl w:val="0"/>
              <w:rPr>
                <w:rFonts w:ascii="Times New Roman" w:hAnsi="Times New Roman"/>
                <w:sz w:val="24"/>
                <w:szCs w:val="24"/>
                <w:lang w:val="en-GB"/>
              </w:rPr>
            </w:pPr>
            <w:r w:rsidRPr="00403718">
              <w:rPr>
                <w:rFonts w:ascii="Times New Roman" w:hAnsi="Times New Roman"/>
                <w:sz w:val="24"/>
                <w:szCs w:val="24"/>
                <w:lang w:val="en-GB"/>
              </w:rPr>
              <w:t>Cancellation of the ITB</w:t>
            </w:r>
          </w:p>
          <w:p w14:paraId="19D13A98" w14:textId="6D7845ED" w:rsidR="00EA6CC6" w:rsidRPr="00C2790D" w:rsidRDefault="00EA6CC6" w:rsidP="00EA6CC6">
            <w:pPr>
              <w:tabs>
                <w:tab w:val="left" w:pos="0"/>
              </w:tabs>
              <w:rPr>
                <w:rFonts w:ascii="Times New Roman" w:hAnsi="Times New Roman"/>
                <w:sz w:val="24"/>
                <w:szCs w:val="24"/>
                <w:lang w:val="uk-UA"/>
              </w:rPr>
            </w:pPr>
            <w:r w:rsidRPr="00403718">
              <w:rPr>
                <w:rFonts w:ascii="Times New Roman" w:hAnsi="Times New Roman"/>
                <w:sz w:val="24"/>
                <w:szCs w:val="24"/>
                <w:lang w:val="en-GB"/>
              </w:rPr>
              <w:t>In the event of an ITB cancellation, Bidders will be notified by DRC. If the ITB is cancelled before the outer envelope of any Bid has been opened, the sealed envelopes will be returned, unopened, to the Bidders</w:t>
            </w:r>
            <w:r w:rsidR="00A76BF3" w:rsidRPr="00403718">
              <w:rPr>
                <w:rFonts w:ascii="Times New Roman" w:hAnsi="Times New Roman"/>
                <w:sz w:val="24"/>
                <w:szCs w:val="24"/>
                <w:lang w:val="uk-UA"/>
              </w:rPr>
              <w:t>.</w:t>
            </w:r>
          </w:p>
          <w:p w14:paraId="0AC1970A" w14:textId="77777777" w:rsidR="00EA6CC6" w:rsidRPr="00403718" w:rsidRDefault="00EA6CC6" w:rsidP="00EA6CC6">
            <w:pPr>
              <w:rPr>
                <w:rFonts w:ascii="Times New Roman" w:hAnsi="Times New Roman"/>
                <w:sz w:val="24"/>
                <w:szCs w:val="24"/>
                <w:lang w:val="en-GB"/>
              </w:rPr>
            </w:pPr>
            <w:r w:rsidRPr="00403718">
              <w:rPr>
                <w:rFonts w:ascii="Times New Roman" w:hAnsi="Times New Roman"/>
                <w:sz w:val="24"/>
                <w:szCs w:val="24"/>
                <w:lang w:val="en-GB"/>
              </w:rPr>
              <w:t>The ITB may be cancelled in the following situations:</w:t>
            </w:r>
          </w:p>
          <w:p w14:paraId="3FCC087D" w14:textId="77777777" w:rsidR="00EA6CC6" w:rsidRPr="00403718" w:rsidRDefault="00EA6CC6" w:rsidP="00C2790D">
            <w:pPr>
              <w:numPr>
                <w:ilvl w:val="0"/>
                <w:numId w:val="9"/>
              </w:numPr>
              <w:ind w:left="284" w:hanging="284"/>
              <w:rPr>
                <w:rFonts w:ascii="Times New Roman" w:hAnsi="Times New Roman"/>
                <w:sz w:val="24"/>
                <w:szCs w:val="24"/>
                <w:lang w:val="en-GB"/>
              </w:rPr>
            </w:pPr>
            <w:r w:rsidRPr="00403718">
              <w:rPr>
                <w:rFonts w:ascii="Times New Roman" w:hAnsi="Times New Roman"/>
                <w:sz w:val="24"/>
                <w:szCs w:val="24"/>
                <w:lang w:val="en-GB"/>
              </w:rPr>
              <w:t>where no qualitatively or financially worthwhile Bid has been received or there has been no response at all;</w:t>
            </w:r>
          </w:p>
          <w:p w14:paraId="116E838C" w14:textId="77777777" w:rsidR="00EA6CC6" w:rsidRPr="00403718" w:rsidRDefault="00EA6CC6" w:rsidP="00C2790D">
            <w:pPr>
              <w:numPr>
                <w:ilvl w:val="0"/>
                <w:numId w:val="9"/>
              </w:numPr>
              <w:ind w:left="284" w:hanging="284"/>
              <w:rPr>
                <w:rFonts w:ascii="Times New Roman" w:hAnsi="Times New Roman"/>
                <w:sz w:val="24"/>
                <w:szCs w:val="24"/>
                <w:lang w:val="en-GB"/>
              </w:rPr>
            </w:pPr>
            <w:r w:rsidRPr="00403718">
              <w:rPr>
                <w:rFonts w:ascii="Times New Roman" w:hAnsi="Times New Roman"/>
                <w:sz w:val="24"/>
                <w:szCs w:val="24"/>
                <w:lang w:val="en-GB"/>
              </w:rPr>
              <w:t>the economic or technical parameters of the project have been fundamentally altered;</w:t>
            </w:r>
          </w:p>
          <w:p w14:paraId="57B9470F" w14:textId="77777777" w:rsidR="00EA6CC6" w:rsidRPr="00403718" w:rsidRDefault="00EA6CC6" w:rsidP="00C2790D">
            <w:pPr>
              <w:numPr>
                <w:ilvl w:val="0"/>
                <w:numId w:val="9"/>
              </w:numPr>
              <w:ind w:left="284" w:hanging="284"/>
              <w:rPr>
                <w:rFonts w:ascii="Times New Roman" w:hAnsi="Times New Roman"/>
                <w:sz w:val="24"/>
                <w:szCs w:val="24"/>
                <w:lang w:val="en-GB"/>
              </w:rPr>
            </w:pPr>
            <w:r w:rsidRPr="00403718">
              <w:rPr>
                <w:rFonts w:ascii="Times New Roman" w:hAnsi="Times New Roman"/>
                <w:sz w:val="24"/>
                <w:szCs w:val="24"/>
                <w:lang w:val="en-GB"/>
              </w:rPr>
              <w:t>exceptional circumstances or force majeure render normal performance of the project impossible;</w:t>
            </w:r>
          </w:p>
          <w:p w14:paraId="79E7E2F0" w14:textId="77777777" w:rsidR="00EA6CC6" w:rsidRPr="00403718" w:rsidRDefault="00EA6CC6" w:rsidP="00C2790D">
            <w:pPr>
              <w:numPr>
                <w:ilvl w:val="0"/>
                <w:numId w:val="9"/>
              </w:numPr>
              <w:ind w:left="284" w:hanging="284"/>
              <w:rPr>
                <w:rFonts w:ascii="Times New Roman" w:hAnsi="Times New Roman"/>
                <w:sz w:val="24"/>
                <w:szCs w:val="24"/>
                <w:lang w:val="en-GB"/>
              </w:rPr>
            </w:pPr>
            <w:r w:rsidRPr="00403718">
              <w:rPr>
                <w:rFonts w:ascii="Times New Roman" w:hAnsi="Times New Roman"/>
                <w:sz w:val="24"/>
                <w:szCs w:val="24"/>
                <w:lang w:val="en-GB"/>
              </w:rPr>
              <w:t>all technically compliant Bids exceed the financial resources available; or</w:t>
            </w:r>
          </w:p>
          <w:p w14:paraId="4FF9FEE2" w14:textId="677B6F07" w:rsidR="00EA6CC6" w:rsidRDefault="00EA6CC6" w:rsidP="00C2790D">
            <w:pPr>
              <w:numPr>
                <w:ilvl w:val="0"/>
                <w:numId w:val="9"/>
              </w:numPr>
              <w:ind w:left="284" w:hanging="284"/>
              <w:rPr>
                <w:rFonts w:ascii="Times New Roman" w:hAnsi="Times New Roman"/>
                <w:sz w:val="24"/>
                <w:szCs w:val="24"/>
                <w:lang w:val="en-GB"/>
              </w:rPr>
            </w:pPr>
            <w:r w:rsidRPr="00403718">
              <w:rPr>
                <w:rFonts w:ascii="Times New Roman" w:hAnsi="Times New Roman"/>
                <w:sz w:val="24"/>
                <w:szCs w:val="24"/>
                <w:lang w:val="en-GB"/>
              </w:rPr>
              <w:t>there have been irregularities in the procedure, in particular where these have prevented fair competition.</w:t>
            </w:r>
          </w:p>
          <w:p w14:paraId="055F4320" w14:textId="7C8503FB" w:rsidR="00C2790D" w:rsidRDefault="00C2790D" w:rsidP="00C2790D">
            <w:pPr>
              <w:rPr>
                <w:rFonts w:ascii="Times New Roman" w:hAnsi="Times New Roman"/>
                <w:sz w:val="24"/>
                <w:szCs w:val="24"/>
                <w:lang w:val="en-GB"/>
              </w:rPr>
            </w:pPr>
          </w:p>
          <w:p w14:paraId="15F6B55D" w14:textId="77777777" w:rsidR="00C2790D" w:rsidRPr="00403718" w:rsidRDefault="00C2790D" w:rsidP="00C2790D">
            <w:pPr>
              <w:rPr>
                <w:rFonts w:ascii="Times New Roman" w:hAnsi="Times New Roman"/>
                <w:sz w:val="24"/>
                <w:szCs w:val="24"/>
                <w:lang w:val="en-GB"/>
              </w:rPr>
            </w:pPr>
          </w:p>
          <w:p w14:paraId="47AEDD65" w14:textId="77777777" w:rsidR="00EA6CC6" w:rsidRPr="00403718" w:rsidRDefault="00EA6CC6" w:rsidP="00EA6CC6">
            <w:pPr>
              <w:rPr>
                <w:rFonts w:ascii="Times New Roman" w:hAnsi="Times New Roman"/>
                <w:sz w:val="24"/>
                <w:szCs w:val="24"/>
                <w:lang w:val="en-GB"/>
              </w:rPr>
            </w:pPr>
            <w:r w:rsidRPr="00403718">
              <w:rPr>
                <w:rFonts w:ascii="Times New Roman" w:hAnsi="Times New Roman"/>
                <w:sz w:val="24"/>
                <w:szCs w:val="24"/>
                <w:lang w:val="en-GB"/>
              </w:rPr>
              <w:lastRenderedPageBreak/>
              <w:t>DRC shall not be liable for damages, whatever their nature (in particular damages for loss of profits) or relationship to the cancellation of an ITB, even if DRC has been advised of the possibility of damages. The publication of a procurement notice does not commit DRC to implement the programme or project announced.</w:t>
            </w:r>
          </w:p>
          <w:p w14:paraId="1A705079" w14:textId="77777777" w:rsidR="00EA6CC6" w:rsidRPr="00403718" w:rsidRDefault="00EA6CC6" w:rsidP="269DA64D">
            <w:pPr>
              <w:rPr>
                <w:rFonts w:ascii="Times New Roman" w:hAnsi="Times New Roman"/>
                <w:color w:val="222222"/>
                <w:sz w:val="24"/>
                <w:szCs w:val="24"/>
                <w:lang w:val="en-GB"/>
              </w:rPr>
            </w:pPr>
          </w:p>
          <w:p w14:paraId="61CBF132" w14:textId="77777777" w:rsidR="00EA6CC6" w:rsidRPr="00403718" w:rsidRDefault="00EA6CC6" w:rsidP="00C54C63">
            <w:pPr>
              <w:pStyle w:val="1"/>
              <w:ind w:left="426" w:hanging="436"/>
              <w:outlineLvl w:val="0"/>
              <w:rPr>
                <w:rFonts w:ascii="Times New Roman" w:hAnsi="Times New Roman"/>
                <w:sz w:val="24"/>
                <w:szCs w:val="24"/>
                <w:lang w:val="en-GB"/>
              </w:rPr>
            </w:pPr>
            <w:r w:rsidRPr="00403718">
              <w:rPr>
                <w:rFonts w:ascii="Times New Roman" w:hAnsi="Times New Roman"/>
                <w:sz w:val="24"/>
                <w:szCs w:val="24"/>
                <w:lang w:val="en-GB"/>
              </w:rPr>
              <w:t>Queries about this ITB</w:t>
            </w:r>
          </w:p>
          <w:p w14:paraId="244F4AC6" w14:textId="3930659C" w:rsidR="001D114D" w:rsidRPr="00403718" w:rsidRDefault="00EA6CC6" w:rsidP="00013DDD">
            <w:pPr>
              <w:jc w:val="left"/>
              <w:rPr>
                <w:rFonts w:ascii="Times New Roman" w:hAnsi="Times New Roman"/>
                <w:sz w:val="24"/>
                <w:szCs w:val="24"/>
                <w:lang w:val="en-GB"/>
              </w:rPr>
            </w:pPr>
            <w:r w:rsidRPr="00403718">
              <w:rPr>
                <w:rFonts w:ascii="Times New Roman" w:hAnsi="Times New Roman"/>
                <w:sz w:val="24"/>
                <w:szCs w:val="24"/>
                <w:lang w:val="en-GB"/>
              </w:rPr>
              <w:t xml:space="preserve">For queries on this ITB, please contact the bidding questions line via e-mail: </w:t>
            </w:r>
            <w:hyperlink r:id="rId19" w:history="1">
              <w:r w:rsidR="001D114D" w:rsidRPr="00403718">
                <w:rPr>
                  <w:rStyle w:val="af2"/>
                  <w:rFonts w:ascii="Times New Roman" w:hAnsi="Times New Roman"/>
                  <w:b/>
                  <w:sz w:val="24"/>
                  <w:szCs w:val="24"/>
                </w:rPr>
                <w:t>oleksii.tsekhmestruk@drc.ngo</w:t>
              </w:r>
            </w:hyperlink>
            <w:r w:rsidR="001D114D" w:rsidRPr="00403718">
              <w:rPr>
                <w:rFonts w:ascii="Times New Roman" w:hAnsi="Times New Roman"/>
                <w:sz w:val="24"/>
                <w:szCs w:val="24"/>
                <w:lang w:val="uk-UA"/>
              </w:rPr>
              <w:t xml:space="preserve"> </w:t>
            </w:r>
          </w:p>
          <w:p w14:paraId="2AC5E914" w14:textId="4B59E7A4" w:rsidR="00EA6CC6" w:rsidRPr="00403718" w:rsidRDefault="00EA6CC6" w:rsidP="00EA6CC6">
            <w:pPr>
              <w:tabs>
                <w:tab w:val="left" w:pos="0"/>
              </w:tabs>
              <w:rPr>
                <w:rFonts w:ascii="Times New Roman" w:hAnsi="Times New Roman"/>
                <w:color w:val="222222"/>
                <w:sz w:val="24"/>
                <w:szCs w:val="24"/>
                <w:lang w:val="en-GB"/>
              </w:rPr>
            </w:pPr>
            <w:r w:rsidRPr="00403718">
              <w:rPr>
                <w:rFonts w:ascii="Times New Roman" w:hAnsi="Times New Roman"/>
                <w:color w:val="222222"/>
                <w:sz w:val="24"/>
                <w:szCs w:val="24"/>
                <w:lang w:val="en-GB"/>
              </w:rPr>
              <w:t xml:space="preserve">All questions regarding this ITB shall be submitted in writing to the above. On the subject line, please indicate the ITB number. </w:t>
            </w:r>
            <w:r w:rsidRPr="00403718">
              <w:rPr>
                <w:rFonts w:ascii="Times New Roman" w:hAnsi="Times New Roman"/>
                <w:b/>
                <w:color w:val="222222"/>
                <w:sz w:val="24"/>
                <w:szCs w:val="24"/>
                <w:lang w:val="en-GB"/>
              </w:rPr>
              <w:t xml:space="preserve">Bids shall </w:t>
            </w:r>
            <w:r w:rsidRPr="00403718">
              <w:rPr>
                <w:rFonts w:ascii="Times New Roman" w:hAnsi="Times New Roman"/>
                <w:b/>
                <w:color w:val="222222"/>
                <w:sz w:val="24"/>
                <w:szCs w:val="24"/>
                <w:u w:val="single"/>
                <w:lang w:val="en-GB"/>
              </w:rPr>
              <w:t>not</w:t>
            </w:r>
            <w:r w:rsidRPr="00403718">
              <w:rPr>
                <w:rFonts w:ascii="Times New Roman" w:hAnsi="Times New Roman"/>
                <w:b/>
                <w:color w:val="222222"/>
                <w:sz w:val="24"/>
                <w:szCs w:val="24"/>
                <w:lang w:val="en-GB"/>
              </w:rPr>
              <w:t xml:space="preserve"> be sent to the above email</w:t>
            </w:r>
            <w:r w:rsidRPr="00403718">
              <w:rPr>
                <w:rFonts w:ascii="Times New Roman" w:hAnsi="Times New Roman"/>
                <w:color w:val="222222"/>
                <w:sz w:val="24"/>
                <w:szCs w:val="24"/>
                <w:lang w:val="en-GB"/>
              </w:rPr>
              <w:t>.</w:t>
            </w:r>
          </w:p>
          <w:p w14:paraId="058B7857" w14:textId="1CDC857F" w:rsidR="00EA6CC6" w:rsidRPr="00403718" w:rsidRDefault="00EA6CC6" w:rsidP="00EA6CC6">
            <w:pPr>
              <w:tabs>
                <w:tab w:val="left" w:pos="0"/>
              </w:tabs>
              <w:rPr>
                <w:rFonts w:ascii="Times New Roman" w:hAnsi="Times New Roman"/>
                <w:color w:val="222222"/>
                <w:sz w:val="24"/>
                <w:szCs w:val="24"/>
                <w:lang w:val="en-GB"/>
              </w:rPr>
            </w:pPr>
            <w:r w:rsidRPr="00403718">
              <w:rPr>
                <w:rFonts w:ascii="Times New Roman" w:hAnsi="Times New Roman"/>
                <w:color w:val="222222"/>
                <w:sz w:val="24"/>
                <w:szCs w:val="24"/>
                <w:lang w:val="en-GB"/>
              </w:rPr>
              <w:t xml:space="preserve">All questions during the tender period, as well as the associated answers, will be shared with all suppliers invited, or for open tenders published at: </w:t>
            </w:r>
            <w:hyperlink r:id="rId20" w:history="1">
              <w:r w:rsidR="004C3FF4" w:rsidRPr="00403718">
                <w:rPr>
                  <w:rStyle w:val="af2"/>
                  <w:rFonts w:ascii="Times New Roman" w:hAnsi="Times New Roman"/>
                  <w:sz w:val="24"/>
                  <w:szCs w:val="24"/>
                </w:rPr>
                <w:t>https://drc.ngo/about-us/who-we-are/tenders/</w:t>
              </w:r>
            </w:hyperlink>
          </w:p>
          <w:p w14:paraId="52944D70" w14:textId="1B2FBD3E" w:rsidR="00EA6CC6" w:rsidRDefault="00EA6CC6" w:rsidP="00EA6CC6">
            <w:pPr>
              <w:shd w:val="clear" w:color="auto" w:fill="FFFFFF"/>
              <w:rPr>
                <w:rFonts w:ascii="Times New Roman" w:hAnsi="Times New Roman"/>
                <w:color w:val="222222"/>
                <w:sz w:val="24"/>
                <w:szCs w:val="24"/>
                <w:lang w:val="uk-UA"/>
              </w:rPr>
            </w:pPr>
          </w:p>
          <w:p w14:paraId="117BA102" w14:textId="77777777" w:rsidR="00C2790D" w:rsidRPr="00403718" w:rsidRDefault="00C2790D" w:rsidP="00EA6CC6">
            <w:pPr>
              <w:shd w:val="clear" w:color="auto" w:fill="FFFFFF"/>
              <w:rPr>
                <w:rFonts w:ascii="Times New Roman" w:hAnsi="Times New Roman"/>
                <w:color w:val="222222"/>
                <w:sz w:val="24"/>
                <w:szCs w:val="24"/>
                <w:lang w:val="uk-UA"/>
              </w:rPr>
            </w:pPr>
          </w:p>
          <w:p w14:paraId="1DB960C9" w14:textId="77777777" w:rsidR="001B772B" w:rsidRPr="00403718" w:rsidRDefault="001B772B" w:rsidP="00EA6CC6">
            <w:pPr>
              <w:shd w:val="clear" w:color="auto" w:fill="FFFFFF"/>
              <w:rPr>
                <w:rFonts w:ascii="Times New Roman" w:hAnsi="Times New Roman"/>
                <w:color w:val="222222"/>
                <w:sz w:val="24"/>
                <w:szCs w:val="24"/>
                <w:lang w:val="uk-UA"/>
              </w:rPr>
            </w:pPr>
          </w:p>
          <w:p w14:paraId="1E6BA57F" w14:textId="77777777" w:rsidR="00EA6CC6" w:rsidRPr="00403718" w:rsidRDefault="00EA6CC6" w:rsidP="00327162">
            <w:pPr>
              <w:pStyle w:val="1"/>
              <w:ind w:left="426" w:hanging="436"/>
              <w:outlineLvl w:val="0"/>
              <w:rPr>
                <w:rFonts w:ascii="Times New Roman" w:hAnsi="Times New Roman"/>
                <w:sz w:val="24"/>
                <w:szCs w:val="24"/>
                <w:lang w:val="en-GB"/>
              </w:rPr>
            </w:pPr>
            <w:r w:rsidRPr="00403718">
              <w:rPr>
                <w:rFonts w:ascii="Times New Roman" w:hAnsi="Times New Roman"/>
                <w:sz w:val="24"/>
                <w:szCs w:val="24"/>
                <w:lang w:val="en-GB"/>
              </w:rPr>
              <w:t>ITB Documents</w:t>
            </w:r>
          </w:p>
          <w:p w14:paraId="21725855" w14:textId="51968582" w:rsidR="00EA6CC6" w:rsidRPr="00403718" w:rsidRDefault="00EA6CC6" w:rsidP="00AC54EF">
            <w:pPr>
              <w:shd w:val="clear" w:color="auto" w:fill="FFFFFF"/>
              <w:rPr>
                <w:rFonts w:ascii="Times New Roman" w:hAnsi="Times New Roman"/>
                <w:color w:val="222222"/>
                <w:sz w:val="24"/>
                <w:szCs w:val="24"/>
                <w:lang w:val="en-GB"/>
              </w:rPr>
            </w:pPr>
            <w:r w:rsidRPr="00403718">
              <w:rPr>
                <w:rFonts w:ascii="Times New Roman" w:hAnsi="Times New Roman"/>
                <w:color w:val="222222"/>
                <w:sz w:val="24"/>
                <w:szCs w:val="24"/>
                <w:lang w:val="en-GB"/>
              </w:rPr>
              <w:t>This ITB document contains the following:</w:t>
            </w:r>
          </w:p>
          <w:p w14:paraId="272B8BB8" w14:textId="6650B488" w:rsidR="006002DA" w:rsidRPr="00403718" w:rsidRDefault="00F66784" w:rsidP="00D71215">
            <w:pPr>
              <w:numPr>
                <w:ilvl w:val="0"/>
                <w:numId w:val="4"/>
              </w:numPr>
              <w:shd w:val="clear" w:color="auto" w:fill="FFFFFF"/>
              <w:tabs>
                <w:tab w:val="left" w:pos="720"/>
                <w:tab w:val="left" w:pos="1710"/>
              </w:tabs>
              <w:ind w:left="360"/>
              <w:jc w:val="left"/>
              <w:rPr>
                <w:rFonts w:ascii="Times New Roman" w:hAnsi="Times New Roman"/>
                <w:color w:val="222222"/>
                <w:sz w:val="24"/>
                <w:szCs w:val="24"/>
                <w:lang w:val="en-GB"/>
              </w:rPr>
            </w:pPr>
            <w:r w:rsidRPr="00403718">
              <w:rPr>
                <w:rFonts w:ascii="Times New Roman" w:hAnsi="Times New Roman"/>
                <w:color w:val="222222"/>
                <w:sz w:val="24"/>
                <w:szCs w:val="24"/>
                <w:lang w:val="en-GB"/>
              </w:rPr>
              <w:t>Annex A:</w:t>
            </w:r>
            <w:r w:rsidRPr="00403718">
              <w:rPr>
                <w:rFonts w:ascii="Times New Roman" w:hAnsi="Times New Roman"/>
                <w:color w:val="222222"/>
                <w:sz w:val="24"/>
                <w:szCs w:val="24"/>
                <w:lang w:val="en-GB"/>
              </w:rPr>
              <w:tab/>
              <w:t>Tender and Contract Award Acknowledgment Certificate</w:t>
            </w:r>
          </w:p>
          <w:p w14:paraId="3AB36835" w14:textId="382AE236" w:rsidR="00EA6CC6" w:rsidRPr="00403718" w:rsidRDefault="001070C6" w:rsidP="00D71215">
            <w:pPr>
              <w:numPr>
                <w:ilvl w:val="0"/>
                <w:numId w:val="4"/>
              </w:numPr>
              <w:shd w:val="clear" w:color="auto" w:fill="FFFFFF"/>
              <w:ind w:left="360"/>
              <w:jc w:val="left"/>
              <w:rPr>
                <w:rFonts w:ascii="Times New Roman" w:hAnsi="Times New Roman"/>
                <w:color w:val="222222"/>
                <w:sz w:val="24"/>
                <w:szCs w:val="24"/>
                <w:lang w:val="en-GB"/>
              </w:rPr>
            </w:pPr>
            <w:r w:rsidRPr="00403718">
              <w:rPr>
                <w:rFonts w:ascii="Times New Roman" w:hAnsi="Times New Roman"/>
                <w:color w:val="222222"/>
                <w:sz w:val="24"/>
                <w:szCs w:val="24"/>
              </w:rPr>
              <w:t xml:space="preserve">Annex B: </w:t>
            </w:r>
            <w:r w:rsidRPr="00403718">
              <w:rPr>
                <w:rFonts w:ascii="Times New Roman" w:hAnsi="Times New Roman"/>
                <w:color w:val="222222"/>
                <w:sz w:val="24"/>
                <w:szCs w:val="24"/>
                <w:lang w:val="en-GB"/>
              </w:rPr>
              <w:t>t</w:t>
            </w:r>
            <w:r w:rsidR="00EA6CC6" w:rsidRPr="00403718">
              <w:rPr>
                <w:rFonts w:ascii="Times New Roman" w:hAnsi="Times New Roman"/>
                <w:color w:val="222222"/>
                <w:sz w:val="24"/>
                <w:szCs w:val="24"/>
                <w:lang w:val="en-GB"/>
              </w:rPr>
              <w:t>his covering Letter</w:t>
            </w:r>
          </w:p>
          <w:p w14:paraId="2579D57D" w14:textId="48A5E203" w:rsidR="00BB0925" w:rsidRDefault="00AE3876" w:rsidP="00D71215">
            <w:pPr>
              <w:numPr>
                <w:ilvl w:val="0"/>
                <w:numId w:val="4"/>
              </w:numPr>
              <w:shd w:val="clear" w:color="auto" w:fill="FFFFFF"/>
              <w:tabs>
                <w:tab w:val="left" w:pos="720"/>
                <w:tab w:val="left" w:pos="1418"/>
                <w:tab w:val="left" w:pos="2160"/>
                <w:tab w:val="left" w:pos="2430"/>
                <w:tab w:val="left" w:pos="2520"/>
              </w:tabs>
              <w:ind w:left="360"/>
              <w:jc w:val="left"/>
              <w:rPr>
                <w:rFonts w:ascii="Times New Roman" w:hAnsi="Times New Roman"/>
                <w:color w:val="222222"/>
                <w:sz w:val="24"/>
                <w:szCs w:val="24"/>
                <w:lang w:val="en-GB"/>
              </w:rPr>
            </w:pPr>
            <w:r w:rsidRPr="00403718">
              <w:rPr>
                <w:rFonts w:ascii="Times New Roman" w:hAnsi="Times New Roman"/>
                <w:color w:val="222222"/>
                <w:sz w:val="24"/>
                <w:szCs w:val="24"/>
                <w:lang w:val="en-GB"/>
              </w:rPr>
              <w:t>Annex C</w:t>
            </w:r>
            <w:r w:rsidR="00D71215">
              <w:rPr>
                <w:rFonts w:ascii="Times New Roman" w:hAnsi="Times New Roman"/>
                <w:color w:val="222222"/>
                <w:sz w:val="24"/>
                <w:szCs w:val="24"/>
                <w:lang w:val="en-GB"/>
              </w:rPr>
              <w:t xml:space="preserve">.1: </w:t>
            </w:r>
            <w:r w:rsidR="00EA6CC6" w:rsidRPr="00403718">
              <w:rPr>
                <w:rFonts w:ascii="Times New Roman" w:hAnsi="Times New Roman"/>
                <w:color w:val="222222"/>
                <w:sz w:val="24"/>
                <w:szCs w:val="24"/>
                <w:lang w:val="en-GB"/>
              </w:rPr>
              <w:t>DRC Bid Form (Technical bid)</w:t>
            </w:r>
          </w:p>
          <w:p w14:paraId="1EDC5FAA" w14:textId="77777777" w:rsidR="00D71215" w:rsidRPr="00013DDD" w:rsidRDefault="00D71215" w:rsidP="00D71215">
            <w:pPr>
              <w:shd w:val="clear" w:color="auto" w:fill="FFFFFF"/>
              <w:tabs>
                <w:tab w:val="left" w:pos="720"/>
                <w:tab w:val="left" w:pos="1418"/>
                <w:tab w:val="left" w:pos="2160"/>
                <w:tab w:val="left" w:pos="2430"/>
                <w:tab w:val="left" w:pos="2520"/>
              </w:tabs>
              <w:ind w:left="360"/>
              <w:jc w:val="left"/>
              <w:rPr>
                <w:rFonts w:ascii="Times New Roman" w:hAnsi="Times New Roman"/>
                <w:color w:val="222222"/>
                <w:sz w:val="24"/>
                <w:szCs w:val="24"/>
                <w:lang w:val="en-GB"/>
              </w:rPr>
            </w:pPr>
          </w:p>
          <w:p w14:paraId="52959182" w14:textId="07CA0F88" w:rsidR="00AC54EF" w:rsidRPr="00403718" w:rsidRDefault="00AE3876" w:rsidP="00D71215">
            <w:pPr>
              <w:numPr>
                <w:ilvl w:val="0"/>
                <w:numId w:val="4"/>
              </w:numPr>
              <w:shd w:val="clear" w:color="auto" w:fill="FFFFFF"/>
              <w:tabs>
                <w:tab w:val="left" w:pos="720"/>
                <w:tab w:val="left" w:pos="1418"/>
                <w:tab w:val="left" w:pos="2160"/>
                <w:tab w:val="left" w:pos="2430"/>
                <w:tab w:val="left" w:pos="2520"/>
              </w:tabs>
              <w:ind w:left="360"/>
              <w:jc w:val="left"/>
              <w:rPr>
                <w:rFonts w:ascii="Times New Roman" w:hAnsi="Times New Roman"/>
                <w:color w:val="222222"/>
                <w:sz w:val="24"/>
                <w:szCs w:val="24"/>
                <w:lang w:val="en-GB"/>
              </w:rPr>
            </w:pPr>
            <w:r w:rsidRPr="00403718">
              <w:rPr>
                <w:rFonts w:ascii="Times New Roman" w:hAnsi="Times New Roman"/>
                <w:color w:val="222222"/>
                <w:sz w:val="24"/>
                <w:szCs w:val="24"/>
                <w:lang w:val="en-GB"/>
              </w:rPr>
              <w:t>Annex C</w:t>
            </w:r>
            <w:r w:rsidR="00D71215">
              <w:rPr>
                <w:rFonts w:ascii="Times New Roman" w:hAnsi="Times New Roman"/>
                <w:color w:val="222222"/>
                <w:sz w:val="24"/>
                <w:szCs w:val="24"/>
                <w:lang w:val="en-GB"/>
              </w:rPr>
              <w:t xml:space="preserve">.2: </w:t>
            </w:r>
            <w:r w:rsidR="00EA6CC6" w:rsidRPr="00403718">
              <w:rPr>
                <w:rFonts w:ascii="Times New Roman" w:hAnsi="Times New Roman"/>
                <w:color w:val="222222"/>
                <w:sz w:val="24"/>
                <w:szCs w:val="24"/>
                <w:lang w:val="en-GB"/>
              </w:rPr>
              <w:t>DRC Bid Form (Financial bid)</w:t>
            </w:r>
          </w:p>
          <w:p w14:paraId="2B2D80B8" w14:textId="77777777" w:rsidR="006002DA" w:rsidRPr="00403718" w:rsidRDefault="006002DA" w:rsidP="00D71215">
            <w:pPr>
              <w:pStyle w:val="af6"/>
              <w:jc w:val="left"/>
              <w:rPr>
                <w:rFonts w:ascii="Times New Roman" w:hAnsi="Times New Roman"/>
                <w:color w:val="222222"/>
                <w:sz w:val="24"/>
                <w:szCs w:val="24"/>
                <w:lang w:val="en-GB"/>
              </w:rPr>
            </w:pPr>
          </w:p>
          <w:p w14:paraId="33D3429F" w14:textId="70E36198" w:rsidR="002B36AB" w:rsidRPr="00403718" w:rsidRDefault="002B36AB" w:rsidP="00D71215">
            <w:pPr>
              <w:numPr>
                <w:ilvl w:val="0"/>
                <w:numId w:val="4"/>
              </w:numPr>
              <w:shd w:val="clear" w:color="auto" w:fill="FFFFFF"/>
              <w:tabs>
                <w:tab w:val="left" w:pos="720"/>
                <w:tab w:val="left" w:pos="1418"/>
                <w:tab w:val="left" w:pos="2160"/>
                <w:tab w:val="left" w:pos="2430"/>
                <w:tab w:val="left" w:pos="2520"/>
              </w:tabs>
              <w:ind w:left="360"/>
              <w:jc w:val="left"/>
              <w:rPr>
                <w:rFonts w:ascii="Times New Roman" w:hAnsi="Times New Roman"/>
                <w:color w:val="222222"/>
                <w:sz w:val="24"/>
                <w:szCs w:val="24"/>
                <w:lang w:val="en-GB"/>
              </w:rPr>
            </w:pPr>
            <w:r w:rsidRPr="00403718">
              <w:rPr>
                <w:rFonts w:ascii="Times New Roman" w:hAnsi="Times New Roman"/>
                <w:color w:val="222222"/>
                <w:sz w:val="24"/>
                <w:szCs w:val="24"/>
                <w:lang w:val="en-GB"/>
              </w:rPr>
              <w:t>Annex D:</w:t>
            </w:r>
            <w:r w:rsidRPr="00403718">
              <w:rPr>
                <w:rFonts w:ascii="Times New Roman" w:hAnsi="Times New Roman"/>
                <w:color w:val="222222"/>
                <w:sz w:val="24"/>
                <w:szCs w:val="24"/>
                <w:lang w:val="en-GB"/>
              </w:rPr>
              <w:tab/>
            </w:r>
            <w:r w:rsidRPr="00403718">
              <w:rPr>
                <w:rFonts w:ascii="Times New Roman" w:hAnsi="Times New Roman"/>
                <w:color w:val="444444"/>
                <w:sz w:val="24"/>
                <w:szCs w:val="24"/>
              </w:rPr>
              <w:t>Clarifications on the legal basis of VAT exemption</w:t>
            </w:r>
          </w:p>
          <w:p w14:paraId="3F9872C0" w14:textId="19ACA047" w:rsidR="00013DDD" w:rsidRPr="00D71215" w:rsidRDefault="002B36AB" w:rsidP="00D71215">
            <w:pPr>
              <w:numPr>
                <w:ilvl w:val="0"/>
                <w:numId w:val="4"/>
              </w:numPr>
              <w:shd w:val="clear" w:color="auto" w:fill="FFFFFF"/>
              <w:tabs>
                <w:tab w:val="left" w:pos="720"/>
                <w:tab w:val="left" w:pos="1418"/>
                <w:tab w:val="left" w:pos="2160"/>
                <w:tab w:val="left" w:pos="2430"/>
                <w:tab w:val="left" w:pos="2520"/>
              </w:tabs>
              <w:ind w:left="360"/>
              <w:jc w:val="left"/>
              <w:rPr>
                <w:rFonts w:ascii="Times New Roman" w:hAnsi="Times New Roman"/>
                <w:color w:val="222222"/>
                <w:sz w:val="24"/>
                <w:szCs w:val="24"/>
                <w:lang w:val="en-GB"/>
              </w:rPr>
            </w:pPr>
            <w:r w:rsidRPr="00403718">
              <w:rPr>
                <w:rFonts w:ascii="Times New Roman" w:hAnsi="Times New Roman"/>
                <w:color w:val="222222"/>
                <w:sz w:val="24"/>
                <w:szCs w:val="24"/>
                <w:lang w:val="en-GB"/>
              </w:rPr>
              <w:t>Annex Е:</w:t>
            </w:r>
            <w:r w:rsidRPr="00403718">
              <w:rPr>
                <w:rFonts w:ascii="Times New Roman" w:hAnsi="Times New Roman"/>
                <w:color w:val="222222"/>
                <w:sz w:val="24"/>
                <w:szCs w:val="24"/>
                <w:lang w:val="en-GB"/>
              </w:rPr>
              <w:tab/>
            </w:r>
            <w:r w:rsidR="00BB0925" w:rsidRPr="00403718">
              <w:rPr>
                <w:rFonts w:ascii="Times New Roman" w:hAnsi="Times New Roman"/>
                <w:color w:val="222222"/>
                <w:sz w:val="24"/>
                <w:szCs w:val="24"/>
                <w:lang w:val="en-GB"/>
              </w:rPr>
              <w:t>Supplier Code of Conduct DRC</w:t>
            </w:r>
          </w:p>
          <w:p w14:paraId="53E19FBF" w14:textId="77777777" w:rsidR="00BB0925" w:rsidRPr="00403718" w:rsidRDefault="002B36AB" w:rsidP="00D71215">
            <w:pPr>
              <w:numPr>
                <w:ilvl w:val="0"/>
                <w:numId w:val="4"/>
              </w:numPr>
              <w:shd w:val="clear" w:color="auto" w:fill="FFFFFF"/>
              <w:tabs>
                <w:tab w:val="left" w:pos="720"/>
                <w:tab w:val="left" w:pos="1418"/>
                <w:tab w:val="left" w:pos="2160"/>
                <w:tab w:val="left" w:pos="2430"/>
                <w:tab w:val="left" w:pos="2520"/>
              </w:tabs>
              <w:ind w:left="360"/>
              <w:jc w:val="left"/>
              <w:rPr>
                <w:rFonts w:ascii="Times New Roman" w:hAnsi="Times New Roman"/>
                <w:color w:val="222222"/>
                <w:sz w:val="24"/>
                <w:szCs w:val="24"/>
                <w:lang w:val="en-GB"/>
              </w:rPr>
            </w:pPr>
            <w:r w:rsidRPr="00403718">
              <w:rPr>
                <w:rFonts w:ascii="Times New Roman" w:hAnsi="Times New Roman"/>
                <w:color w:val="222222"/>
                <w:sz w:val="24"/>
                <w:szCs w:val="24"/>
                <w:lang w:val="en-GB"/>
              </w:rPr>
              <w:t>Annex F:</w:t>
            </w:r>
            <w:r w:rsidRPr="00403718">
              <w:rPr>
                <w:rFonts w:ascii="Times New Roman" w:hAnsi="Times New Roman"/>
                <w:color w:val="222222"/>
                <w:sz w:val="24"/>
                <w:szCs w:val="24"/>
                <w:lang w:val="en-GB"/>
              </w:rPr>
              <w:tab/>
            </w:r>
            <w:r w:rsidR="00BB0925" w:rsidRPr="00403718">
              <w:rPr>
                <w:rFonts w:ascii="Times New Roman" w:hAnsi="Times New Roman"/>
                <w:color w:val="222222"/>
                <w:sz w:val="24"/>
                <w:szCs w:val="24"/>
                <w:lang w:val="en-GB"/>
              </w:rPr>
              <w:t>Supplier Profile and Registration</w:t>
            </w:r>
          </w:p>
          <w:p w14:paraId="65E62A41" w14:textId="1F46B42A" w:rsidR="00BB0925" w:rsidRPr="00D71215" w:rsidRDefault="001A50E5" w:rsidP="00D71215">
            <w:pPr>
              <w:numPr>
                <w:ilvl w:val="0"/>
                <w:numId w:val="4"/>
              </w:numPr>
              <w:shd w:val="clear" w:color="auto" w:fill="FFFFFF"/>
              <w:tabs>
                <w:tab w:val="left" w:pos="720"/>
                <w:tab w:val="left" w:pos="1418"/>
                <w:tab w:val="left" w:pos="2160"/>
                <w:tab w:val="left" w:pos="2430"/>
                <w:tab w:val="left" w:pos="2520"/>
              </w:tabs>
              <w:ind w:left="360"/>
              <w:jc w:val="left"/>
              <w:rPr>
                <w:rFonts w:ascii="Times New Roman" w:hAnsi="Times New Roman"/>
                <w:color w:val="222222"/>
                <w:sz w:val="24"/>
                <w:szCs w:val="24"/>
                <w:lang w:val="en-GB"/>
              </w:rPr>
            </w:pPr>
            <w:r w:rsidRPr="00403718">
              <w:rPr>
                <w:rFonts w:ascii="Times New Roman" w:hAnsi="Times New Roman"/>
                <w:color w:val="222222"/>
                <w:sz w:val="24"/>
                <w:szCs w:val="24"/>
                <w:lang w:val="en-GB"/>
              </w:rPr>
              <w:t xml:space="preserve">Annex </w:t>
            </w:r>
            <w:r w:rsidR="002B36AB" w:rsidRPr="00403718">
              <w:rPr>
                <w:rFonts w:ascii="Times New Roman" w:hAnsi="Times New Roman"/>
                <w:color w:val="222222"/>
                <w:sz w:val="24"/>
                <w:szCs w:val="24"/>
                <w:lang w:val="en-GB"/>
              </w:rPr>
              <w:t>G</w:t>
            </w:r>
            <w:r w:rsidR="00EA6CC6" w:rsidRPr="00403718">
              <w:rPr>
                <w:rFonts w:ascii="Times New Roman" w:hAnsi="Times New Roman"/>
                <w:color w:val="222222"/>
                <w:sz w:val="24"/>
                <w:szCs w:val="24"/>
                <w:lang w:val="en-GB"/>
              </w:rPr>
              <w:t>:</w:t>
            </w:r>
            <w:r w:rsidR="00EA6CC6" w:rsidRPr="00403718">
              <w:rPr>
                <w:rFonts w:ascii="Times New Roman" w:hAnsi="Times New Roman"/>
                <w:color w:val="222222"/>
                <w:sz w:val="24"/>
                <w:szCs w:val="24"/>
                <w:lang w:val="en-GB"/>
              </w:rPr>
              <w:tab/>
            </w:r>
            <w:r w:rsidR="00BB0925" w:rsidRPr="00403718">
              <w:rPr>
                <w:rFonts w:ascii="Times New Roman" w:hAnsi="Times New Roman"/>
                <w:color w:val="222222"/>
                <w:sz w:val="24"/>
                <w:szCs w:val="24"/>
                <w:lang w:val="en-GB"/>
              </w:rPr>
              <w:t xml:space="preserve">General Conditions of Contract </w:t>
            </w:r>
          </w:p>
          <w:p w14:paraId="27F228D5" w14:textId="77777777" w:rsidR="00013DDD" w:rsidRPr="00403718" w:rsidRDefault="00013DDD" w:rsidP="00BB0925">
            <w:pPr>
              <w:shd w:val="clear" w:color="auto" w:fill="FFFFFF"/>
              <w:tabs>
                <w:tab w:val="left" w:pos="720"/>
                <w:tab w:val="left" w:pos="1418"/>
                <w:tab w:val="left" w:pos="2160"/>
                <w:tab w:val="left" w:pos="2430"/>
                <w:tab w:val="left" w:pos="2520"/>
              </w:tabs>
              <w:ind w:left="360"/>
              <w:rPr>
                <w:rFonts w:ascii="Times New Roman" w:hAnsi="Times New Roman"/>
                <w:color w:val="222222"/>
                <w:sz w:val="24"/>
                <w:szCs w:val="24"/>
                <w:lang w:val="en-GB"/>
              </w:rPr>
            </w:pPr>
          </w:p>
          <w:p w14:paraId="54D84201" w14:textId="77777777" w:rsidR="00EA6CC6" w:rsidRPr="00403718" w:rsidRDefault="00EA6CC6" w:rsidP="00AC54EF">
            <w:pPr>
              <w:shd w:val="clear" w:color="auto" w:fill="FFFFFF"/>
              <w:rPr>
                <w:rFonts w:ascii="Times New Roman" w:hAnsi="Times New Roman"/>
                <w:color w:val="222222"/>
                <w:sz w:val="24"/>
                <w:szCs w:val="24"/>
                <w:lang w:val="en-GB"/>
              </w:rPr>
            </w:pPr>
            <w:r w:rsidRPr="00403718">
              <w:rPr>
                <w:rFonts w:ascii="Times New Roman" w:hAnsi="Times New Roman"/>
                <w:color w:val="222222"/>
                <w:sz w:val="24"/>
                <w:szCs w:val="24"/>
                <w:lang w:val="en-GB"/>
              </w:rPr>
              <w:t xml:space="preserve">Under DRC’s Anticorruption Policy Bidders shall observe the highest standard of ethics during the procurement and execution of such contracts. DRC will reject a Bid if it determines that the Bidder recommended for award, has engaged in corrupt, fraudulent, collusive, or coercive practices in competing for, or in executing, the Contract. </w:t>
            </w:r>
          </w:p>
          <w:p w14:paraId="076901EC" w14:textId="77777777" w:rsidR="00EA6CC6" w:rsidRPr="00403718" w:rsidRDefault="00EA6CC6" w:rsidP="00EA6CC6">
            <w:pPr>
              <w:shd w:val="clear" w:color="auto" w:fill="FFFFFF"/>
              <w:rPr>
                <w:rFonts w:ascii="Times New Roman" w:hAnsi="Times New Roman"/>
                <w:color w:val="222222"/>
                <w:sz w:val="24"/>
                <w:szCs w:val="24"/>
                <w:lang w:val="uk-UA"/>
              </w:rPr>
            </w:pPr>
          </w:p>
          <w:p w14:paraId="69D1843C" w14:textId="77777777" w:rsidR="00AC54EF" w:rsidRPr="00403718" w:rsidRDefault="00AC54EF" w:rsidP="00EA6CC6">
            <w:pPr>
              <w:shd w:val="clear" w:color="auto" w:fill="FFFFFF"/>
              <w:rPr>
                <w:rFonts w:ascii="Times New Roman" w:hAnsi="Times New Roman"/>
                <w:color w:val="222222"/>
                <w:sz w:val="24"/>
                <w:szCs w:val="24"/>
                <w:lang w:val="uk-UA"/>
              </w:rPr>
            </w:pPr>
          </w:p>
          <w:p w14:paraId="25CAD89A" w14:textId="3654F09D" w:rsidR="00AC54EF" w:rsidRDefault="00AC54EF" w:rsidP="00EA6CC6">
            <w:pPr>
              <w:shd w:val="clear" w:color="auto" w:fill="FFFFFF"/>
              <w:rPr>
                <w:rFonts w:ascii="Times New Roman" w:hAnsi="Times New Roman"/>
                <w:color w:val="222222"/>
                <w:sz w:val="24"/>
                <w:szCs w:val="24"/>
                <w:lang w:val="uk-UA"/>
              </w:rPr>
            </w:pPr>
          </w:p>
          <w:p w14:paraId="739F985D" w14:textId="77777777" w:rsidR="00C2790D" w:rsidRPr="00403718" w:rsidRDefault="00C2790D" w:rsidP="00EA6CC6">
            <w:pPr>
              <w:shd w:val="clear" w:color="auto" w:fill="FFFFFF"/>
              <w:rPr>
                <w:rFonts w:ascii="Times New Roman" w:hAnsi="Times New Roman"/>
                <w:color w:val="222222"/>
                <w:sz w:val="24"/>
                <w:szCs w:val="24"/>
                <w:lang w:val="uk-UA"/>
              </w:rPr>
            </w:pPr>
          </w:p>
          <w:p w14:paraId="71E44783" w14:textId="299512C7" w:rsidR="00AC54EF" w:rsidRPr="00403718" w:rsidRDefault="00AC54EF" w:rsidP="00EA6CC6">
            <w:pPr>
              <w:shd w:val="clear" w:color="auto" w:fill="FFFFFF"/>
              <w:rPr>
                <w:rFonts w:ascii="Times New Roman" w:hAnsi="Times New Roman"/>
                <w:color w:val="222222"/>
                <w:sz w:val="24"/>
                <w:szCs w:val="24"/>
              </w:rPr>
            </w:pPr>
            <w:r w:rsidRPr="00403718">
              <w:rPr>
                <w:rFonts w:ascii="Times New Roman" w:hAnsi="Times New Roman"/>
                <w:color w:val="222222"/>
                <w:sz w:val="24"/>
                <w:szCs w:val="24"/>
              </w:rPr>
              <w:lastRenderedPageBreak/>
              <w:t>This cover letter is made in two languages English and Ukrainian. If there is any discrepancy between Ukrainian and English versions, the English variant shall prevail.</w:t>
            </w:r>
          </w:p>
          <w:p w14:paraId="5EA52EC6" w14:textId="0DE5FE59" w:rsidR="00AC54EF" w:rsidRPr="00403718" w:rsidRDefault="00AC54EF" w:rsidP="00EA6CC6">
            <w:pPr>
              <w:shd w:val="clear" w:color="auto" w:fill="FFFFFF"/>
              <w:rPr>
                <w:rFonts w:ascii="Times New Roman" w:hAnsi="Times New Roman"/>
                <w:color w:val="222222"/>
                <w:sz w:val="24"/>
                <w:szCs w:val="24"/>
              </w:rPr>
            </w:pPr>
          </w:p>
          <w:p w14:paraId="627B813D" w14:textId="77777777" w:rsidR="00EA6CC6" w:rsidRPr="00403718" w:rsidRDefault="00EA6CC6" w:rsidP="00EA6CC6">
            <w:pPr>
              <w:shd w:val="clear" w:color="auto" w:fill="FFFFFF"/>
              <w:rPr>
                <w:rFonts w:ascii="Times New Roman" w:hAnsi="Times New Roman"/>
                <w:color w:val="222222"/>
                <w:sz w:val="24"/>
                <w:szCs w:val="24"/>
                <w:lang w:val="en-GB"/>
              </w:rPr>
            </w:pPr>
            <w:r w:rsidRPr="00403718">
              <w:rPr>
                <w:rFonts w:ascii="Times New Roman" w:hAnsi="Times New Roman"/>
                <w:color w:val="222222"/>
                <w:sz w:val="24"/>
                <w:szCs w:val="24"/>
                <w:lang w:val="en-GB"/>
              </w:rPr>
              <w:t>Yours sincerely</w:t>
            </w:r>
            <w:r w:rsidR="00AC54EF" w:rsidRPr="00403718">
              <w:rPr>
                <w:rFonts w:ascii="Times New Roman" w:hAnsi="Times New Roman"/>
                <w:color w:val="222222"/>
                <w:sz w:val="24"/>
                <w:szCs w:val="24"/>
                <w:lang w:val="en-GB"/>
              </w:rPr>
              <w:t>,</w:t>
            </w:r>
          </w:p>
          <w:p w14:paraId="1B6A6E5A" w14:textId="5DB70999" w:rsidR="00AC54EF" w:rsidRPr="00403718" w:rsidRDefault="00AC54EF" w:rsidP="00EA6CC6">
            <w:pPr>
              <w:shd w:val="clear" w:color="auto" w:fill="FFFFFF"/>
              <w:rPr>
                <w:rFonts w:ascii="Times New Roman" w:hAnsi="Times New Roman"/>
                <w:color w:val="222222"/>
                <w:sz w:val="24"/>
                <w:szCs w:val="24"/>
                <w:lang w:val="en-GB"/>
              </w:rPr>
            </w:pPr>
            <w:r w:rsidRPr="00403718">
              <w:rPr>
                <w:rFonts w:ascii="Times New Roman" w:hAnsi="Times New Roman"/>
                <w:color w:val="222222"/>
                <w:sz w:val="24"/>
                <w:szCs w:val="24"/>
                <w:lang w:val="en-GB"/>
              </w:rPr>
              <w:t>Representation of DRC in Ukraine.</w:t>
            </w:r>
          </w:p>
          <w:p w14:paraId="53E6F285" w14:textId="77777777" w:rsidR="00EA6CC6" w:rsidRPr="00403718" w:rsidRDefault="00EA6CC6" w:rsidP="00972789">
            <w:pPr>
              <w:jc w:val="left"/>
              <w:rPr>
                <w:rFonts w:ascii="Times New Roman" w:hAnsi="Times New Roman"/>
                <w:sz w:val="24"/>
                <w:szCs w:val="24"/>
              </w:rPr>
            </w:pPr>
          </w:p>
        </w:tc>
        <w:tc>
          <w:tcPr>
            <w:tcW w:w="5670" w:type="dxa"/>
          </w:tcPr>
          <w:p w14:paraId="69168AF3" w14:textId="640F8C1F" w:rsidR="00EA6CC6" w:rsidRPr="00403718" w:rsidRDefault="00EA6CC6" w:rsidP="002548C6">
            <w:pPr>
              <w:pStyle w:val="2"/>
              <w:numPr>
                <w:ilvl w:val="1"/>
                <w:numId w:val="29"/>
              </w:numPr>
              <w:spacing w:after="0"/>
              <w:ind w:left="323" w:hanging="255"/>
              <w:outlineLvl w:val="1"/>
              <w:rPr>
                <w:rFonts w:ascii="Times New Roman" w:hAnsi="Times New Roman"/>
                <w:sz w:val="24"/>
                <w:szCs w:val="24"/>
                <w:lang w:val="uk-UA"/>
              </w:rPr>
            </w:pPr>
            <w:r w:rsidRPr="00403718">
              <w:rPr>
                <w:rFonts w:ascii="Times New Roman" w:hAnsi="Times New Roman"/>
                <w:sz w:val="24"/>
                <w:szCs w:val="24"/>
                <w:lang w:val="uk-UA"/>
              </w:rPr>
              <w:lastRenderedPageBreak/>
              <w:t>Технічна оцінка</w:t>
            </w:r>
          </w:p>
          <w:p w14:paraId="41BBF3D7" w14:textId="77777777" w:rsidR="00A71E15" w:rsidRPr="00403718" w:rsidRDefault="00EA6CC6" w:rsidP="00EA6CC6">
            <w:pPr>
              <w:pStyle w:val="2"/>
              <w:numPr>
                <w:ilvl w:val="0"/>
                <w:numId w:val="0"/>
              </w:numPr>
              <w:spacing w:after="0"/>
              <w:outlineLvl w:val="1"/>
              <w:rPr>
                <w:rFonts w:ascii="Times New Roman" w:hAnsi="Times New Roman"/>
                <w:b w:val="0"/>
                <w:color w:val="222222"/>
                <w:sz w:val="24"/>
                <w:szCs w:val="24"/>
                <w:lang w:val="ru-RU"/>
              </w:rPr>
            </w:pPr>
            <w:r w:rsidRPr="00403718">
              <w:rPr>
                <w:rFonts w:ascii="Times New Roman" w:hAnsi="Times New Roman"/>
                <w:b w:val="0"/>
                <w:color w:val="222222"/>
                <w:sz w:val="24"/>
                <w:szCs w:val="24"/>
                <w:lang w:val="uk-UA"/>
              </w:rPr>
              <w:t xml:space="preserve">Щоб бути технічно відповідними, пропозиції мають відповідати встановленим тендерним вимогам та специфікаціям або перевищувати їх. Пропозиція вважається відповідною критеріям, якщо вона підтверджує, що вона відповідає всім обов’язковим умовам, процедурам та специфікаціям без суттєвого відступу або їх обмеження. Якщо пропозиція не відповідає вимогам тендеру, вона буде відхилена. </w:t>
            </w:r>
          </w:p>
          <w:p w14:paraId="20DD82D1" w14:textId="0EB59C42" w:rsidR="00EA6CC6" w:rsidRPr="00403718" w:rsidRDefault="00EA6CC6" w:rsidP="00EA6CC6">
            <w:pPr>
              <w:pStyle w:val="2"/>
              <w:numPr>
                <w:ilvl w:val="0"/>
                <w:numId w:val="0"/>
              </w:numPr>
              <w:spacing w:after="0"/>
              <w:outlineLvl w:val="1"/>
              <w:rPr>
                <w:rFonts w:ascii="Times New Roman" w:hAnsi="Times New Roman"/>
                <w:b w:val="0"/>
                <w:color w:val="222222"/>
                <w:sz w:val="24"/>
                <w:szCs w:val="24"/>
                <w:lang w:val="ru-RU"/>
              </w:rPr>
            </w:pPr>
            <w:r w:rsidRPr="00403718">
              <w:rPr>
                <w:rFonts w:ascii="Times New Roman" w:hAnsi="Times New Roman"/>
                <w:b w:val="0"/>
                <w:color w:val="222222"/>
                <w:sz w:val="24"/>
                <w:szCs w:val="24"/>
                <w:lang w:val="uk-UA"/>
              </w:rPr>
              <w:t xml:space="preserve">Детальний опис вимог наведено у </w:t>
            </w:r>
            <w:r w:rsidR="00114697" w:rsidRPr="00403718">
              <w:rPr>
                <w:rFonts w:ascii="Times New Roman" w:hAnsi="Times New Roman"/>
                <w:b w:val="0"/>
                <w:color w:val="222222"/>
                <w:sz w:val="24"/>
                <w:szCs w:val="24"/>
                <w:lang w:val="uk-UA"/>
              </w:rPr>
              <w:t xml:space="preserve">Додатку </w:t>
            </w:r>
            <w:r w:rsidR="00DB4DAE" w:rsidRPr="00403718">
              <w:rPr>
                <w:rFonts w:ascii="Times New Roman" w:hAnsi="Times New Roman"/>
                <w:b w:val="0"/>
                <w:color w:val="222222"/>
                <w:sz w:val="24"/>
                <w:szCs w:val="24"/>
                <w:lang w:val="uk-UA"/>
              </w:rPr>
              <w:t>С</w:t>
            </w:r>
            <w:r w:rsidR="00114697" w:rsidRPr="00403718">
              <w:rPr>
                <w:rFonts w:ascii="Times New Roman" w:hAnsi="Times New Roman"/>
                <w:b w:val="0"/>
                <w:color w:val="222222"/>
                <w:sz w:val="24"/>
                <w:szCs w:val="24"/>
                <w:lang w:val="uk-UA"/>
              </w:rPr>
              <w:t>.1 – Форма технічної пропозиції</w:t>
            </w:r>
            <w:r w:rsidRPr="00403718">
              <w:rPr>
                <w:rFonts w:ascii="Times New Roman" w:hAnsi="Times New Roman"/>
                <w:b w:val="0"/>
                <w:sz w:val="24"/>
                <w:szCs w:val="24"/>
                <w:lang w:val="uk-UA"/>
              </w:rPr>
              <w:t>.</w:t>
            </w:r>
          </w:p>
          <w:p w14:paraId="6CF04D09" w14:textId="77777777" w:rsidR="00EA6CC6" w:rsidRPr="00403718" w:rsidRDefault="00EA6CC6" w:rsidP="00EA6CC6">
            <w:pPr>
              <w:rPr>
                <w:rFonts w:ascii="Times New Roman" w:hAnsi="Times New Roman"/>
                <w:sz w:val="24"/>
                <w:szCs w:val="24"/>
                <w:lang w:val="uk-UA"/>
              </w:rPr>
            </w:pPr>
          </w:p>
          <w:p w14:paraId="59C84C8D" w14:textId="77777777" w:rsidR="00EA6CC6" w:rsidRPr="00403718" w:rsidRDefault="00EA6CC6" w:rsidP="001D114D">
            <w:pPr>
              <w:pStyle w:val="2"/>
              <w:spacing w:after="0"/>
              <w:ind w:left="323" w:hanging="284"/>
              <w:outlineLvl w:val="1"/>
              <w:rPr>
                <w:rFonts w:ascii="Times New Roman" w:hAnsi="Times New Roman"/>
                <w:sz w:val="24"/>
                <w:szCs w:val="24"/>
                <w:lang w:val="uk-UA"/>
              </w:rPr>
            </w:pPr>
            <w:r w:rsidRPr="00403718">
              <w:rPr>
                <w:rFonts w:ascii="Times New Roman" w:hAnsi="Times New Roman"/>
                <w:sz w:val="24"/>
                <w:szCs w:val="24"/>
                <w:lang w:val="uk-UA"/>
              </w:rPr>
              <w:t>Фінансова оцінка</w:t>
            </w:r>
          </w:p>
          <w:p w14:paraId="742DA7D8" w14:textId="567FDEE9" w:rsidR="00EA6CC6" w:rsidRPr="00403718" w:rsidRDefault="00EA6CC6" w:rsidP="00EA6CC6">
            <w:pPr>
              <w:pStyle w:val="2"/>
              <w:numPr>
                <w:ilvl w:val="0"/>
                <w:numId w:val="0"/>
              </w:numPr>
              <w:spacing w:after="0"/>
              <w:outlineLvl w:val="1"/>
              <w:rPr>
                <w:rFonts w:ascii="Times New Roman" w:hAnsi="Times New Roman"/>
                <w:sz w:val="24"/>
                <w:szCs w:val="24"/>
                <w:lang w:val="uk-UA"/>
              </w:rPr>
            </w:pPr>
            <w:r w:rsidRPr="00403718">
              <w:rPr>
                <w:rFonts w:ascii="Times New Roman" w:hAnsi="Times New Roman"/>
                <w:b w:val="0"/>
                <w:color w:val="222222"/>
                <w:sz w:val="24"/>
                <w:szCs w:val="24"/>
                <w:lang w:val="uk-UA"/>
              </w:rPr>
              <w:t>Усі пропозиції, які визнані технічно відповідними, підлягають фінансовому оцінюванню. Пропозиції, які буде визнано технічно невідповідними, не підлягатимуть фінансовому оцінюванню.</w:t>
            </w:r>
          </w:p>
          <w:p w14:paraId="168CF585" w14:textId="77777777" w:rsidR="00EA6CC6" w:rsidRPr="00403718" w:rsidRDefault="00EA6CC6" w:rsidP="00EA6CC6">
            <w:pPr>
              <w:rPr>
                <w:rFonts w:ascii="Times New Roman" w:hAnsi="Times New Roman"/>
                <w:sz w:val="24"/>
                <w:szCs w:val="24"/>
                <w:lang w:val="uk-UA"/>
              </w:rPr>
            </w:pPr>
          </w:p>
          <w:p w14:paraId="38B3A018" w14:textId="7CB8EB0E" w:rsidR="00EA6CC6" w:rsidRPr="00403718" w:rsidRDefault="00220209" w:rsidP="000145B9">
            <w:pPr>
              <w:pStyle w:val="1"/>
              <w:numPr>
                <w:ilvl w:val="0"/>
                <w:numId w:val="12"/>
              </w:numPr>
              <w:ind w:left="458" w:hanging="426"/>
              <w:outlineLvl w:val="0"/>
              <w:rPr>
                <w:rFonts w:ascii="Times New Roman" w:hAnsi="Times New Roman"/>
                <w:sz w:val="24"/>
                <w:szCs w:val="24"/>
                <w:lang w:val="uk-UA"/>
              </w:rPr>
            </w:pPr>
            <w:r w:rsidRPr="00403718">
              <w:rPr>
                <w:rFonts w:ascii="Times New Roman" w:hAnsi="Times New Roman"/>
                <w:sz w:val="24"/>
                <w:szCs w:val="24"/>
                <w:lang w:val="ru-RU"/>
              </w:rPr>
              <w:t xml:space="preserve"> </w:t>
            </w:r>
            <w:r w:rsidR="00EA6CC6" w:rsidRPr="00403718">
              <w:rPr>
                <w:rFonts w:ascii="Times New Roman" w:hAnsi="Times New Roman"/>
                <w:sz w:val="24"/>
                <w:szCs w:val="24"/>
                <w:lang w:val="uk-UA"/>
              </w:rPr>
              <w:t>ТЕНДЕРНИЙ ПРОЦЕС</w:t>
            </w:r>
          </w:p>
          <w:p w14:paraId="5E119C12" w14:textId="3AAB579A" w:rsidR="00EA6CC6" w:rsidRDefault="00EA6CC6" w:rsidP="00EA6CC6">
            <w:pPr>
              <w:pStyle w:val="ColorfulList-Accent11"/>
              <w:shd w:val="clear" w:color="auto" w:fill="FFFFFF"/>
              <w:ind w:left="0"/>
              <w:rPr>
                <w:rFonts w:ascii="Times New Roman" w:hAnsi="Times New Roman"/>
                <w:color w:val="222222"/>
                <w:sz w:val="24"/>
                <w:szCs w:val="24"/>
                <w:lang w:val="uk-UA"/>
              </w:rPr>
            </w:pPr>
            <w:r w:rsidRPr="00403718">
              <w:rPr>
                <w:rFonts w:ascii="Times New Roman" w:hAnsi="Times New Roman"/>
                <w:color w:val="222222"/>
                <w:sz w:val="24"/>
                <w:szCs w:val="24"/>
                <w:lang w:val="uk-UA"/>
              </w:rPr>
              <w:t>Тендер складається із таких етапів:</w:t>
            </w:r>
          </w:p>
          <w:p w14:paraId="5A4C8FE7" w14:textId="77777777" w:rsidR="000145B9" w:rsidRPr="00403718" w:rsidRDefault="000145B9" w:rsidP="00EA6CC6">
            <w:pPr>
              <w:pStyle w:val="ColorfulList-Accent11"/>
              <w:shd w:val="clear" w:color="auto" w:fill="FFFFFF"/>
              <w:ind w:left="0"/>
              <w:rPr>
                <w:rFonts w:ascii="Times New Roman" w:hAnsi="Times New Roman"/>
                <w:color w:val="222222"/>
                <w:sz w:val="24"/>
                <w:szCs w:val="24"/>
                <w:lang w:val="uk-UA"/>
              </w:rPr>
            </w:pPr>
          </w:p>
          <w:p w14:paraId="649D5932" w14:textId="77777777" w:rsidR="00EA6CC6" w:rsidRPr="00403718" w:rsidRDefault="00EA6CC6" w:rsidP="00AC54EF">
            <w:pPr>
              <w:pStyle w:val="ColorfulList-Accent11"/>
              <w:numPr>
                <w:ilvl w:val="0"/>
                <w:numId w:val="5"/>
              </w:numPr>
              <w:shd w:val="clear" w:color="auto" w:fill="FFFFFF"/>
              <w:rPr>
                <w:rFonts w:ascii="Times New Roman" w:hAnsi="Times New Roman"/>
                <w:color w:val="222222"/>
                <w:sz w:val="24"/>
                <w:szCs w:val="24"/>
                <w:lang w:val="uk-UA"/>
              </w:rPr>
            </w:pPr>
            <w:r w:rsidRPr="00403718">
              <w:rPr>
                <w:rFonts w:ascii="Times New Roman" w:hAnsi="Times New Roman"/>
                <w:color w:val="222222"/>
                <w:sz w:val="24"/>
                <w:szCs w:val="24"/>
                <w:lang w:val="uk-UA"/>
              </w:rPr>
              <w:t>Час на підготовку та подання пропозицій</w:t>
            </w:r>
          </w:p>
          <w:p w14:paraId="0373BA45" w14:textId="77777777" w:rsidR="00EA6CC6" w:rsidRPr="00403718" w:rsidRDefault="00EA6CC6" w:rsidP="00AC54EF">
            <w:pPr>
              <w:pStyle w:val="ColorfulList-Accent11"/>
              <w:numPr>
                <w:ilvl w:val="0"/>
                <w:numId w:val="5"/>
              </w:numPr>
              <w:shd w:val="clear" w:color="auto" w:fill="FFFFFF"/>
              <w:rPr>
                <w:rFonts w:ascii="Times New Roman" w:hAnsi="Times New Roman"/>
                <w:color w:val="222222"/>
                <w:sz w:val="24"/>
                <w:szCs w:val="24"/>
                <w:lang w:val="uk-UA"/>
              </w:rPr>
            </w:pPr>
            <w:r w:rsidRPr="00403718">
              <w:rPr>
                <w:rFonts w:ascii="Times New Roman" w:hAnsi="Times New Roman"/>
                <w:color w:val="222222"/>
                <w:sz w:val="24"/>
                <w:szCs w:val="24"/>
                <w:lang w:val="uk-UA"/>
              </w:rPr>
              <w:t>Закриття тендеру</w:t>
            </w:r>
          </w:p>
          <w:p w14:paraId="09BD9A26" w14:textId="77777777" w:rsidR="00EA6CC6" w:rsidRPr="00403718" w:rsidRDefault="00EA6CC6" w:rsidP="00AC54EF">
            <w:pPr>
              <w:pStyle w:val="ColorfulList-Accent11"/>
              <w:numPr>
                <w:ilvl w:val="0"/>
                <w:numId w:val="5"/>
              </w:numPr>
              <w:shd w:val="clear" w:color="auto" w:fill="FFFFFF"/>
              <w:rPr>
                <w:rFonts w:ascii="Times New Roman" w:hAnsi="Times New Roman"/>
                <w:color w:val="222222"/>
                <w:sz w:val="24"/>
                <w:szCs w:val="24"/>
                <w:lang w:val="uk-UA"/>
              </w:rPr>
            </w:pPr>
            <w:r w:rsidRPr="00403718">
              <w:rPr>
                <w:rFonts w:ascii="Times New Roman" w:hAnsi="Times New Roman"/>
                <w:color w:val="222222"/>
                <w:sz w:val="24"/>
                <w:szCs w:val="24"/>
                <w:lang w:val="uk-UA"/>
              </w:rPr>
              <w:t>Відкриття пропозицій</w:t>
            </w:r>
          </w:p>
          <w:p w14:paraId="49CF564E" w14:textId="77777777" w:rsidR="00EA6CC6" w:rsidRPr="00403718" w:rsidRDefault="00EA6CC6" w:rsidP="00AC54EF">
            <w:pPr>
              <w:pStyle w:val="ColorfulList-Accent11"/>
              <w:numPr>
                <w:ilvl w:val="0"/>
                <w:numId w:val="5"/>
              </w:numPr>
              <w:shd w:val="clear" w:color="auto" w:fill="FFFFFF"/>
              <w:rPr>
                <w:rFonts w:ascii="Times New Roman" w:hAnsi="Times New Roman"/>
                <w:color w:val="222222"/>
                <w:sz w:val="24"/>
                <w:szCs w:val="24"/>
                <w:lang w:val="uk-UA"/>
              </w:rPr>
            </w:pPr>
            <w:r w:rsidRPr="00403718">
              <w:rPr>
                <w:rFonts w:ascii="Times New Roman" w:hAnsi="Times New Roman"/>
                <w:color w:val="222222"/>
                <w:sz w:val="24"/>
                <w:szCs w:val="24"/>
                <w:lang w:val="uk-UA"/>
              </w:rPr>
              <w:t>Адміністративне оцінювання</w:t>
            </w:r>
          </w:p>
          <w:p w14:paraId="322ED883" w14:textId="77777777" w:rsidR="00EA6CC6" w:rsidRPr="00403718" w:rsidRDefault="00EA6CC6" w:rsidP="00AC54EF">
            <w:pPr>
              <w:pStyle w:val="ColorfulList-Accent11"/>
              <w:numPr>
                <w:ilvl w:val="0"/>
                <w:numId w:val="5"/>
              </w:numPr>
              <w:shd w:val="clear" w:color="auto" w:fill="FFFFFF"/>
              <w:rPr>
                <w:rFonts w:ascii="Times New Roman" w:hAnsi="Times New Roman"/>
                <w:color w:val="222222"/>
                <w:sz w:val="24"/>
                <w:szCs w:val="24"/>
                <w:lang w:val="uk-UA"/>
              </w:rPr>
            </w:pPr>
            <w:r w:rsidRPr="00403718">
              <w:rPr>
                <w:rFonts w:ascii="Times New Roman" w:hAnsi="Times New Roman"/>
                <w:color w:val="222222"/>
                <w:sz w:val="24"/>
                <w:szCs w:val="24"/>
                <w:lang w:val="uk-UA"/>
              </w:rPr>
              <w:t>Технічне оцінювання</w:t>
            </w:r>
          </w:p>
          <w:p w14:paraId="4A34DBD3" w14:textId="77777777" w:rsidR="00EA6CC6" w:rsidRPr="00403718" w:rsidRDefault="00EA6CC6" w:rsidP="00AC54EF">
            <w:pPr>
              <w:pStyle w:val="ColorfulList-Accent11"/>
              <w:numPr>
                <w:ilvl w:val="0"/>
                <w:numId w:val="5"/>
              </w:numPr>
              <w:shd w:val="clear" w:color="auto" w:fill="FFFFFF"/>
              <w:rPr>
                <w:rFonts w:ascii="Times New Roman" w:hAnsi="Times New Roman"/>
                <w:color w:val="222222"/>
                <w:sz w:val="24"/>
                <w:szCs w:val="24"/>
                <w:lang w:val="uk-UA"/>
              </w:rPr>
            </w:pPr>
            <w:r w:rsidRPr="00403718">
              <w:rPr>
                <w:rFonts w:ascii="Times New Roman" w:hAnsi="Times New Roman"/>
                <w:color w:val="222222"/>
                <w:sz w:val="24"/>
                <w:szCs w:val="24"/>
                <w:lang w:val="uk-UA"/>
              </w:rPr>
              <w:t>Фінансове оцінювання</w:t>
            </w:r>
          </w:p>
          <w:p w14:paraId="68E21D5E" w14:textId="77777777" w:rsidR="00EA6CC6" w:rsidRPr="00403718" w:rsidRDefault="00EA6CC6" w:rsidP="00AC54EF">
            <w:pPr>
              <w:pStyle w:val="ColorfulList-Accent11"/>
              <w:numPr>
                <w:ilvl w:val="0"/>
                <w:numId w:val="5"/>
              </w:numPr>
              <w:shd w:val="clear" w:color="auto" w:fill="FFFFFF"/>
              <w:rPr>
                <w:rFonts w:ascii="Times New Roman" w:hAnsi="Times New Roman"/>
                <w:color w:val="222222"/>
                <w:sz w:val="24"/>
                <w:szCs w:val="24"/>
                <w:lang w:val="uk-UA"/>
              </w:rPr>
            </w:pPr>
            <w:r w:rsidRPr="00403718">
              <w:rPr>
                <w:rFonts w:ascii="Times New Roman" w:hAnsi="Times New Roman"/>
                <w:color w:val="222222"/>
                <w:sz w:val="24"/>
                <w:szCs w:val="24"/>
                <w:lang w:val="uk-UA"/>
              </w:rPr>
              <w:t>Присудження контрактів</w:t>
            </w:r>
          </w:p>
          <w:p w14:paraId="458D98AF" w14:textId="77777777" w:rsidR="00EA6CC6" w:rsidRPr="00403718" w:rsidRDefault="00EA6CC6" w:rsidP="00AC54EF">
            <w:pPr>
              <w:pStyle w:val="ColorfulList-Accent11"/>
              <w:numPr>
                <w:ilvl w:val="0"/>
                <w:numId w:val="5"/>
              </w:numPr>
              <w:shd w:val="clear" w:color="auto" w:fill="FFFFFF"/>
              <w:rPr>
                <w:rFonts w:ascii="Times New Roman" w:hAnsi="Times New Roman"/>
                <w:color w:val="222222"/>
                <w:sz w:val="24"/>
                <w:szCs w:val="24"/>
                <w:lang w:val="uk-UA"/>
              </w:rPr>
            </w:pPr>
            <w:r w:rsidRPr="00403718">
              <w:rPr>
                <w:rFonts w:ascii="Times New Roman" w:hAnsi="Times New Roman"/>
                <w:sz w:val="24"/>
                <w:szCs w:val="24"/>
                <w:lang w:val="uk-UA"/>
              </w:rPr>
              <w:t>Повідомлення учасників про присудження контрактів</w:t>
            </w:r>
          </w:p>
          <w:p w14:paraId="64273CE0" w14:textId="77777777" w:rsidR="00EA6CC6" w:rsidRPr="00403718" w:rsidRDefault="00EA6CC6" w:rsidP="00EA6CC6">
            <w:pPr>
              <w:pStyle w:val="ColorfulList-Accent11"/>
              <w:shd w:val="clear" w:color="auto" w:fill="FFFFFF"/>
              <w:rPr>
                <w:rFonts w:ascii="Times New Roman" w:hAnsi="Times New Roman"/>
                <w:color w:val="222222"/>
                <w:sz w:val="24"/>
                <w:szCs w:val="24"/>
                <w:lang w:val="uk-UA"/>
              </w:rPr>
            </w:pPr>
          </w:p>
          <w:p w14:paraId="50574C45" w14:textId="77777777" w:rsidR="00EA6CC6" w:rsidRPr="00403718" w:rsidRDefault="00EA6CC6" w:rsidP="002548C6">
            <w:pPr>
              <w:pStyle w:val="1"/>
              <w:numPr>
                <w:ilvl w:val="0"/>
                <w:numId w:val="1"/>
              </w:numPr>
              <w:ind w:left="323" w:hanging="255"/>
              <w:outlineLvl w:val="0"/>
              <w:rPr>
                <w:rFonts w:ascii="Times New Roman" w:hAnsi="Times New Roman"/>
                <w:sz w:val="24"/>
                <w:szCs w:val="24"/>
                <w:lang w:val="uk-UA"/>
              </w:rPr>
            </w:pPr>
            <w:r w:rsidRPr="00403718">
              <w:rPr>
                <w:rFonts w:ascii="Times New Roman" w:hAnsi="Times New Roman"/>
                <w:sz w:val="24"/>
                <w:szCs w:val="24"/>
                <w:lang w:val="uk-UA"/>
              </w:rPr>
              <w:t>ПОДАННЯ ПРОПОЗИЦІЙ</w:t>
            </w:r>
          </w:p>
          <w:p w14:paraId="4015C650" w14:textId="77777777" w:rsidR="00EA6CC6" w:rsidRPr="00403718" w:rsidRDefault="00EA6CC6" w:rsidP="00EA6CC6">
            <w:pPr>
              <w:tabs>
                <w:tab w:val="left" w:pos="360"/>
              </w:tabs>
              <w:rPr>
                <w:rFonts w:ascii="Times New Roman" w:hAnsi="Times New Roman"/>
                <w:color w:val="222222"/>
                <w:sz w:val="24"/>
                <w:szCs w:val="24"/>
                <w:lang w:val="uk-UA"/>
              </w:rPr>
            </w:pPr>
            <w:r w:rsidRPr="00403718">
              <w:rPr>
                <w:rFonts w:ascii="Times New Roman" w:hAnsi="Times New Roman"/>
                <w:color w:val="222222"/>
                <w:sz w:val="24"/>
                <w:szCs w:val="24"/>
                <w:lang w:val="uk-UA"/>
              </w:rPr>
              <w:t>Учасники несуть повну відповідальність за те, щоб пропозиції були отримані ДРБ відповідно до тендерних вимог, до зазначеної дати та часу. ДРБ розгляне лише пропозиції, отримані до вказаної дати і часу закриття.</w:t>
            </w:r>
          </w:p>
          <w:p w14:paraId="401D50A7" w14:textId="3FF445C5" w:rsidR="00EA6CC6" w:rsidRPr="00403718" w:rsidRDefault="00EA6CC6" w:rsidP="00EA6CC6">
            <w:pPr>
              <w:tabs>
                <w:tab w:val="left" w:pos="360"/>
              </w:tabs>
              <w:rPr>
                <w:rFonts w:ascii="Times New Roman" w:hAnsi="Times New Roman"/>
                <w:color w:val="222222"/>
                <w:sz w:val="24"/>
                <w:szCs w:val="24"/>
                <w:lang w:val="uk-UA"/>
              </w:rPr>
            </w:pPr>
          </w:p>
          <w:p w14:paraId="3FABEA4A" w14:textId="36CB7381" w:rsidR="00EA6CC6" w:rsidRPr="00403718" w:rsidRDefault="00EA6CC6" w:rsidP="00EA6CC6">
            <w:pPr>
              <w:tabs>
                <w:tab w:val="left" w:pos="360"/>
              </w:tabs>
              <w:rPr>
                <w:rFonts w:ascii="Times New Roman" w:hAnsi="Times New Roman"/>
                <w:color w:val="222222"/>
                <w:sz w:val="24"/>
                <w:szCs w:val="24"/>
                <w:lang w:val="uk-UA"/>
              </w:rPr>
            </w:pPr>
            <w:r w:rsidRPr="00403718">
              <w:rPr>
                <w:rFonts w:ascii="Times New Roman" w:hAnsi="Times New Roman"/>
                <w:color w:val="222222"/>
                <w:sz w:val="24"/>
                <w:szCs w:val="24"/>
                <w:lang w:val="uk-UA"/>
              </w:rPr>
              <w:t xml:space="preserve">Усі відповідні пропозиції повинні </w:t>
            </w:r>
            <w:r w:rsidR="000A630F" w:rsidRPr="00403718">
              <w:rPr>
                <w:rFonts w:ascii="Times New Roman" w:hAnsi="Times New Roman"/>
                <w:color w:val="222222"/>
                <w:sz w:val="24"/>
                <w:szCs w:val="24"/>
                <w:lang w:val="uk-UA"/>
              </w:rPr>
              <w:t xml:space="preserve">мають </w:t>
            </w:r>
            <w:r w:rsidRPr="00403718">
              <w:rPr>
                <w:rFonts w:ascii="Times New Roman" w:hAnsi="Times New Roman"/>
                <w:color w:val="222222"/>
                <w:sz w:val="24"/>
                <w:szCs w:val="24"/>
                <w:lang w:val="uk-UA"/>
              </w:rPr>
              <w:t xml:space="preserve">бути подані у </w:t>
            </w:r>
            <w:r w:rsidRPr="00403718">
              <w:rPr>
                <w:rFonts w:ascii="Times New Roman" w:hAnsi="Times New Roman"/>
                <w:b/>
                <w:color w:val="222222"/>
                <w:sz w:val="24"/>
                <w:szCs w:val="24"/>
                <w:lang w:val="uk-UA"/>
              </w:rPr>
              <w:t xml:space="preserve">формі тендерної пропозиції ДРБ (Додатки </w:t>
            </w:r>
            <w:r w:rsidR="000A630F" w:rsidRPr="00403718">
              <w:rPr>
                <w:rFonts w:ascii="Times New Roman" w:hAnsi="Times New Roman"/>
                <w:b/>
                <w:color w:val="222222"/>
                <w:sz w:val="24"/>
                <w:szCs w:val="24"/>
                <w:lang w:val="uk-UA"/>
              </w:rPr>
              <w:t>С</w:t>
            </w:r>
            <w:r w:rsidR="00F34FFB" w:rsidRPr="00403718">
              <w:rPr>
                <w:rFonts w:ascii="Times New Roman" w:hAnsi="Times New Roman"/>
                <w:b/>
                <w:color w:val="222222"/>
                <w:sz w:val="24"/>
                <w:szCs w:val="24"/>
                <w:lang w:val="uk-UA"/>
              </w:rPr>
              <w:t>.1</w:t>
            </w:r>
            <w:r w:rsidRPr="00403718">
              <w:rPr>
                <w:rFonts w:ascii="Times New Roman" w:hAnsi="Times New Roman"/>
                <w:b/>
                <w:color w:val="222222"/>
                <w:sz w:val="24"/>
                <w:szCs w:val="24"/>
                <w:lang w:val="uk-UA"/>
              </w:rPr>
              <w:t xml:space="preserve"> та </w:t>
            </w:r>
            <w:r w:rsidR="000A630F" w:rsidRPr="00403718">
              <w:rPr>
                <w:rFonts w:ascii="Times New Roman" w:hAnsi="Times New Roman"/>
                <w:b/>
                <w:color w:val="222222"/>
                <w:sz w:val="24"/>
                <w:szCs w:val="24"/>
                <w:lang w:val="uk-UA"/>
              </w:rPr>
              <w:t>С</w:t>
            </w:r>
            <w:r w:rsidR="00F34FFB" w:rsidRPr="00403718">
              <w:rPr>
                <w:rFonts w:ascii="Times New Roman" w:hAnsi="Times New Roman"/>
                <w:b/>
                <w:color w:val="222222"/>
                <w:sz w:val="24"/>
                <w:szCs w:val="24"/>
                <w:lang w:val="uk-UA"/>
              </w:rPr>
              <w:t>.2</w:t>
            </w:r>
            <w:r w:rsidRPr="00403718">
              <w:rPr>
                <w:rFonts w:ascii="Times New Roman" w:hAnsi="Times New Roman"/>
                <w:b/>
                <w:color w:val="222222"/>
                <w:sz w:val="24"/>
                <w:szCs w:val="24"/>
                <w:lang w:val="uk-UA"/>
              </w:rPr>
              <w:t>)</w:t>
            </w:r>
            <w:r w:rsidRPr="00403718">
              <w:rPr>
                <w:rFonts w:ascii="Times New Roman" w:hAnsi="Times New Roman"/>
                <w:color w:val="222222"/>
                <w:sz w:val="24"/>
                <w:szCs w:val="24"/>
                <w:lang w:val="uk-UA"/>
              </w:rPr>
              <w:t xml:space="preserve">. </w:t>
            </w:r>
          </w:p>
          <w:p w14:paraId="01413548" w14:textId="77777777" w:rsidR="00F34FFB" w:rsidRPr="00403718" w:rsidRDefault="00F34FFB" w:rsidP="00EA6CC6">
            <w:pPr>
              <w:tabs>
                <w:tab w:val="left" w:pos="360"/>
              </w:tabs>
              <w:rPr>
                <w:rFonts w:ascii="Times New Roman" w:hAnsi="Times New Roman"/>
                <w:color w:val="222222"/>
                <w:sz w:val="24"/>
                <w:szCs w:val="24"/>
                <w:lang w:val="uk-UA"/>
              </w:rPr>
            </w:pPr>
          </w:p>
          <w:p w14:paraId="4147E7A2" w14:textId="77777777" w:rsidR="00EA6CC6" w:rsidRPr="00403718" w:rsidRDefault="00EA6CC6" w:rsidP="00EA6CC6">
            <w:pPr>
              <w:tabs>
                <w:tab w:val="left" w:pos="360"/>
              </w:tabs>
              <w:rPr>
                <w:rFonts w:ascii="Times New Roman" w:hAnsi="Times New Roman"/>
                <w:color w:val="222222"/>
                <w:sz w:val="24"/>
                <w:szCs w:val="24"/>
                <w:lang w:val="uk-UA"/>
              </w:rPr>
            </w:pPr>
            <w:r w:rsidRPr="00403718">
              <w:rPr>
                <w:rFonts w:ascii="Times New Roman" w:hAnsi="Times New Roman"/>
                <w:color w:val="222222"/>
                <w:sz w:val="24"/>
                <w:szCs w:val="24"/>
                <w:lang w:val="uk-UA"/>
              </w:rPr>
              <w:t>Окрім форм тендерної пропозиції ДРБ, пропозиція повинна містити такі документи:</w:t>
            </w:r>
          </w:p>
          <w:p w14:paraId="7E8E0804" w14:textId="77777777" w:rsidR="00EA6CC6" w:rsidRPr="00403718" w:rsidRDefault="00EA6CC6" w:rsidP="00EA6CC6">
            <w:pPr>
              <w:tabs>
                <w:tab w:val="left" w:pos="360"/>
              </w:tabs>
              <w:rPr>
                <w:rFonts w:ascii="Times New Roman" w:hAnsi="Times New Roman"/>
                <w:color w:val="222222"/>
                <w:sz w:val="24"/>
                <w:szCs w:val="24"/>
                <w:lang w:val="uk-UA"/>
              </w:rPr>
            </w:pPr>
          </w:p>
          <w:p w14:paraId="6928A07F" w14:textId="295DD50B" w:rsidR="00037E87" w:rsidRPr="00403718" w:rsidRDefault="00EA6CC6" w:rsidP="0074292F">
            <w:pPr>
              <w:pStyle w:val="ColorfulList-Accent11"/>
              <w:numPr>
                <w:ilvl w:val="0"/>
                <w:numId w:val="5"/>
              </w:numPr>
              <w:shd w:val="clear" w:color="auto" w:fill="FFFFFF"/>
              <w:ind w:left="250" w:hanging="153"/>
              <w:rPr>
                <w:rFonts w:ascii="Times New Roman" w:hAnsi="Times New Roman"/>
                <w:b/>
                <w:color w:val="222222"/>
                <w:sz w:val="24"/>
                <w:szCs w:val="24"/>
                <w:lang w:val="uk-UA"/>
              </w:rPr>
            </w:pPr>
            <w:r w:rsidRPr="00403718">
              <w:rPr>
                <w:rFonts w:ascii="Times New Roman" w:hAnsi="Times New Roman"/>
                <w:b/>
                <w:color w:val="222222"/>
                <w:sz w:val="24"/>
                <w:szCs w:val="24"/>
                <w:lang w:val="uk-UA"/>
              </w:rPr>
              <w:t>Свідоцтво про прийняття умов проведення тендера та п</w:t>
            </w:r>
            <w:r w:rsidR="000A630F" w:rsidRPr="00403718">
              <w:rPr>
                <w:rFonts w:ascii="Times New Roman" w:hAnsi="Times New Roman"/>
                <w:b/>
                <w:color w:val="222222"/>
                <w:sz w:val="24"/>
                <w:szCs w:val="24"/>
                <w:lang w:val="uk-UA"/>
              </w:rPr>
              <w:t>рисудження контрактів (Додаток А</w:t>
            </w:r>
            <w:r w:rsidRPr="00403718">
              <w:rPr>
                <w:rFonts w:ascii="Times New Roman" w:hAnsi="Times New Roman"/>
                <w:b/>
                <w:color w:val="222222"/>
                <w:sz w:val="24"/>
                <w:szCs w:val="24"/>
                <w:lang w:val="uk-UA"/>
              </w:rPr>
              <w:t>)</w:t>
            </w:r>
            <w:r w:rsidR="007354A9" w:rsidRPr="00403718">
              <w:rPr>
                <w:rFonts w:ascii="Times New Roman" w:hAnsi="Times New Roman"/>
                <w:b/>
                <w:color w:val="222222"/>
                <w:sz w:val="24"/>
                <w:szCs w:val="24"/>
                <w:lang w:val="uk-UA"/>
              </w:rPr>
              <w:t xml:space="preserve"> </w:t>
            </w:r>
          </w:p>
          <w:p w14:paraId="22ECD769" w14:textId="13755CCB" w:rsidR="00F025D0" w:rsidRPr="00403718" w:rsidRDefault="00EA6CC6" w:rsidP="00605458">
            <w:pPr>
              <w:pStyle w:val="ColorfulList-Accent11"/>
              <w:numPr>
                <w:ilvl w:val="0"/>
                <w:numId w:val="5"/>
              </w:numPr>
              <w:shd w:val="clear" w:color="auto" w:fill="FFFFFF"/>
              <w:ind w:left="250" w:hanging="153"/>
              <w:rPr>
                <w:rFonts w:ascii="Times New Roman" w:hAnsi="Times New Roman"/>
                <w:b/>
                <w:color w:val="222222"/>
                <w:sz w:val="24"/>
                <w:szCs w:val="24"/>
                <w:lang w:val="uk-UA"/>
              </w:rPr>
            </w:pPr>
            <w:r w:rsidRPr="00403718">
              <w:rPr>
                <w:rFonts w:ascii="Times New Roman" w:hAnsi="Times New Roman"/>
                <w:b/>
                <w:color w:val="222222"/>
                <w:sz w:val="24"/>
                <w:szCs w:val="24"/>
                <w:lang w:val="uk-UA"/>
              </w:rPr>
              <w:lastRenderedPageBreak/>
              <w:t xml:space="preserve">Реєстраційна форма Постачальника (Додаток </w:t>
            </w:r>
            <w:r w:rsidR="00373ECD" w:rsidRPr="00403718">
              <w:rPr>
                <w:rFonts w:ascii="Times New Roman" w:hAnsi="Times New Roman"/>
                <w:b/>
                <w:color w:val="222222"/>
                <w:sz w:val="24"/>
                <w:szCs w:val="24"/>
              </w:rPr>
              <w:t>F</w:t>
            </w:r>
            <w:r w:rsidRPr="00403718">
              <w:rPr>
                <w:rFonts w:ascii="Times New Roman" w:hAnsi="Times New Roman"/>
                <w:b/>
                <w:color w:val="222222"/>
                <w:sz w:val="24"/>
                <w:szCs w:val="24"/>
                <w:lang w:val="uk-UA"/>
              </w:rPr>
              <w:t>)</w:t>
            </w:r>
          </w:p>
          <w:p w14:paraId="291D4203" w14:textId="0CF34F04" w:rsidR="00EA6CC6" w:rsidRPr="00403718" w:rsidRDefault="007354A9" w:rsidP="0074292F">
            <w:pPr>
              <w:pStyle w:val="ColorfulList-Accent11"/>
              <w:numPr>
                <w:ilvl w:val="0"/>
                <w:numId w:val="5"/>
              </w:numPr>
              <w:shd w:val="clear" w:color="auto" w:fill="FFFFFF"/>
              <w:ind w:left="250" w:hanging="153"/>
              <w:rPr>
                <w:rFonts w:ascii="Times New Roman" w:hAnsi="Times New Roman"/>
                <w:b/>
                <w:color w:val="222222"/>
                <w:sz w:val="24"/>
                <w:szCs w:val="24"/>
                <w:lang w:val="uk-UA"/>
              </w:rPr>
            </w:pPr>
            <w:r w:rsidRPr="00403718">
              <w:rPr>
                <w:rFonts w:ascii="Times New Roman" w:hAnsi="Times New Roman"/>
                <w:b/>
                <w:color w:val="222222"/>
                <w:sz w:val="24"/>
                <w:szCs w:val="24"/>
                <w:lang w:val="uk-UA"/>
              </w:rPr>
              <w:t>інші документи</w:t>
            </w:r>
            <w:r w:rsidR="00037E87" w:rsidRPr="00403718">
              <w:rPr>
                <w:rFonts w:ascii="Times New Roman" w:hAnsi="Times New Roman"/>
                <w:b/>
                <w:color w:val="222222"/>
                <w:sz w:val="24"/>
                <w:szCs w:val="24"/>
                <w:lang w:val="uk-UA"/>
              </w:rPr>
              <w:t>, зазначені вище</w:t>
            </w:r>
            <w:r w:rsidR="00EA6CC6" w:rsidRPr="00403718">
              <w:rPr>
                <w:rFonts w:ascii="Times New Roman" w:hAnsi="Times New Roman"/>
                <w:b/>
                <w:color w:val="222222"/>
                <w:sz w:val="24"/>
                <w:szCs w:val="24"/>
                <w:lang w:val="uk-UA"/>
              </w:rPr>
              <w:t>.</w:t>
            </w:r>
          </w:p>
          <w:p w14:paraId="4E44C292" w14:textId="0122E635" w:rsidR="00605458" w:rsidRPr="00403718" w:rsidRDefault="00605458" w:rsidP="00403718">
            <w:pPr>
              <w:pStyle w:val="ColorfulList-Accent11"/>
              <w:shd w:val="clear" w:color="auto" w:fill="FFFFFF"/>
              <w:ind w:left="0"/>
              <w:rPr>
                <w:rFonts w:ascii="Times New Roman" w:hAnsi="Times New Roman"/>
                <w:b/>
                <w:color w:val="222222"/>
                <w:sz w:val="24"/>
                <w:szCs w:val="24"/>
                <w:lang w:val="uk-UA"/>
              </w:rPr>
            </w:pPr>
          </w:p>
          <w:p w14:paraId="07CF0C56" w14:textId="3F03D10E" w:rsidR="00EA6CC6" w:rsidRPr="00403718" w:rsidRDefault="00EA6CC6" w:rsidP="00EA6CC6">
            <w:pPr>
              <w:tabs>
                <w:tab w:val="left" w:pos="360"/>
              </w:tabs>
              <w:rPr>
                <w:rFonts w:ascii="Times New Roman" w:hAnsi="Times New Roman"/>
                <w:color w:val="222222"/>
                <w:sz w:val="24"/>
                <w:szCs w:val="24"/>
                <w:lang w:val="uk-UA"/>
              </w:rPr>
            </w:pPr>
            <w:r w:rsidRPr="00403718">
              <w:rPr>
                <w:rFonts w:ascii="Times New Roman" w:hAnsi="Times New Roman"/>
                <w:color w:val="222222"/>
                <w:sz w:val="24"/>
                <w:szCs w:val="24"/>
                <w:lang w:val="uk-UA"/>
              </w:rPr>
              <w:t xml:space="preserve">Пропозиції, подані не на формах Додатків </w:t>
            </w:r>
            <w:r w:rsidR="00FD5112" w:rsidRPr="00403718">
              <w:rPr>
                <w:rFonts w:ascii="Times New Roman" w:hAnsi="Times New Roman"/>
                <w:color w:val="222222"/>
                <w:sz w:val="24"/>
                <w:szCs w:val="24"/>
              </w:rPr>
              <w:t>C</w:t>
            </w:r>
            <w:r w:rsidR="00FD5112" w:rsidRPr="00403718">
              <w:rPr>
                <w:rFonts w:ascii="Times New Roman" w:hAnsi="Times New Roman"/>
                <w:color w:val="222222"/>
                <w:sz w:val="24"/>
                <w:szCs w:val="24"/>
                <w:lang w:val="ru-RU"/>
              </w:rPr>
              <w:t xml:space="preserve">1 </w:t>
            </w:r>
            <w:r w:rsidR="00FD5112" w:rsidRPr="00403718">
              <w:rPr>
                <w:rFonts w:ascii="Times New Roman" w:hAnsi="Times New Roman"/>
                <w:color w:val="222222"/>
                <w:sz w:val="24"/>
                <w:szCs w:val="24"/>
                <w:lang w:val="uk-UA"/>
              </w:rPr>
              <w:t>та С2</w:t>
            </w:r>
            <w:r w:rsidRPr="00403718">
              <w:rPr>
                <w:rFonts w:ascii="Times New Roman" w:hAnsi="Times New Roman"/>
                <w:color w:val="222222"/>
                <w:sz w:val="24"/>
                <w:szCs w:val="24"/>
                <w:lang w:val="uk-UA"/>
              </w:rPr>
              <w:t xml:space="preserve"> або не отримані до зазначеного часу та дати, або доставлені на електронну чи фізичну адресу, відмінну від вказаної на сторінці 1, буде дискваліфіковано.</w:t>
            </w:r>
          </w:p>
          <w:p w14:paraId="5DD8975D" w14:textId="77777777" w:rsidR="00605458" w:rsidRPr="00403718" w:rsidRDefault="00605458" w:rsidP="00EA6CC6">
            <w:pPr>
              <w:tabs>
                <w:tab w:val="left" w:pos="360"/>
              </w:tabs>
              <w:rPr>
                <w:rFonts w:ascii="Times New Roman" w:hAnsi="Times New Roman"/>
                <w:color w:val="222222"/>
                <w:sz w:val="24"/>
                <w:szCs w:val="24"/>
                <w:lang w:val="uk-UA"/>
              </w:rPr>
            </w:pPr>
          </w:p>
          <w:p w14:paraId="2D18EB9A" w14:textId="2CC6B348" w:rsidR="00EA6CC6" w:rsidRPr="00403718" w:rsidRDefault="00EA6CC6" w:rsidP="00EA6CC6">
            <w:pPr>
              <w:tabs>
                <w:tab w:val="left" w:pos="360"/>
              </w:tabs>
              <w:rPr>
                <w:rFonts w:ascii="Times New Roman" w:hAnsi="Times New Roman"/>
                <w:color w:val="222222"/>
                <w:sz w:val="24"/>
                <w:szCs w:val="24"/>
                <w:lang w:val="uk-UA"/>
              </w:rPr>
            </w:pPr>
            <w:r w:rsidRPr="00403718">
              <w:rPr>
                <w:rFonts w:ascii="Times New Roman" w:hAnsi="Times New Roman"/>
                <w:color w:val="222222"/>
                <w:sz w:val="24"/>
                <w:szCs w:val="24"/>
                <w:lang w:val="uk-UA"/>
              </w:rPr>
              <w:t xml:space="preserve">Пропозиції надсилаються </w:t>
            </w:r>
            <w:r w:rsidR="00851740" w:rsidRPr="00403718">
              <w:rPr>
                <w:rFonts w:ascii="Times New Roman" w:hAnsi="Times New Roman"/>
                <w:color w:val="222222"/>
                <w:sz w:val="24"/>
                <w:szCs w:val="24"/>
                <w:lang w:val="uk-UA"/>
              </w:rPr>
              <w:t xml:space="preserve">електронною </w:t>
            </w:r>
            <w:r w:rsidRPr="00403718">
              <w:rPr>
                <w:rFonts w:ascii="Times New Roman" w:hAnsi="Times New Roman"/>
                <w:color w:val="222222"/>
                <w:sz w:val="24"/>
                <w:szCs w:val="24"/>
                <w:lang w:val="uk-UA"/>
              </w:rPr>
              <w:t>поштою</w:t>
            </w:r>
            <w:r w:rsidR="00851740" w:rsidRPr="00403718">
              <w:rPr>
                <w:rFonts w:ascii="Times New Roman" w:hAnsi="Times New Roman"/>
                <w:color w:val="222222"/>
                <w:sz w:val="24"/>
                <w:szCs w:val="24"/>
                <w:lang w:val="uk-UA"/>
              </w:rPr>
              <w:t>, поштою</w:t>
            </w:r>
            <w:r w:rsidRPr="00403718">
              <w:rPr>
                <w:rFonts w:ascii="Times New Roman" w:hAnsi="Times New Roman"/>
                <w:color w:val="222222"/>
                <w:sz w:val="24"/>
                <w:szCs w:val="24"/>
                <w:lang w:val="uk-UA"/>
              </w:rPr>
              <w:t xml:space="preserve"> </w:t>
            </w:r>
            <w:r w:rsidR="00851740" w:rsidRPr="00403718">
              <w:rPr>
                <w:rFonts w:ascii="Times New Roman" w:hAnsi="Times New Roman"/>
                <w:color w:val="222222"/>
                <w:sz w:val="24"/>
                <w:szCs w:val="24"/>
                <w:lang w:val="uk-UA"/>
              </w:rPr>
              <w:t>або кур'єром на ризик учасників.</w:t>
            </w:r>
            <w:r w:rsidRPr="00403718">
              <w:rPr>
                <w:rFonts w:ascii="Times New Roman" w:hAnsi="Times New Roman"/>
                <w:color w:val="222222"/>
                <w:sz w:val="24"/>
                <w:szCs w:val="24"/>
                <w:lang w:val="uk-UA"/>
              </w:rPr>
              <w:t xml:space="preserve"> ДРБ не несе відповідальності за </w:t>
            </w:r>
            <w:r w:rsidR="002322EF" w:rsidRPr="00403718">
              <w:rPr>
                <w:rFonts w:ascii="Times New Roman" w:hAnsi="Times New Roman"/>
                <w:color w:val="222222"/>
                <w:sz w:val="24"/>
                <w:szCs w:val="24"/>
                <w:lang w:val="uk-UA"/>
              </w:rPr>
              <w:t>отримання</w:t>
            </w:r>
            <w:r w:rsidRPr="00403718">
              <w:rPr>
                <w:rFonts w:ascii="Times New Roman" w:hAnsi="Times New Roman"/>
                <w:color w:val="222222"/>
                <w:sz w:val="24"/>
                <w:szCs w:val="24"/>
                <w:lang w:val="uk-UA"/>
              </w:rPr>
              <w:t xml:space="preserve"> таких Пропозицій.</w:t>
            </w:r>
          </w:p>
          <w:p w14:paraId="729D4F3B" w14:textId="77777777" w:rsidR="00605458" w:rsidRPr="00403718" w:rsidRDefault="00605458" w:rsidP="00EA6CC6">
            <w:pPr>
              <w:tabs>
                <w:tab w:val="left" w:pos="360"/>
              </w:tabs>
              <w:rPr>
                <w:rFonts w:ascii="Times New Roman" w:hAnsi="Times New Roman"/>
                <w:color w:val="222222"/>
                <w:sz w:val="24"/>
                <w:szCs w:val="24"/>
                <w:lang w:val="uk-UA"/>
              </w:rPr>
            </w:pPr>
          </w:p>
          <w:p w14:paraId="30133ACE" w14:textId="0625C904" w:rsidR="00EA6CC6" w:rsidRPr="00403718" w:rsidRDefault="00EA6CC6" w:rsidP="00EA6CC6">
            <w:pPr>
              <w:tabs>
                <w:tab w:val="left" w:pos="360"/>
              </w:tabs>
              <w:rPr>
                <w:rFonts w:ascii="Times New Roman" w:hAnsi="Times New Roman"/>
                <w:color w:val="222222"/>
                <w:sz w:val="24"/>
                <w:szCs w:val="24"/>
                <w:lang w:val="uk-UA"/>
              </w:rPr>
            </w:pPr>
            <w:r w:rsidRPr="00403718">
              <w:rPr>
                <w:rFonts w:ascii="Times New Roman" w:hAnsi="Times New Roman"/>
                <w:color w:val="222222"/>
                <w:sz w:val="24"/>
                <w:szCs w:val="24"/>
                <w:lang w:val="uk-UA"/>
              </w:rPr>
              <w:t>Учасники несуть повну відповідальність за те, щоб пропозиція була отримана ДРБ у повному обсязі відповідно до вимог цієї документації.</w:t>
            </w:r>
          </w:p>
          <w:p w14:paraId="6CC3ABBA" w14:textId="77777777" w:rsidR="00EA6CC6" w:rsidRPr="00403718" w:rsidRDefault="00EA6CC6" w:rsidP="00DF0D6A">
            <w:pPr>
              <w:pStyle w:val="2"/>
              <w:numPr>
                <w:ilvl w:val="1"/>
                <w:numId w:val="1"/>
              </w:numPr>
              <w:spacing w:after="0"/>
              <w:ind w:left="323" w:hanging="255"/>
              <w:outlineLvl w:val="1"/>
              <w:rPr>
                <w:rFonts w:ascii="Times New Roman" w:hAnsi="Times New Roman"/>
                <w:sz w:val="24"/>
                <w:szCs w:val="24"/>
                <w:lang w:val="uk-UA"/>
              </w:rPr>
            </w:pPr>
            <w:r w:rsidRPr="00403718">
              <w:rPr>
                <w:rFonts w:ascii="Times New Roman" w:hAnsi="Times New Roman"/>
                <w:sz w:val="24"/>
                <w:szCs w:val="24"/>
                <w:lang w:val="uk-UA"/>
              </w:rPr>
              <w:t>Оригінал пропозиції:</w:t>
            </w:r>
          </w:p>
          <w:p w14:paraId="299FF5EF" w14:textId="7FD8720F" w:rsidR="00EA6CC6" w:rsidRPr="00403718" w:rsidRDefault="00EA6CC6" w:rsidP="00EA6CC6">
            <w:pPr>
              <w:tabs>
                <w:tab w:val="left" w:pos="360"/>
              </w:tabs>
              <w:rPr>
                <w:rFonts w:ascii="Times New Roman" w:hAnsi="Times New Roman"/>
                <w:color w:val="222222"/>
                <w:sz w:val="24"/>
                <w:szCs w:val="24"/>
                <w:lang w:val="uk-UA"/>
              </w:rPr>
            </w:pPr>
            <w:r w:rsidRPr="00403718">
              <w:rPr>
                <w:rFonts w:ascii="Times New Roman" w:hAnsi="Times New Roman"/>
                <w:color w:val="222222"/>
                <w:sz w:val="24"/>
                <w:szCs w:val="24"/>
                <w:lang w:val="uk-UA"/>
              </w:rPr>
              <w:t>Пропозиці</w:t>
            </w:r>
            <w:r w:rsidR="001A3A6F" w:rsidRPr="00403718">
              <w:rPr>
                <w:rFonts w:ascii="Times New Roman" w:hAnsi="Times New Roman"/>
                <w:color w:val="222222"/>
                <w:sz w:val="24"/>
                <w:szCs w:val="24"/>
                <w:lang w:val="uk-UA"/>
              </w:rPr>
              <w:t>я</w:t>
            </w:r>
            <w:r w:rsidRPr="00403718">
              <w:rPr>
                <w:rFonts w:ascii="Times New Roman" w:hAnsi="Times New Roman"/>
                <w:color w:val="222222"/>
                <w:sz w:val="24"/>
                <w:szCs w:val="24"/>
                <w:lang w:val="uk-UA"/>
              </w:rPr>
              <w:t xml:space="preserve"> розділяється на фінансову та технічну частину:</w:t>
            </w:r>
          </w:p>
          <w:p w14:paraId="78AA92EF" w14:textId="3C44842F" w:rsidR="00EA6CC6" w:rsidRPr="00403718" w:rsidRDefault="00EA6CC6" w:rsidP="00AC54EF">
            <w:pPr>
              <w:numPr>
                <w:ilvl w:val="1"/>
                <w:numId w:val="6"/>
              </w:numPr>
              <w:tabs>
                <w:tab w:val="left" w:pos="900"/>
              </w:tabs>
              <w:ind w:left="426"/>
              <w:rPr>
                <w:rFonts w:ascii="Times New Roman" w:hAnsi="Times New Roman"/>
                <w:color w:val="222222"/>
                <w:sz w:val="24"/>
                <w:szCs w:val="24"/>
                <w:lang w:val="uk-UA"/>
              </w:rPr>
            </w:pPr>
            <w:r w:rsidRPr="00403718">
              <w:rPr>
                <w:rFonts w:ascii="Times New Roman" w:hAnsi="Times New Roman"/>
                <w:color w:val="222222"/>
                <w:sz w:val="24"/>
                <w:szCs w:val="24"/>
                <w:lang w:val="uk-UA"/>
              </w:rPr>
              <w:t xml:space="preserve">Фінансова частина повинна містити лише Додаток </w:t>
            </w:r>
            <w:r w:rsidR="002322EF" w:rsidRPr="00403718">
              <w:rPr>
                <w:rFonts w:ascii="Times New Roman" w:hAnsi="Times New Roman"/>
                <w:color w:val="222222"/>
                <w:sz w:val="24"/>
                <w:szCs w:val="24"/>
                <w:lang w:val="uk-UA"/>
              </w:rPr>
              <w:t>С</w:t>
            </w:r>
            <w:r w:rsidR="006B420B" w:rsidRPr="00403718">
              <w:rPr>
                <w:rFonts w:ascii="Times New Roman" w:hAnsi="Times New Roman"/>
                <w:color w:val="222222"/>
                <w:sz w:val="24"/>
                <w:szCs w:val="24"/>
                <w:lang w:val="uk-UA"/>
              </w:rPr>
              <w:t>.2</w:t>
            </w:r>
            <w:r w:rsidRPr="00403718">
              <w:rPr>
                <w:rFonts w:ascii="Times New Roman" w:hAnsi="Times New Roman"/>
                <w:color w:val="222222"/>
                <w:sz w:val="24"/>
                <w:szCs w:val="24"/>
                <w:lang w:val="uk-UA"/>
              </w:rPr>
              <w:t xml:space="preserve"> «</w:t>
            </w:r>
            <w:r w:rsidRPr="00403718">
              <w:rPr>
                <w:rFonts w:ascii="Times New Roman" w:hAnsi="Times New Roman"/>
                <w:sz w:val="24"/>
                <w:szCs w:val="24"/>
                <w:lang w:val="uk-UA"/>
              </w:rPr>
              <w:t>Комерційна пропозиція. Фінансова частина»</w:t>
            </w:r>
            <w:r w:rsidRPr="00403718">
              <w:rPr>
                <w:rFonts w:ascii="Times New Roman" w:hAnsi="Times New Roman"/>
                <w:color w:val="222222"/>
                <w:sz w:val="24"/>
                <w:szCs w:val="24"/>
                <w:lang w:val="uk-UA"/>
              </w:rPr>
              <w:t>.</w:t>
            </w:r>
          </w:p>
          <w:p w14:paraId="42D3D51B" w14:textId="0CBBB1C8" w:rsidR="00EA6CC6" w:rsidRPr="00403718" w:rsidRDefault="476C70FD" w:rsidP="269DA64D">
            <w:pPr>
              <w:numPr>
                <w:ilvl w:val="1"/>
                <w:numId w:val="6"/>
              </w:numPr>
              <w:tabs>
                <w:tab w:val="left" w:pos="900"/>
              </w:tabs>
              <w:ind w:left="426"/>
              <w:rPr>
                <w:rFonts w:ascii="Times New Roman" w:hAnsi="Times New Roman"/>
                <w:color w:val="222222"/>
                <w:sz w:val="24"/>
                <w:szCs w:val="24"/>
                <w:lang w:val="uk-UA"/>
              </w:rPr>
            </w:pPr>
            <w:r w:rsidRPr="00403718">
              <w:rPr>
                <w:rFonts w:ascii="Times New Roman" w:hAnsi="Times New Roman"/>
                <w:color w:val="222222"/>
                <w:sz w:val="24"/>
                <w:szCs w:val="24"/>
                <w:lang w:val="uk-UA"/>
              </w:rPr>
              <w:t>Технічна частина повинна містити всі інші документи, необхідні для участі у тендері, як зазначено в розділі «A. Адміністративна оцінка» цього документу, але виключаючи інформацію про ціну.</w:t>
            </w:r>
          </w:p>
          <w:p w14:paraId="53A3576E" w14:textId="219DB5F1" w:rsidR="00EA6CC6" w:rsidRPr="00403718" w:rsidRDefault="00605458" w:rsidP="00EA6CC6">
            <w:pPr>
              <w:tabs>
                <w:tab w:val="left" w:pos="360"/>
              </w:tabs>
              <w:rPr>
                <w:rFonts w:ascii="Times New Roman" w:hAnsi="Times New Roman"/>
                <w:color w:val="222222"/>
                <w:sz w:val="24"/>
                <w:szCs w:val="24"/>
                <w:lang w:val="uk-UA"/>
              </w:rPr>
            </w:pPr>
            <w:r w:rsidRPr="00403718">
              <w:rPr>
                <w:rFonts w:ascii="Times New Roman" w:hAnsi="Times New Roman"/>
                <w:noProof/>
                <w:color w:val="222222"/>
                <w:sz w:val="24"/>
                <w:szCs w:val="24"/>
                <w:lang w:val="ru-RU" w:eastAsia="ru-RU"/>
              </w:rPr>
              <mc:AlternateContent>
                <mc:Choice Requires="wps">
                  <w:drawing>
                    <wp:anchor distT="0" distB="0" distL="114300" distR="114300" simplePos="0" relativeHeight="251661312" behindDoc="1" locked="0" layoutInCell="1" allowOverlap="1" wp14:anchorId="7B06FA57" wp14:editId="15CE3AA5">
                      <wp:simplePos x="0" y="0"/>
                      <wp:positionH relativeFrom="column">
                        <wp:posOffset>264795</wp:posOffset>
                      </wp:positionH>
                      <wp:positionV relativeFrom="paragraph">
                        <wp:posOffset>1396365</wp:posOffset>
                      </wp:positionV>
                      <wp:extent cx="2771775" cy="814070"/>
                      <wp:effectExtent l="0" t="0" r="28575" b="24130"/>
                      <wp:wrapTopAndBottom/>
                      <wp:docPr id="5"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71775" cy="814070"/>
                              </a:xfrm>
                              <a:prstGeom prst="rect">
                                <a:avLst/>
                              </a:prstGeom>
                              <a:solidFill>
                                <a:srgbClr val="FFFFFF"/>
                              </a:solidFill>
                              <a:ln w="9525">
                                <a:solidFill>
                                  <a:srgbClr val="000000"/>
                                </a:solidFill>
                                <a:miter lim="800000"/>
                                <a:headEnd/>
                                <a:tailEnd/>
                              </a:ln>
                            </wps:spPr>
                            <wps:txbx>
                              <w:txbxContent>
                                <w:p w14:paraId="38F2309C" w14:textId="2823484E" w:rsidR="002B6FC9" w:rsidRPr="00F025D0" w:rsidRDefault="002B6FC9" w:rsidP="006B420B">
                                  <w:pPr>
                                    <w:tabs>
                                      <w:tab w:val="left" w:pos="900"/>
                                    </w:tabs>
                                    <w:jc w:val="left"/>
                                    <w:rPr>
                                      <w:rFonts w:ascii="Calibri" w:hAnsi="Calibri" w:cs="Arial"/>
                                      <w:sz w:val="28"/>
                                      <w:szCs w:val="28"/>
                                    </w:rPr>
                                  </w:pPr>
                                  <w:r w:rsidRPr="00E36D1A">
                                    <w:rPr>
                                      <w:rFonts w:ascii="Calibri" w:hAnsi="Calibri" w:cs="Arial"/>
                                      <w:sz w:val="28"/>
                                      <w:szCs w:val="28"/>
                                      <w:lang w:val="en-GB"/>
                                    </w:rPr>
                                    <w:t xml:space="preserve">ITB No.: </w:t>
                                  </w:r>
                                  <w:r w:rsidRPr="00E36D1A">
                                    <w:rPr>
                                      <w:rFonts w:ascii="Calibri" w:hAnsi="Calibri" w:cs="Arial"/>
                                      <w:b/>
                                      <w:sz w:val="28"/>
                                      <w:szCs w:val="28"/>
                                      <w:lang w:val="en-GB"/>
                                    </w:rPr>
                                    <w:t>ITB-U</w:t>
                                  </w:r>
                                  <w:r>
                                    <w:rPr>
                                      <w:rFonts w:ascii="Calibri" w:hAnsi="Calibri" w:cs="Arial"/>
                                      <w:b/>
                                      <w:sz w:val="28"/>
                                      <w:szCs w:val="28"/>
                                    </w:rPr>
                                    <w:t>K</w:t>
                                  </w:r>
                                  <w:r w:rsidRPr="00E36D1A">
                                    <w:rPr>
                                      <w:rFonts w:ascii="Calibri" w:hAnsi="Calibri" w:cs="Arial"/>
                                      <w:b/>
                                      <w:sz w:val="28"/>
                                      <w:szCs w:val="28"/>
                                      <w:lang w:val="en-GB"/>
                                    </w:rPr>
                                    <w:t>R-20</w:t>
                                  </w:r>
                                  <w:r>
                                    <w:rPr>
                                      <w:rFonts w:ascii="Calibri" w:hAnsi="Calibri" w:cs="Arial"/>
                                      <w:b/>
                                      <w:sz w:val="28"/>
                                      <w:szCs w:val="28"/>
                                      <w:lang w:val="en-GB"/>
                                    </w:rPr>
                                    <w:t>2</w:t>
                                  </w:r>
                                  <w:r>
                                    <w:rPr>
                                      <w:rFonts w:ascii="Calibri" w:hAnsi="Calibri" w:cs="Arial"/>
                                      <w:b/>
                                      <w:sz w:val="28"/>
                                      <w:szCs w:val="28"/>
                                      <w:lang w:val="uk-UA"/>
                                    </w:rPr>
                                    <w:t>2</w:t>
                                  </w:r>
                                  <w:r w:rsidRPr="00E36D1A">
                                    <w:rPr>
                                      <w:rFonts w:ascii="Calibri" w:hAnsi="Calibri" w:cs="Arial"/>
                                      <w:b/>
                                      <w:sz w:val="28"/>
                                      <w:szCs w:val="28"/>
                                      <w:lang w:val="en-GB"/>
                                    </w:rPr>
                                    <w:t>-00</w:t>
                                  </w:r>
                                  <w:r>
                                    <w:rPr>
                                      <w:rFonts w:ascii="Calibri" w:hAnsi="Calibri" w:cs="Arial"/>
                                      <w:b/>
                                      <w:sz w:val="28"/>
                                      <w:szCs w:val="28"/>
                                    </w:rPr>
                                    <w:t>1</w:t>
                                  </w:r>
                                </w:p>
                                <w:p w14:paraId="3E3F90A9" w14:textId="77777777" w:rsidR="002B6FC9" w:rsidRPr="00E36D1A" w:rsidRDefault="002B6FC9" w:rsidP="006B420B">
                                  <w:pPr>
                                    <w:tabs>
                                      <w:tab w:val="left" w:pos="900"/>
                                    </w:tabs>
                                    <w:jc w:val="left"/>
                                    <w:rPr>
                                      <w:rFonts w:ascii="Calibri" w:hAnsi="Calibri" w:cs="Arial"/>
                                      <w:b/>
                                      <w:color w:val="222222"/>
                                      <w:sz w:val="28"/>
                                      <w:szCs w:val="28"/>
                                      <w:lang w:val="en-GB"/>
                                    </w:rPr>
                                  </w:pPr>
                                  <w:r w:rsidRPr="00E36D1A">
                                    <w:rPr>
                                      <w:rFonts w:ascii="Calibri" w:hAnsi="Calibri" w:cs="Arial"/>
                                      <w:b/>
                                      <w:color w:val="222222"/>
                                      <w:sz w:val="28"/>
                                      <w:szCs w:val="28"/>
                                      <w:lang w:val="en-GB"/>
                                    </w:rPr>
                                    <w:t>FINANCIAL BID</w:t>
                                  </w:r>
                                </w:p>
                                <w:p w14:paraId="279D81E2" w14:textId="4B06370C" w:rsidR="002B6FC9" w:rsidRPr="00806E4C" w:rsidRDefault="002B6FC9" w:rsidP="006B420B">
                                  <w:pPr>
                                    <w:tabs>
                                      <w:tab w:val="left" w:pos="900"/>
                                    </w:tabs>
                                    <w:jc w:val="left"/>
                                    <w:rPr>
                                      <w:rFonts w:ascii="Calibri" w:hAnsi="Calibri" w:cs="Arial"/>
                                      <w:color w:val="222222"/>
                                      <w:sz w:val="28"/>
                                      <w:szCs w:val="28"/>
                                      <w:lang w:val="uk-UA"/>
                                    </w:rPr>
                                  </w:pPr>
                                  <w:r>
                                    <w:rPr>
                                      <w:rFonts w:ascii="Calibri" w:hAnsi="Calibri" w:cs="Arial"/>
                                      <w:color w:val="222222"/>
                                      <w:sz w:val="28"/>
                                      <w:szCs w:val="28"/>
                                    </w:rPr>
                                    <w:t xml:space="preserve">Bidder / </w:t>
                                  </w:r>
                                  <w:r>
                                    <w:rPr>
                                      <w:rFonts w:ascii="Calibri" w:hAnsi="Calibri" w:cs="Arial"/>
                                      <w:color w:val="222222"/>
                                      <w:sz w:val="28"/>
                                      <w:szCs w:val="28"/>
                                      <w:lang w:val="uk-UA"/>
                                    </w:rPr>
                                    <w:t>Учасник</w:t>
                                  </w:r>
                                  <w:r w:rsidRPr="00E36D1A">
                                    <w:rPr>
                                      <w:rFonts w:ascii="Calibri" w:hAnsi="Calibri" w:cs="Arial"/>
                                      <w:color w:val="222222"/>
                                      <w:sz w:val="28"/>
                                      <w:szCs w:val="28"/>
                                      <w:lang w:val="en-GB"/>
                                    </w:rPr>
                                    <w:t>:</w:t>
                                  </w:r>
                                  <w:r>
                                    <w:rPr>
                                      <w:rFonts w:ascii="Calibri" w:hAnsi="Calibri" w:cs="Arial"/>
                                      <w:color w:val="222222"/>
                                      <w:sz w:val="28"/>
                                      <w:szCs w:val="28"/>
                                      <w:lang w:val="en-GB"/>
                                    </w:rPr>
                                    <w:t xml:space="preserve">      </w:t>
                                  </w:r>
                                  <w:r w:rsidRPr="00806E4C">
                                    <w:rPr>
                                      <w:rFonts w:ascii="Calibri" w:hAnsi="Calibri" w:cs="Arial"/>
                                      <w:i/>
                                      <w:color w:val="222222"/>
                                      <w:sz w:val="28"/>
                                      <w:szCs w:val="28"/>
                                      <w:lang w:val="uk-UA"/>
                                    </w:rPr>
                                    <w:t>назва</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B06FA57" id="_x0000_s1030" type="#_x0000_t202" style="position:absolute;left:0;text-align:left;margin-left:20.85pt;margin-top:109.95pt;width:218.25pt;height:64.1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">
                      <v:textbox>
                        <w:txbxContent>
                          <w:p w14:paraId="38F2309C" w14:textId="2823484E" w:rsidR="002B6FC9" w:rsidRPr="00F025D0" w:rsidRDefault="002B6FC9" w:rsidP="006B420B">
                            <w:pPr>
                              <w:tabs>
                                <w:tab w:val="left" w:pos="900"/>
                              </w:tabs>
                              <w:jc w:val="left"/>
                              <w:rPr>
                                <w:rFonts w:ascii="Calibri" w:hAnsi="Calibri" w:cs="Arial"/>
                                <w:sz w:val="28"/>
                                <w:szCs w:val="28"/>
                              </w:rPr>
                            </w:pPr>
                            <w:r w:rsidRPr="00E36D1A">
                              <w:rPr>
                                <w:rFonts w:ascii="Calibri" w:hAnsi="Calibri" w:cs="Arial"/>
                                <w:sz w:val="28"/>
                                <w:szCs w:val="28"/>
                                <w:lang w:val="en-GB"/>
                              </w:rPr>
                              <w:t xml:space="preserve">ITB No.: </w:t>
                            </w:r>
                            <w:r w:rsidRPr="00E36D1A">
                              <w:rPr>
                                <w:rFonts w:ascii="Calibri" w:hAnsi="Calibri" w:cs="Arial"/>
                                <w:b/>
                                <w:sz w:val="28"/>
                                <w:szCs w:val="28"/>
                                <w:lang w:val="en-GB"/>
                              </w:rPr>
                              <w:t>ITB-U</w:t>
                            </w:r>
                            <w:r>
                              <w:rPr>
                                <w:rFonts w:ascii="Calibri" w:hAnsi="Calibri" w:cs="Arial"/>
                                <w:b/>
                                <w:sz w:val="28"/>
                                <w:szCs w:val="28"/>
                              </w:rPr>
                              <w:t>K</w:t>
                            </w:r>
                            <w:r w:rsidRPr="00E36D1A">
                              <w:rPr>
                                <w:rFonts w:ascii="Calibri" w:hAnsi="Calibri" w:cs="Arial"/>
                                <w:b/>
                                <w:sz w:val="28"/>
                                <w:szCs w:val="28"/>
                                <w:lang w:val="en-GB"/>
                              </w:rPr>
                              <w:t>R-20</w:t>
                            </w:r>
                            <w:r>
                              <w:rPr>
                                <w:rFonts w:ascii="Calibri" w:hAnsi="Calibri" w:cs="Arial"/>
                                <w:b/>
                                <w:sz w:val="28"/>
                                <w:szCs w:val="28"/>
                                <w:lang w:val="en-GB"/>
                              </w:rPr>
                              <w:t>2</w:t>
                            </w:r>
                            <w:r>
                              <w:rPr>
                                <w:rFonts w:ascii="Calibri" w:hAnsi="Calibri" w:cs="Arial"/>
                                <w:b/>
                                <w:sz w:val="28"/>
                                <w:szCs w:val="28"/>
                                <w:lang w:val="uk-UA"/>
                              </w:rPr>
                              <w:t>2</w:t>
                            </w:r>
                            <w:r w:rsidRPr="00E36D1A">
                              <w:rPr>
                                <w:rFonts w:ascii="Calibri" w:hAnsi="Calibri" w:cs="Arial"/>
                                <w:b/>
                                <w:sz w:val="28"/>
                                <w:szCs w:val="28"/>
                                <w:lang w:val="en-GB"/>
                              </w:rPr>
                              <w:t>-00</w:t>
                            </w:r>
                            <w:r>
                              <w:rPr>
                                <w:rFonts w:ascii="Calibri" w:hAnsi="Calibri" w:cs="Arial"/>
                                <w:b/>
                                <w:sz w:val="28"/>
                                <w:szCs w:val="28"/>
                              </w:rPr>
                              <w:t>1</w:t>
                            </w:r>
                          </w:p>
                          <w:p w14:paraId="3E3F90A9" w14:textId="77777777" w:rsidR="002B6FC9" w:rsidRPr="00E36D1A" w:rsidRDefault="002B6FC9" w:rsidP="006B420B">
                            <w:pPr>
                              <w:tabs>
                                <w:tab w:val="left" w:pos="900"/>
                              </w:tabs>
                              <w:jc w:val="left"/>
                              <w:rPr>
                                <w:rFonts w:ascii="Calibri" w:hAnsi="Calibri" w:cs="Arial"/>
                                <w:b/>
                                <w:color w:val="222222"/>
                                <w:sz w:val="28"/>
                                <w:szCs w:val="28"/>
                                <w:lang w:val="en-GB"/>
                              </w:rPr>
                            </w:pPr>
                            <w:r w:rsidRPr="00E36D1A">
                              <w:rPr>
                                <w:rFonts w:ascii="Calibri" w:hAnsi="Calibri" w:cs="Arial"/>
                                <w:b/>
                                <w:color w:val="222222"/>
                                <w:sz w:val="28"/>
                                <w:szCs w:val="28"/>
                                <w:lang w:val="en-GB"/>
                              </w:rPr>
                              <w:t>FINANCIAL BID</w:t>
                            </w:r>
                          </w:p>
                          <w:p w14:paraId="279D81E2" w14:textId="4B06370C" w:rsidR="002B6FC9" w:rsidRPr="00806E4C" w:rsidRDefault="002B6FC9" w:rsidP="006B420B">
                            <w:pPr>
                              <w:tabs>
                                <w:tab w:val="left" w:pos="900"/>
                              </w:tabs>
                              <w:jc w:val="left"/>
                              <w:rPr>
                                <w:rFonts w:ascii="Calibri" w:hAnsi="Calibri" w:cs="Arial"/>
                                <w:color w:val="222222"/>
                                <w:sz w:val="28"/>
                                <w:szCs w:val="28"/>
                                <w:lang w:val="uk-UA"/>
                              </w:rPr>
                            </w:pPr>
                            <w:r>
                              <w:rPr>
                                <w:rFonts w:ascii="Calibri" w:hAnsi="Calibri" w:cs="Arial"/>
                                <w:color w:val="222222"/>
                                <w:sz w:val="28"/>
                                <w:szCs w:val="28"/>
                              </w:rPr>
                              <w:t xml:space="preserve">Bidder / </w:t>
                            </w:r>
                            <w:r>
                              <w:rPr>
                                <w:rFonts w:ascii="Calibri" w:hAnsi="Calibri" w:cs="Arial"/>
                                <w:color w:val="222222"/>
                                <w:sz w:val="28"/>
                                <w:szCs w:val="28"/>
                                <w:lang w:val="uk-UA"/>
                              </w:rPr>
                              <w:t>Учасник</w:t>
                            </w:r>
                            <w:r w:rsidRPr="00E36D1A">
                              <w:rPr>
                                <w:rFonts w:ascii="Calibri" w:hAnsi="Calibri" w:cs="Arial"/>
                                <w:color w:val="222222"/>
                                <w:sz w:val="28"/>
                                <w:szCs w:val="28"/>
                                <w:lang w:val="en-GB"/>
                              </w:rPr>
                              <w:t>:</w:t>
                            </w:r>
                            <w:r>
                              <w:rPr>
                                <w:rFonts w:ascii="Calibri" w:hAnsi="Calibri" w:cs="Arial"/>
                                <w:color w:val="222222"/>
                                <w:sz w:val="28"/>
                                <w:szCs w:val="28"/>
                                <w:lang w:val="en-GB"/>
                              </w:rPr>
                              <w:t xml:space="preserve">      </w:t>
                            </w:r>
                            <w:r w:rsidRPr="00806E4C">
                              <w:rPr>
                                <w:rFonts w:ascii="Calibri" w:hAnsi="Calibri" w:cs="Arial"/>
                                <w:i/>
                                <w:color w:val="222222"/>
                                <w:sz w:val="28"/>
                                <w:szCs w:val="28"/>
                                <w:lang w:val="uk-UA"/>
                              </w:rPr>
                              <w:t>назва</w:t>
                            </w:r>
                          </w:p>
                        </w:txbxContent>
                      </v:textbox>
                      <w10:wrap type="topAndBottom"/>
                    </v:shape>
                  </w:pict>
                </mc:Fallback>
              </mc:AlternateContent>
            </w:r>
            <w:r w:rsidRPr="00403718">
              <w:rPr>
                <w:rFonts w:ascii="Times New Roman" w:hAnsi="Times New Roman"/>
                <w:noProof/>
                <w:color w:val="222222"/>
                <w:sz w:val="24"/>
                <w:szCs w:val="24"/>
                <w:lang w:val="ru-RU" w:eastAsia="ru-RU"/>
              </w:rPr>
              <mc:AlternateContent>
                <mc:Choice Requires="wps">
                  <w:drawing>
                    <wp:anchor distT="0" distB="0" distL="114300" distR="114300" simplePos="0" relativeHeight="251657216" behindDoc="0" locked="0" layoutInCell="1" allowOverlap="1" wp14:anchorId="5D99B53F" wp14:editId="23AC9898">
                      <wp:simplePos x="0" y="0"/>
                      <wp:positionH relativeFrom="column">
                        <wp:posOffset>287020</wp:posOffset>
                      </wp:positionH>
                      <wp:positionV relativeFrom="paragraph">
                        <wp:posOffset>406400</wp:posOffset>
                      </wp:positionV>
                      <wp:extent cx="2743200" cy="871220"/>
                      <wp:effectExtent l="0" t="0" r="19050" b="24130"/>
                      <wp:wrapTopAndBottom/>
                      <wp:docPr id="4"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43200" cy="871220"/>
                              </a:xfrm>
                              <a:prstGeom prst="rect">
                                <a:avLst/>
                              </a:prstGeom>
                              <a:solidFill>
                                <a:srgbClr val="FFFFFF"/>
                              </a:solidFill>
                              <a:ln w="9525">
                                <a:solidFill>
                                  <a:srgbClr val="000000"/>
                                </a:solidFill>
                                <a:miter lim="800000"/>
                                <a:headEnd/>
                                <a:tailEnd/>
                              </a:ln>
                            </wps:spPr>
                            <wps:txbx>
                              <w:txbxContent>
                                <w:p w14:paraId="6D5E2715" w14:textId="7BA7FCE0" w:rsidR="002B6FC9" w:rsidRPr="00BA0D75" w:rsidRDefault="002B6FC9" w:rsidP="006B420B">
                                  <w:pPr>
                                    <w:tabs>
                                      <w:tab w:val="left" w:pos="900"/>
                                    </w:tabs>
                                    <w:rPr>
                                      <w:rFonts w:ascii="Calibri" w:hAnsi="Calibri" w:cs="Arial"/>
                                      <w:color w:val="222222"/>
                                      <w:sz w:val="28"/>
                                      <w:szCs w:val="28"/>
                                    </w:rPr>
                                  </w:pPr>
                                  <w:r w:rsidRPr="00E36D1A">
                                    <w:rPr>
                                      <w:rFonts w:ascii="Calibri" w:hAnsi="Calibri" w:cs="Arial"/>
                                      <w:color w:val="222222"/>
                                      <w:sz w:val="28"/>
                                      <w:szCs w:val="28"/>
                                      <w:lang w:val="en-GB"/>
                                    </w:rPr>
                                    <w:t>ITB No.:</w:t>
                                  </w:r>
                                  <w:r w:rsidRPr="00E36D1A">
                                    <w:rPr>
                                      <w:rFonts w:ascii="Calibri" w:hAnsi="Calibri" w:cs="Arial"/>
                                      <w:b/>
                                      <w:color w:val="FF0000"/>
                                      <w:sz w:val="28"/>
                                      <w:szCs w:val="28"/>
                                      <w:lang w:val="en-GB"/>
                                    </w:rPr>
                                    <w:t xml:space="preserve"> </w:t>
                                  </w:r>
                                  <w:r w:rsidRPr="00E36D1A">
                                    <w:rPr>
                                      <w:rFonts w:ascii="Calibri" w:hAnsi="Calibri" w:cs="Arial"/>
                                      <w:b/>
                                      <w:sz w:val="28"/>
                                      <w:szCs w:val="28"/>
                                      <w:lang w:val="en-GB"/>
                                    </w:rPr>
                                    <w:t>ITB-U</w:t>
                                  </w:r>
                                  <w:r>
                                    <w:rPr>
                                      <w:rFonts w:ascii="Calibri" w:hAnsi="Calibri" w:cs="Arial"/>
                                      <w:b/>
                                      <w:sz w:val="28"/>
                                      <w:szCs w:val="28"/>
                                      <w:lang w:val="en-GB"/>
                                    </w:rPr>
                                    <w:t>K</w:t>
                                  </w:r>
                                  <w:r w:rsidRPr="00E36D1A">
                                    <w:rPr>
                                      <w:rFonts w:ascii="Calibri" w:hAnsi="Calibri" w:cs="Arial"/>
                                      <w:b/>
                                      <w:sz w:val="28"/>
                                      <w:szCs w:val="28"/>
                                      <w:lang w:val="en-GB"/>
                                    </w:rPr>
                                    <w:t>R-20</w:t>
                                  </w:r>
                                  <w:r>
                                    <w:rPr>
                                      <w:rFonts w:ascii="Calibri" w:hAnsi="Calibri" w:cs="Arial"/>
                                      <w:b/>
                                      <w:sz w:val="28"/>
                                      <w:szCs w:val="28"/>
                                      <w:lang w:val="en-GB"/>
                                    </w:rPr>
                                    <w:t>2</w:t>
                                  </w:r>
                                  <w:r>
                                    <w:rPr>
                                      <w:rFonts w:ascii="Calibri" w:hAnsi="Calibri" w:cs="Arial"/>
                                      <w:b/>
                                      <w:sz w:val="28"/>
                                      <w:szCs w:val="28"/>
                                      <w:lang w:val="uk-UA"/>
                                    </w:rPr>
                                    <w:t>2</w:t>
                                  </w:r>
                                  <w:r w:rsidRPr="00E36D1A">
                                    <w:rPr>
                                      <w:rFonts w:ascii="Calibri" w:hAnsi="Calibri" w:cs="Arial"/>
                                      <w:b/>
                                      <w:sz w:val="28"/>
                                      <w:szCs w:val="28"/>
                                      <w:lang w:val="en-GB"/>
                                    </w:rPr>
                                    <w:t>-00</w:t>
                                  </w:r>
                                  <w:r w:rsidRPr="00BA0D75">
                                    <w:rPr>
                                      <w:rFonts w:ascii="Calibri" w:hAnsi="Calibri" w:cs="Arial"/>
                                      <w:b/>
                                      <w:sz w:val="28"/>
                                      <w:szCs w:val="28"/>
                                    </w:rPr>
                                    <w:t>1</w:t>
                                  </w:r>
                                </w:p>
                                <w:p w14:paraId="500E4E48" w14:textId="77777777" w:rsidR="002B6FC9" w:rsidRPr="00E36D1A" w:rsidRDefault="002B6FC9" w:rsidP="006B420B">
                                  <w:pPr>
                                    <w:tabs>
                                      <w:tab w:val="left" w:pos="900"/>
                                    </w:tabs>
                                    <w:rPr>
                                      <w:rFonts w:ascii="Calibri" w:hAnsi="Calibri" w:cs="Arial"/>
                                      <w:b/>
                                      <w:color w:val="222222"/>
                                      <w:sz w:val="28"/>
                                      <w:szCs w:val="28"/>
                                      <w:lang w:val="en-GB"/>
                                    </w:rPr>
                                  </w:pPr>
                                  <w:r w:rsidRPr="00E36D1A">
                                    <w:rPr>
                                      <w:rFonts w:ascii="Calibri" w:hAnsi="Calibri" w:cs="Arial"/>
                                      <w:b/>
                                      <w:color w:val="222222"/>
                                      <w:sz w:val="28"/>
                                      <w:szCs w:val="28"/>
                                      <w:lang w:val="en-GB"/>
                                    </w:rPr>
                                    <w:t>TECHNICAL BID</w:t>
                                  </w:r>
                                </w:p>
                                <w:p w14:paraId="4FDE1186" w14:textId="71D1A184" w:rsidR="002B6FC9" w:rsidRPr="001A3A6F" w:rsidRDefault="002B6FC9" w:rsidP="006B420B">
                                  <w:pPr>
                                    <w:tabs>
                                      <w:tab w:val="left" w:pos="900"/>
                                    </w:tabs>
                                    <w:rPr>
                                      <w:rFonts w:ascii="Calibri" w:hAnsi="Calibri" w:cs="Arial"/>
                                      <w:color w:val="222222"/>
                                      <w:sz w:val="28"/>
                                      <w:szCs w:val="28"/>
                                      <w:lang w:val="uk-UA"/>
                                    </w:rPr>
                                  </w:pPr>
                                  <w:r>
                                    <w:rPr>
                                      <w:rFonts w:ascii="Calibri" w:hAnsi="Calibri" w:cs="Arial"/>
                                      <w:color w:val="222222"/>
                                      <w:sz w:val="28"/>
                                      <w:szCs w:val="28"/>
                                    </w:rPr>
                                    <w:t xml:space="preserve">Bidder / </w:t>
                                  </w:r>
                                  <w:r>
                                    <w:rPr>
                                      <w:rFonts w:ascii="Calibri" w:hAnsi="Calibri" w:cs="Arial"/>
                                      <w:color w:val="222222"/>
                                      <w:sz w:val="28"/>
                                      <w:szCs w:val="28"/>
                                      <w:lang w:val="uk-UA"/>
                                    </w:rPr>
                                    <w:t>Учасник</w:t>
                                  </w:r>
                                  <w:r w:rsidRPr="00E36D1A">
                                    <w:rPr>
                                      <w:rFonts w:ascii="Calibri" w:hAnsi="Calibri" w:cs="Arial"/>
                                      <w:color w:val="222222"/>
                                      <w:sz w:val="28"/>
                                      <w:szCs w:val="28"/>
                                      <w:lang w:val="en-GB"/>
                                    </w:rPr>
                                    <w:t>:</w:t>
                                  </w:r>
                                  <w:r>
                                    <w:rPr>
                                      <w:rFonts w:ascii="Calibri" w:hAnsi="Calibri" w:cs="Arial"/>
                                      <w:color w:val="222222"/>
                                      <w:sz w:val="28"/>
                                      <w:szCs w:val="28"/>
                                      <w:lang w:val="en-GB"/>
                                    </w:rPr>
                                    <w:t xml:space="preserve">     </w:t>
                                  </w:r>
                                  <w:r w:rsidRPr="001A3A6F">
                                    <w:rPr>
                                      <w:rFonts w:ascii="Calibri" w:hAnsi="Calibri" w:cs="Arial"/>
                                      <w:i/>
                                      <w:color w:val="222222"/>
                                      <w:sz w:val="28"/>
                                      <w:szCs w:val="28"/>
                                      <w:lang w:val="uk-UA"/>
                                    </w:rPr>
                                    <w:t>назва</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D99B53F" id="_x0000_s1031" type="#_x0000_t202" style="position:absolute;left:0;text-align:left;margin-left:22.6pt;margin-top:32pt;width:3in;height:68.6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">
                      <v:textbox>
                        <w:txbxContent>
                          <w:p w14:paraId="6D5E2715" w14:textId="7BA7FCE0" w:rsidR="002B6FC9" w:rsidRPr="00BA0D75" w:rsidRDefault="002B6FC9" w:rsidP="006B420B">
                            <w:pPr>
                              <w:tabs>
                                <w:tab w:val="left" w:pos="900"/>
                              </w:tabs>
                              <w:rPr>
                                <w:rFonts w:ascii="Calibri" w:hAnsi="Calibri" w:cs="Arial"/>
                                <w:color w:val="222222"/>
                                <w:sz w:val="28"/>
                                <w:szCs w:val="28"/>
                              </w:rPr>
                            </w:pPr>
                            <w:r w:rsidRPr="00E36D1A">
                              <w:rPr>
                                <w:rFonts w:ascii="Calibri" w:hAnsi="Calibri" w:cs="Arial"/>
                                <w:color w:val="222222"/>
                                <w:sz w:val="28"/>
                                <w:szCs w:val="28"/>
                                <w:lang w:val="en-GB"/>
                              </w:rPr>
                              <w:t>ITB No.:</w:t>
                            </w:r>
                            <w:r w:rsidRPr="00E36D1A">
                              <w:rPr>
                                <w:rFonts w:ascii="Calibri" w:hAnsi="Calibri" w:cs="Arial"/>
                                <w:b/>
                                <w:color w:val="FF0000"/>
                                <w:sz w:val="28"/>
                                <w:szCs w:val="28"/>
                                <w:lang w:val="en-GB"/>
                              </w:rPr>
                              <w:t xml:space="preserve"> </w:t>
                            </w:r>
                            <w:r w:rsidRPr="00E36D1A">
                              <w:rPr>
                                <w:rFonts w:ascii="Calibri" w:hAnsi="Calibri" w:cs="Arial"/>
                                <w:b/>
                                <w:sz w:val="28"/>
                                <w:szCs w:val="28"/>
                                <w:lang w:val="en-GB"/>
                              </w:rPr>
                              <w:t>ITB-U</w:t>
                            </w:r>
                            <w:r>
                              <w:rPr>
                                <w:rFonts w:ascii="Calibri" w:hAnsi="Calibri" w:cs="Arial"/>
                                <w:b/>
                                <w:sz w:val="28"/>
                                <w:szCs w:val="28"/>
                                <w:lang w:val="en-GB"/>
                              </w:rPr>
                              <w:t>K</w:t>
                            </w:r>
                            <w:r w:rsidRPr="00E36D1A">
                              <w:rPr>
                                <w:rFonts w:ascii="Calibri" w:hAnsi="Calibri" w:cs="Arial"/>
                                <w:b/>
                                <w:sz w:val="28"/>
                                <w:szCs w:val="28"/>
                                <w:lang w:val="en-GB"/>
                              </w:rPr>
                              <w:t>R-20</w:t>
                            </w:r>
                            <w:r>
                              <w:rPr>
                                <w:rFonts w:ascii="Calibri" w:hAnsi="Calibri" w:cs="Arial"/>
                                <w:b/>
                                <w:sz w:val="28"/>
                                <w:szCs w:val="28"/>
                                <w:lang w:val="en-GB"/>
                              </w:rPr>
                              <w:t>2</w:t>
                            </w:r>
                            <w:r>
                              <w:rPr>
                                <w:rFonts w:ascii="Calibri" w:hAnsi="Calibri" w:cs="Arial"/>
                                <w:b/>
                                <w:sz w:val="28"/>
                                <w:szCs w:val="28"/>
                                <w:lang w:val="uk-UA"/>
                              </w:rPr>
                              <w:t>2</w:t>
                            </w:r>
                            <w:r w:rsidRPr="00E36D1A">
                              <w:rPr>
                                <w:rFonts w:ascii="Calibri" w:hAnsi="Calibri" w:cs="Arial"/>
                                <w:b/>
                                <w:sz w:val="28"/>
                                <w:szCs w:val="28"/>
                                <w:lang w:val="en-GB"/>
                              </w:rPr>
                              <w:t>-00</w:t>
                            </w:r>
                            <w:r w:rsidRPr="00BA0D75">
                              <w:rPr>
                                <w:rFonts w:ascii="Calibri" w:hAnsi="Calibri" w:cs="Arial"/>
                                <w:b/>
                                <w:sz w:val="28"/>
                                <w:szCs w:val="28"/>
                              </w:rPr>
                              <w:t>1</w:t>
                            </w:r>
                          </w:p>
                          <w:p w14:paraId="500E4E48" w14:textId="77777777" w:rsidR="002B6FC9" w:rsidRPr="00E36D1A" w:rsidRDefault="002B6FC9" w:rsidP="006B420B">
                            <w:pPr>
                              <w:tabs>
                                <w:tab w:val="left" w:pos="900"/>
                              </w:tabs>
                              <w:rPr>
                                <w:rFonts w:ascii="Calibri" w:hAnsi="Calibri" w:cs="Arial"/>
                                <w:b/>
                                <w:color w:val="222222"/>
                                <w:sz w:val="28"/>
                                <w:szCs w:val="28"/>
                                <w:lang w:val="en-GB"/>
                              </w:rPr>
                            </w:pPr>
                            <w:r w:rsidRPr="00E36D1A">
                              <w:rPr>
                                <w:rFonts w:ascii="Calibri" w:hAnsi="Calibri" w:cs="Arial"/>
                                <w:b/>
                                <w:color w:val="222222"/>
                                <w:sz w:val="28"/>
                                <w:szCs w:val="28"/>
                                <w:lang w:val="en-GB"/>
                              </w:rPr>
                              <w:t>TECHNICAL BID</w:t>
                            </w:r>
                          </w:p>
                          <w:p w14:paraId="4FDE1186" w14:textId="71D1A184" w:rsidR="002B6FC9" w:rsidRPr="001A3A6F" w:rsidRDefault="002B6FC9" w:rsidP="006B420B">
                            <w:pPr>
                              <w:tabs>
                                <w:tab w:val="left" w:pos="900"/>
                              </w:tabs>
                              <w:rPr>
                                <w:rFonts w:ascii="Calibri" w:hAnsi="Calibri" w:cs="Arial"/>
                                <w:color w:val="222222"/>
                                <w:sz w:val="28"/>
                                <w:szCs w:val="28"/>
                                <w:lang w:val="uk-UA"/>
                              </w:rPr>
                            </w:pPr>
                            <w:r>
                              <w:rPr>
                                <w:rFonts w:ascii="Calibri" w:hAnsi="Calibri" w:cs="Arial"/>
                                <w:color w:val="222222"/>
                                <w:sz w:val="28"/>
                                <w:szCs w:val="28"/>
                              </w:rPr>
                              <w:t xml:space="preserve">Bidder / </w:t>
                            </w:r>
                            <w:r>
                              <w:rPr>
                                <w:rFonts w:ascii="Calibri" w:hAnsi="Calibri" w:cs="Arial"/>
                                <w:color w:val="222222"/>
                                <w:sz w:val="28"/>
                                <w:szCs w:val="28"/>
                                <w:lang w:val="uk-UA"/>
                              </w:rPr>
                              <w:t>Учасник</w:t>
                            </w:r>
                            <w:r w:rsidRPr="00E36D1A">
                              <w:rPr>
                                <w:rFonts w:ascii="Calibri" w:hAnsi="Calibri" w:cs="Arial"/>
                                <w:color w:val="222222"/>
                                <w:sz w:val="28"/>
                                <w:szCs w:val="28"/>
                                <w:lang w:val="en-GB"/>
                              </w:rPr>
                              <w:t>:</w:t>
                            </w:r>
                            <w:r>
                              <w:rPr>
                                <w:rFonts w:ascii="Calibri" w:hAnsi="Calibri" w:cs="Arial"/>
                                <w:color w:val="222222"/>
                                <w:sz w:val="28"/>
                                <w:szCs w:val="28"/>
                                <w:lang w:val="en-GB"/>
                              </w:rPr>
                              <w:t xml:space="preserve">     </w:t>
                            </w:r>
                            <w:r w:rsidRPr="001A3A6F">
                              <w:rPr>
                                <w:rFonts w:ascii="Calibri" w:hAnsi="Calibri" w:cs="Arial"/>
                                <w:i/>
                                <w:color w:val="222222"/>
                                <w:sz w:val="28"/>
                                <w:szCs w:val="28"/>
                                <w:lang w:val="uk-UA"/>
                              </w:rPr>
                              <w:t>назва</w:t>
                            </w:r>
                          </w:p>
                        </w:txbxContent>
                      </v:textbox>
                      <w10:wrap type="topAndBottom"/>
                    </v:shape>
                  </w:pict>
                </mc:Fallback>
              </mc:AlternateContent>
            </w:r>
            <w:r w:rsidR="00EA6CC6" w:rsidRPr="00403718">
              <w:rPr>
                <w:rFonts w:ascii="Times New Roman" w:hAnsi="Times New Roman"/>
                <w:color w:val="222222"/>
                <w:sz w:val="24"/>
                <w:szCs w:val="24"/>
                <w:lang w:val="uk-UA"/>
              </w:rPr>
              <w:t xml:space="preserve"> Кожна частина розміщується у </w:t>
            </w:r>
            <w:r w:rsidR="00EA6CC6" w:rsidRPr="00403718">
              <w:rPr>
                <w:rFonts w:ascii="Times New Roman" w:hAnsi="Times New Roman"/>
                <w:b/>
                <w:color w:val="222222"/>
                <w:sz w:val="24"/>
                <w:szCs w:val="24"/>
                <w:lang w:val="uk-UA"/>
              </w:rPr>
              <w:t>окремому</w:t>
            </w:r>
            <w:r w:rsidR="00EA6CC6" w:rsidRPr="00403718">
              <w:rPr>
                <w:rFonts w:ascii="Times New Roman" w:hAnsi="Times New Roman"/>
                <w:color w:val="222222"/>
                <w:sz w:val="24"/>
                <w:szCs w:val="24"/>
                <w:lang w:val="uk-UA"/>
              </w:rPr>
              <w:t xml:space="preserve"> </w:t>
            </w:r>
            <w:r w:rsidR="00EA6CC6" w:rsidRPr="00403718">
              <w:rPr>
                <w:rFonts w:ascii="Times New Roman" w:hAnsi="Times New Roman"/>
                <w:b/>
                <w:color w:val="222222"/>
                <w:sz w:val="24"/>
                <w:szCs w:val="24"/>
                <w:lang w:val="uk-UA"/>
              </w:rPr>
              <w:t>запечатаному</w:t>
            </w:r>
            <w:r w:rsidR="00EA6CC6" w:rsidRPr="00403718">
              <w:rPr>
                <w:rFonts w:ascii="Times New Roman" w:hAnsi="Times New Roman"/>
                <w:color w:val="222222"/>
                <w:sz w:val="24"/>
                <w:szCs w:val="24"/>
                <w:lang w:val="uk-UA"/>
              </w:rPr>
              <w:t xml:space="preserve"> конверті, позначеному таким чином:</w:t>
            </w:r>
          </w:p>
          <w:p w14:paraId="588EFB34" w14:textId="49AC20A4" w:rsidR="00EA6CC6" w:rsidRPr="00403718" w:rsidRDefault="00EA6CC6" w:rsidP="00EA6CC6">
            <w:pPr>
              <w:rPr>
                <w:rFonts w:ascii="Times New Roman" w:hAnsi="Times New Roman"/>
                <w:sz w:val="24"/>
                <w:szCs w:val="24"/>
                <w:lang w:val="uk-UA"/>
              </w:rPr>
            </w:pPr>
          </w:p>
          <w:p w14:paraId="2999673F" w14:textId="2EBF9EE1" w:rsidR="00D570EF" w:rsidRPr="00403718" w:rsidRDefault="001A3A6F" w:rsidP="00D570EF">
            <w:pPr>
              <w:tabs>
                <w:tab w:val="center" w:pos="2466"/>
              </w:tabs>
              <w:rPr>
                <w:rFonts w:ascii="Times New Roman" w:hAnsi="Times New Roman"/>
                <w:color w:val="222222"/>
                <w:sz w:val="24"/>
                <w:szCs w:val="24"/>
                <w:lang w:val="uk-UA"/>
              </w:rPr>
            </w:pPr>
            <w:r w:rsidRPr="00403718">
              <w:rPr>
                <w:rFonts w:ascii="Times New Roman" w:hAnsi="Times New Roman"/>
                <w:sz w:val="24"/>
                <w:szCs w:val="24"/>
                <w:lang w:val="uk-UA"/>
              </w:rPr>
              <w:tab/>
            </w:r>
            <w:r w:rsidR="476C70FD" w:rsidRPr="00403718">
              <w:rPr>
                <w:rFonts w:ascii="Times New Roman" w:hAnsi="Times New Roman"/>
                <w:color w:val="222222"/>
                <w:sz w:val="24"/>
                <w:szCs w:val="24"/>
                <w:lang w:val="uk-UA"/>
              </w:rPr>
              <w:t xml:space="preserve">Обидва конверти повинні бути поміщені в зовнішній </w:t>
            </w:r>
            <w:r w:rsidR="476C70FD" w:rsidRPr="00403718">
              <w:rPr>
                <w:rFonts w:ascii="Times New Roman" w:hAnsi="Times New Roman"/>
                <w:b/>
                <w:bCs/>
                <w:color w:val="222222"/>
                <w:sz w:val="24"/>
                <w:szCs w:val="24"/>
                <w:lang w:val="uk-UA"/>
              </w:rPr>
              <w:t>запечатаний</w:t>
            </w:r>
            <w:r w:rsidR="476C70FD" w:rsidRPr="00403718">
              <w:rPr>
                <w:rFonts w:ascii="Times New Roman" w:hAnsi="Times New Roman"/>
                <w:color w:val="222222"/>
                <w:sz w:val="24"/>
                <w:szCs w:val="24"/>
                <w:lang w:val="uk-UA"/>
              </w:rPr>
              <w:t xml:space="preserve"> конверт, підписані </w:t>
            </w:r>
          </w:p>
          <w:p w14:paraId="7C34D9FC" w14:textId="37485897" w:rsidR="00806E4C" w:rsidRPr="00403718" w:rsidRDefault="47D46CC2" w:rsidP="269DA64D">
            <w:pPr>
              <w:tabs>
                <w:tab w:val="left" w:pos="900"/>
              </w:tabs>
              <w:rPr>
                <w:rFonts w:ascii="Times New Roman" w:hAnsi="Times New Roman"/>
                <w:b/>
                <w:bCs/>
                <w:color w:val="222222"/>
                <w:sz w:val="24"/>
                <w:szCs w:val="24"/>
                <w:u w:val="single"/>
                <w:lang w:val="ru-RU"/>
              </w:rPr>
            </w:pPr>
            <w:r w:rsidRPr="00403718">
              <w:rPr>
                <w:rFonts w:ascii="Times New Roman" w:eastAsia="Times New Roman" w:hAnsi="Times New Roman"/>
                <w:b/>
                <w:color w:val="222222"/>
                <w:sz w:val="24"/>
                <w:szCs w:val="24"/>
                <w:u w:val="single"/>
                <w:lang w:val="en-GB"/>
              </w:rPr>
              <w:t>ITB</w:t>
            </w:r>
            <w:r w:rsidRPr="00403718">
              <w:rPr>
                <w:rFonts w:ascii="Times New Roman" w:eastAsia="Times New Roman" w:hAnsi="Times New Roman"/>
                <w:b/>
                <w:color w:val="222222"/>
                <w:sz w:val="24"/>
                <w:szCs w:val="24"/>
                <w:u w:val="single"/>
                <w:lang w:val="ru-RU"/>
              </w:rPr>
              <w:t xml:space="preserve"> </w:t>
            </w:r>
            <w:r w:rsidRPr="00403718">
              <w:rPr>
                <w:rFonts w:ascii="Times New Roman" w:eastAsia="Times New Roman" w:hAnsi="Times New Roman"/>
                <w:b/>
                <w:color w:val="222222"/>
                <w:sz w:val="24"/>
                <w:szCs w:val="24"/>
                <w:u w:val="single"/>
                <w:lang w:val="en-GB"/>
              </w:rPr>
              <w:t>No</w:t>
            </w:r>
            <w:r w:rsidRPr="00403718">
              <w:rPr>
                <w:rFonts w:ascii="Times New Roman" w:eastAsia="Times New Roman" w:hAnsi="Times New Roman"/>
                <w:b/>
                <w:color w:val="222222"/>
                <w:sz w:val="24"/>
                <w:szCs w:val="24"/>
                <w:u w:val="single"/>
                <w:lang w:val="ru-RU"/>
              </w:rPr>
              <w:t xml:space="preserve">.: </w:t>
            </w:r>
            <w:r w:rsidRPr="00403718">
              <w:rPr>
                <w:rFonts w:ascii="Times New Roman" w:eastAsia="Times New Roman" w:hAnsi="Times New Roman"/>
                <w:b/>
                <w:bCs/>
                <w:color w:val="222222"/>
                <w:sz w:val="24"/>
                <w:szCs w:val="24"/>
                <w:u w:val="single"/>
                <w:lang w:val="en-GB"/>
              </w:rPr>
              <w:t>ITB</w:t>
            </w:r>
            <w:r w:rsidRPr="00403718">
              <w:rPr>
                <w:rFonts w:ascii="Times New Roman" w:eastAsia="Times New Roman" w:hAnsi="Times New Roman"/>
                <w:b/>
                <w:bCs/>
                <w:color w:val="222222"/>
                <w:sz w:val="24"/>
                <w:szCs w:val="24"/>
                <w:u w:val="single"/>
                <w:lang w:val="ru-RU"/>
              </w:rPr>
              <w:t>-</w:t>
            </w:r>
            <w:r w:rsidRPr="00403718">
              <w:rPr>
                <w:rFonts w:ascii="Times New Roman" w:eastAsia="Times New Roman" w:hAnsi="Times New Roman"/>
                <w:b/>
                <w:bCs/>
                <w:color w:val="222222"/>
                <w:sz w:val="24"/>
                <w:szCs w:val="24"/>
                <w:u w:val="single"/>
                <w:lang w:val="en-GB"/>
              </w:rPr>
              <w:t>UKR</w:t>
            </w:r>
            <w:r w:rsidRPr="00403718">
              <w:rPr>
                <w:rFonts w:ascii="Times New Roman" w:eastAsia="Times New Roman" w:hAnsi="Times New Roman"/>
                <w:b/>
                <w:bCs/>
                <w:color w:val="222222"/>
                <w:sz w:val="24"/>
                <w:szCs w:val="24"/>
                <w:u w:val="single"/>
                <w:lang w:val="ru-RU"/>
              </w:rPr>
              <w:t>-202</w:t>
            </w:r>
            <w:r w:rsidR="00605458" w:rsidRPr="00403718">
              <w:rPr>
                <w:rFonts w:ascii="Times New Roman" w:eastAsia="Times New Roman" w:hAnsi="Times New Roman"/>
                <w:b/>
                <w:bCs/>
                <w:color w:val="222222"/>
                <w:sz w:val="24"/>
                <w:szCs w:val="24"/>
                <w:u w:val="single"/>
                <w:lang w:val="uk"/>
              </w:rPr>
              <w:t>2</w:t>
            </w:r>
            <w:r w:rsidRPr="00403718">
              <w:rPr>
                <w:rFonts w:ascii="Times New Roman" w:eastAsia="Times New Roman" w:hAnsi="Times New Roman"/>
                <w:b/>
                <w:bCs/>
                <w:color w:val="222222"/>
                <w:sz w:val="24"/>
                <w:szCs w:val="24"/>
                <w:u w:val="single"/>
                <w:lang w:val="ru-RU"/>
              </w:rPr>
              <w:t>-00</w:t>
            </w:r>
            <w:r w:rsidR="00605458" w:rsidRPr="00403718">
              <w:rPr>
                <w:rFonts w:ascii="Times New Roman" w:eastAsia="Times New Roman" w:hAnsi="Times New Roman"/>
                <w:b/>
                <w:bCs/>
                <w:color w:val="222222"/>
                <w:sz w:val="24"/>
                <w:szCs w:val="24"/>
                <w:u w:val="single"/>
                <w:lang w:val="ru-RU"/>
              </w:rPr>
              <w:t>1</w:t>
            </w:r>
          </w:p>
          <w:p w14:paraId="34E9B2A9" w14:textId="00520144" w:rsidR="00806E4C" w:rsidRDefault="47D46CC2" w:rsidP="269DA64D">
            <w:pPr>
              <w:tabs>
                <w:tab w:val="left" w:pos="900"/>
              </w:tabs>
              <w:rPr>
                <w:rFonts w:ascii="Times New Roman" w:eastAsia="Times New Roman" w:hAnsi="Times New Roman"/>
                <w:color w:val="222222"/>
                <w:sz w:val="24"/>
                <w:szCs w:val="24"/>
                <w:lang w:val="ru-RU"/>
              </w:rPr>
            </w:pPr>
            <w:r w:rsidRPr="00403718">
              <w:rPr>
                <w:rFonts w:ascii="Times New Roman" w:eastAsia="Times New Roman" w:hAnsi="Times New Roman"/>
                <w:color w:val="222222"/>
                <w:sz w:val="24"/>
                <w:szCs w:val="24"/>
                <w:lang w:val="ru-RU"/>
              </w:rPr>
              <w:t xml:space="preserve"> </w:t>
            </w:r>
          </w:p>
          <w:p w14:paraId="65073749" w14:textId="34E50808" w:rsidR="000145B9" w:rsidRDefault="000145B9" w:rsidP="269DA64D">
            <w:pPr>
              <w:tabs>
                <w:tab w:val="left" w:pos="900"/>
              </w:tabs>
              <w:rPr>
                <w:rFonts w:ascii="Times New Roman" w:eastAsia="Times New Roman" w:hAnsi="Times New Roman"/>
                <w:color w:val="222222"/>
                <w:sz w:val="24"/>
                <w:szCs w:val="24"/>
                <w:lang w:val="ru-RU"/>
              </w:rPr>
            </w:pPr>
          </w:p>
          <w:p w14:paraId="5171EE4D" w14:textId="77777777" w:rsidR="000145B9" w:rsidRPr="00403718" w:rsidRDefault="000145B9" w:rsidP="269DA64D">
            <w:pPr>
              <w:tabs>
                <w:tab w:val="left" w:pos="900"/>
              </w:tabs>
              <w:rPr>
                <w:rFonts w:ascii="Times New Roman" w:hAnsi="Times New Roman"/>
                <w:color w:val="222222"/>
                <w:sz w:val="24"/>
                <w:szCs w:val="24"/>
                <w:lang w:val="ru-RU"/>
              </w:rPr>
            </w:pPr>
          </w:p>
          <w:p w14:paraId="5EEB7BA8" w14:textId="7C88A5E5" w:rsidR="00605458" w:rsidRPr="00403718" w:rsidRDefault="0AC850D1" w:rsidP="00605458">
            <w:pPr>
              <w:tabs>
                <w:tab w:val="left" w:pos="900"/>
              </w:tabs>
              <w:rPr>
                <w:rFonts w:ascii="Times New Roman" w:hAnsi="Times New Roman"/>
                <w:color w:val="222222"/>
                <w:sz w:val="24"/>
                <w:szCs w:val="24"/>
                <w:lang w:val="uk-UA"/>
              </w:rPr>
            </w:pPr>
            <w:r w:rsidRPr="00403718">
              <w:rPr>
                <w:rFonts w:ascii="Times New Roman" w:hAnsi="Times New Roman"/>
                <w:color w:val="222222"/>
                <w:sz w:val="24"/>
                <w:szCs w:val="24"/>
                <w:lang w:val="uk-UA"/>
              </w:rPr>
              <w:lastRenderedPageBreak/>
              <w:t>та подані за адресою</w:t>
            </w:r>
            <w:r w:rsidR="00605458" w:rsidRPr="00403718">
              <w:rPr>
                <w:rFonts w:ascii="Times New Roman" w:hAnsi="Times New Roman"/>
                <w:color w:val="222222"/>
                <w:sz w:val="24"/>
                <w:szCs w:val="24"/>
                <w:lang w:val="uk-UA"/>
              </w:rPr>
              <w:t>:</w:t>
            </w:r>
          </w:p>
          <w:p w14:paraId="30C9E86D" w14:textId="2AF91732" w:rsidR="000145B9" w:rsidRDefault="00605458" w:rsidP="00605458">
            <w:pPr>
              <w:tabs>
                <w:tab w:val="left" w:pos="900"/>
              </w:tabs>
              <w:rPr>
                <w:rFonts w:ascii="Times New Roman" w:hAnsi="Times New Roman"/>
                <w:color w:val="222222"/>
                <w:sz w:val="24"/>
                <w:szCs w:val="24"/>
                <w:lang w:val="uk-UA"/>
              </w:rPr>
            </w:pPr>
            <w:r w:rsidRPr="00403718">
              <w:rPr>
                <w:rFonts w:ascii="Times New Roman" w:hAnsi="Times New Roman"/>
                <w:color w:val="222222"/>
                <w:sz w:val="24"/>
                <w:szCs w:val="24"/>
                <w:lang w:val="uk-UA"/>
              </w:rPr>
              <w:t>пр-т. Дмитра Яворницького, 17, Дніпро, Дніпро</w:t>
            </w:r>
            <w:r w:rsidR="000145B9" w:rsidRPr="000145B9">
              <w:rPr>
                <w:rFonts w:ascii="Times New Roman" w:hAnsi="Times New Roman"/>
                <w:color w:val="222222"/>
                <w:sz w:val="24"/>
                <w:szCs w:val="24"/>
                <w:lang w:val="ru-RU"/>
              </w:rPr>
              <w:t>-</w:t>
            </w:r>
            <w:r w:rsidRPr="00403718">
              <w:rPr>
                <w:rFonts w:ascii="Times New Roman" w:hAnsi="Times New Roman"/>
                <w:color w:val="222222"/>
                <w:sz w:val="24"/>
                <w:szCs w:val="24"/>
                <w:lang w:val="uk-UA"/>
              </w:rPr>
              <w:t xml:space="preserve">петровська область, 49000, Україна, </w:t>
            </w:r>
          </w:p>
          <w:p w14:paraId="11F921B7" w14:textId="2A12DD8B" w:rsidR="00806E4C" w:rsidRPr="00403718" w:rsidRDefault="0C53D8A6" w:rsidP="00605458">
            <w:pPr>
              <w:tabs>
                <w:tab w:val="left" w:pos="900"/>
              </w:tabs>
              <w:rPr>
                <w:rFonts w:ascii="Times New Roman" w:hAnsi="Times New Roman"/>
                <w:color w:val="222222"/>
                <w:sz w:val="24"/>
                <w:szCs w:val="24"/>
                <w:lang w:val="uk-UA"/>
              </w:rPr>
            </w:pPr>
            <w:r w:rsidRPr="00403718">
              <w:rPr>
                <w:rFonts w:ascii="Times New Roman" w:hAnsi="Times New Roman"/>
                <w:color w:val="222222"/>
                <w:sz w:val="24"/>
                <w:szCs w:val="24"/>
                <w:lang w:val="uk-UA"/>
              </w:rPr>
              <w:t>або електронною поштою.</w:t>
            </w:r>
          </w:p>
          <w:p w14:paraId="0601A39C" w14:textId="5CFD8575" w:rsidR="002548C6" w:rsidRPr="00403718" w:rsidRDefault="002548C6" w:rsidP="00F93F38">
            <w:pPr>
              <w:tabs>
                <w:tab w:val="left" w:pos="900"/>
              </w:tabs>
              <w:rPr>
                <w:rFonts w:ascii="Times New Roman" w:hAnsi="Times New Roman"/>
                <w:color w:val="222222"/>
                <w:sz w:val="24"/>
                <w:szCs w:val="24"/>
                <w:lang w:val="ru-RU"/>
              </w:rPr>
            </w:pPr>
          </w:p>
          <w:p w14:paraId="28B02DA6" w14:textId="77777777" w:rsidR="00EA6CC6" w:rsidRPr="00403718" w:rsidRDefault="00EA6CC6" w:rsidP="00DF0D6A">
            <w:pPr>
              <w:pStyle w:val="2"/>
              <w:numPr>
                <w:ilvl w:val="1"/>
                <w:numId w:val="1"/>
              </w:numPr>
              <w:spacing w:after="0"/>
              <w:ind w:left="323" w:hanging="255"/>
              <w:outlineLvl w:val="1"/>
              <w:rPr>
                <w:rFonts w:ascii="Times New Roman" w:hAnsi="Times New Roman"/>
                <w:sz w:val="24"/>
                <w:szCs w:val="24"/>
                <w:lang w:val="uk-UA"/>
              </w:rPr>
            </w:pPr>
            <w:r w:rsidRPr="00403718">
              <w:rPr>
                <w:rFonts w:ascii="Times New Roman" w:hAnsi="Times New Roman"/>
                <w:sz w:val="24"/>
                <w:szCs w:val="24"/>
                <w:lang w:val="uk-UA"/>
              </w:rPr>
              <w:t>Подання електронною поштою</w:t>
            </w:r>
          </w:p>
          <w:p w14:paraId="53D0B7E3" w14:textId="6D44A1CA" w:rsidR="00544D0B" w:rsidRPr="00403718" w:rsidRDefault="00544D0B" w:rsidP="00544D0B">
            <w:pPr>
              <w:pStyle w:val="2"/>
              <w:numPr>
                <w:ilvl w:val="0"/>
                <w:numId w:val="0"/>
              </w:numPr>
              <w:spacing w:after="0"/>
              <w:outlineLvl w:val="1"/>
              <w:rPr>
                <w:rFonts w:ascii="Times New Roman" w:hAnsi="Times New Roman"/>
                <w:b w:val="0"/>
                <w:sz w:val="24"/>
                <w:szCs w:val="24"/>
                <w:lang w:val="ru-RU"/>
              </w:rPr>
            </w:pPr>
            <w:r w:rsidRPr="00403718">
              <w:rPr>
                <w:rFonts w:ascii="Times New Roman" w:hAnsi="Times New Roman"/>
                <w:b w:val="0"/>
                <w:sz w:val="24"/>
                <w:szCs w:val="24"/>
                <w:lang w:val="uk-UA"/>
              </w:rPr>
              <w:t>Пропозиції можуть бути подані електронною поштою на спеціальну, захищену, контрольовану адресу</w:t>
            </w:r>
            <w:r w:rsidRPr="00403718">
              <w:rPr>
                <w:rFonts w:ascii="Times New Roman" w:hAnsi="Times New Roman"/>
                <w:b w:val="0"/>
                <w:sz w:val="24"/>
                <w:szCs w:val="24"/>
                <w:lang w:val="ru-RU"/>
              </w:rPr>
              <w:t xml:space="preserve">: </w:t>
            </w:r>
          </w:p>
          <w:p w14:paraId="38F6E1FC" w14:textId="495C6A8D" w:rsidR="00544D0B" w:rsidRPr="000145B9" w:rsidRDefault="009161AB" w:rsidP="002548C6">
            <w:pPr>
              <w:pStyle w:val="2"/>
              <w:numPr>
                <w:ilvl w:val="0"/>
                <w:numId w:val="0"/>
              </w:numPr>
              <w:spacing w:after="0"/>
              <w:jc w:val="center"/>
              <w:outlineLvl w:val="1"/>
              <w:rPr>
                <w:rFonts w:ascii="Times New Roman" w:hAnsi="Times New Roman"/>
                <w:sz w:val="40"/>
                <w:szCs w:val="40"/>
                <w:lang w:val="ru-RU"/>
              </w:rPr>
            </w:pPr>
            <w:hyperlink r:id="rId21" w:history="1">
              <w:r w:rsidR="0028786A" w:rsidRPr="000145B9">
                <w:rPr>
                  <w:rStyle w:val="af2"/>
                  <w:rFonts w:ascii="Times New Roman" w:hAnsi="Times New Roman"/>
                  <w:sz w:val="40"/>
                  <w:szCs w:val="40"/>
                </w:rPr>
                <w:t>tender</w:t>
              </w:r>
              <w:r w:rsidR="0028786A" w:rsidRPr="000145B9">
                <w:rPr>
                  <w:rStyle w:val="af2"/>
                  <w:rFonts w:ascii="Times New Roman" w:hAnsi="Times New Roman"/>
                  <w:sz w:val="40"/>
                  <w:szCs w:val="40"/>
                  <w:lang w:val="ru-RU"/>
                </w:rPr>
                <w:t>.</w:t>
              </w:r>
              <w:r w:rsidR="0028786A" w:rsidRPr="000145B9">
                <w:rPr>
                  <w:rStyle w:val="af2"/>
                  <w:rFonts w:ascii="Times New Roman" w:hAnsi="Times New Roman"/>
                  <w:sz w:val="40"/>
                  <w:szCs w:val="40"/>
                </w:rPr>
                <w:t>ukr</w:t>
              </w:r>
              <w:r w:rsidR="0028786A" w:rsidRPr="000145B9">
                <w:rPr>
                  <w:rStyle w:val="af2"/>
                  <w:rFonts w:ascii="Times New Roman" w:hAnsi="Times New Roman"/>
                  <w:sz w:val="40"/>
                  <w:szCs w:val="40"/>
                  <w:lang w:val="ru-RU"/>
                </w:rPr>
                <w:t>@</w:t>
              </w:r>
              <w:r w:rsidR="0028786A" w:rsidRPr="000145B9">
                <w:rPr>
                  <w:rStyle w:val="af2"/>
                  <w:rFonts w:ascii="Times New Roman" w:hAnsi="Times New Roman"/>
                  <w:sz w:val="40"/>
                  <w:szCs w:val="40"/>
                </w:rPr>
                <w:t>drc</w:t>
              </w:r>
              <w:r w:rsidR="0028786A" w:rsidRPr="000145B9">
                <w:rPr>
                  <w:rStyle w:val="af2"/>
                  <w:rFonts w:ascii="Times New Roman" w:hAnsi="Times New Roman"/>
                  <w:sz w:val="40"/>
                  <w:szCs w:val="40"/>
                  <w:lang w:val="ru-RU"/>
                </w:rPr>
                <w:t>.</w:t>
              </w:r>
              <w:r w:rsidR="0028786A" w:rsidRPr="000145B9">
                <w:rPr>
                  <w:rStyle w:val="af2"/>
                  <w:rFonts w:ascii="Times New Roman" w:hAnsi="Times New Roman"/>
                  <w:sz w:val="40"/>
                  <w:szCs w:val="40"/>
                </w:rPr>
                <w:t>ngo</w:t>
              </w:r>
            </w:hyperlink>
          </w:p>
          <w:p w14:paraId="6107C03F" w14:textId="58AAE99E" w:rsidR="00544D0B" w:rsidRPr="00403718" w:rsidRDefault="000145B9" w:rsidP="00544D0B">
            <w:pPr>
              <w:pStyle w:val="2"/>
              <w:numPr>
                <w:ilvl w:val="0"/>
                <w:numId w:val="0"/>
              </w:numPr>
              <w:spacing w:after="0"/>
              <w:outlineLvl w:val="1"/>
              <w:rPr>
                <w:rFonts w:ascii="Times New Roman" w:hAnsi="Times New Roman"/>
                <w:b w:val="0"/>
                <w:sz w:val="24"/>
                <w:szCs w:val="24"/>
                <w:lang w:val="uk-UA"/>
              </w:rPr>
            </w:pPr>
            <w:r>
              <w:rPr>
                <w:rFonts w:ascii="Times New Roman" w:hAnsi="Times New Roman"/>
                <w:b w:val="0"/>
                <w:sz w:val="24"/>
                <w:szCs w:val="24"/>
                <w:lang w:val="uk-UA"/>
              </w:rPr>
              <w:t>П</w:t>
            </w:r>
            <w:r w:rsidR="0028786A" w:rsidRPr="00403718">
              <w:rPr>
                <w:rFonts w:ascii="Times New Roman" w:hAnsi="Times New Roman"/>
                <w:b w:val="0"/>
                <w:sz w:val="24"/>
                <w:szCs w:val="24"/>
                <w:lang w:val="ru-RU"/>
              </w:rPr>
              <w:t xml:space="preserve">ри </w:t>
            </w:r>
            <w:r w:rsidR="0028786A" w:rsidRPr="00403718">
              <w:rPr>
                <w:rFonts w:ascii="Times New Roman" w:hAnsi="Times New Roman"/>
                <w:b w:val="0"/>
                <w:sz w:val="24"/>
                <w:szCs w:val="24"/>
                <w:lang w:val="uk-UA"/>
              </w:rPr>
              <w:t>поданн</w:t>
            </w:r>
            <w:r w:rsidR="00600BD8" w:rsidRPr="00403718">
              <w:rPr>
                <w:rFonts w:ascii="Times New Roman" w:hAnsi="Times New Roman"/>
                <w:b w:val="0"/>
                <w:sz w:val="24"/>
                <w:szCs w:val="24"/>
                <w:lang w:val="uk-UA"/>
              </w:rPr>
              <w:t>і</w:t>
            </w:r>
            <w:r w:rsidR="0028786A" w:rsidRPr="00403718">
              <w:rPr>
                <w:rFonts w:ascii="Times New Roman" w:hAnsi="Times New Roman"/>
                <w:b w:val="0"/>
                <w:sz w:val="24"/>
                <w:szCs w:val="24"/>
                <w:lang w:val="uk-UA"/>
              </w:rPr>
              <w:t xml:space="preserve"> еле</w:t>
            </w:r>
            <w:r w:rsidR="00725425" w:rsidRPr="00403718">
              <w:rPr>
                <w:rFonts w:ascii="Times New Roman" w:hAnsi="Times New Roman"/>
                <w:b w:val="0"/>
                <w:sz w:val="24"/>
                <w:szCs w:val="24"/>
                <w:lang w:val="uk-UA"/>
              </w:rPr>
              <w:t>к</w:t>
            </w:r>
            <w:r w:rsidR="0028786A" w:rsidRPr="00403718">
              <w:rPr>
                <w:rFonts w:ascii="Times New Roman" w:hAnsi="Times New Roman"/>
                <w:b w:val="0"/>
                <w:sz w:val="24"/>
                <w:szCs w:val="24"/>
                <w:lang w:val="uk-UA"/>
              </w:rPr>
              <w:t>тронною поштою наступні вимоги мають б</w:t>
            </w:r>
            <w:r w:rsidR="00600BD8" w:rsidRPr="00403718">
              <w:rPr>
                <w:rFonts w:ascii="Times New Roman" w:hAnsi="Times New Roman"/>
                <w:b w:val="0"/>
                <w:sz w:val="24"/>
                <w:szCs w:val="24"/>
                <w:lang w:val="uk-UA"/>
              </w:rPr>
              <w:t>у</w:t>
            </w:r>
            <w:r w:rsidR="0028786A" w:rsidRPr="00403718">
              <w:rPr>
                <w:rFonts w:ascii="Times New Roman" w:hAnsi="Times New Roman"/>
                <w:b w:val="0"/>
                <w:sz w:val="24"/>
                <w:szCs w:val="24"/>
                <w:lang w:val="uk-UA"/>
              </w:rPr>
              <w:t>ти дотримані:</w:t>
            </w:r>
          </w:p>
          <w:p w14:paraId="01670DE0" w14:textId="770A4AA2" w:rsidR="00544D0B" w:rsidRPr="00403718" w:rsidRDefault="0028786A" w:rsidP="00544D0B">
            <w:pPr>
              <w:pStyle w:val="2"/>
              <w:numPr>
                <w:ilvl w:val="0"/>
                <w:numId w:val="14"/>
              </w:numPr>
              <w:spacing w:after="0"/>
              <w:ind w:left="270" w:hanging="180"/>
              <w:outlineLvl w:val="1"/>
              <w:rPr>
                <w:rFonts w:ascii="Times New Roman" w:hAnsi="Times New Roman"/>
                <w:b w:val="0"/>
                <w:sz w:val="24"/>
                <w:szCs w:val="24"/>
                <w:lang w:val="uk-UA"/>
              </w:rPr>
            </w:pPr>
            <w:r w:rsidRPr="00403718">
              <w:rPr>
                <w:rFonts w:ascii="Times New Roman" w:hAnsi="Times New Roman"/>
                <w:b w:val="0"/>
                <w:sz w:val="24"/>
                <w:szCs w:val="24"/>
                <w:lang w:val="uk-UA"/>
              </w:rPr>
              <w:t xml:space="preserve">Номер тендера треба зазначити в полі </w:t>
            </w:r>
            <w:r w:rsidR="000E2DCA" w:rsidRPr="00403718">
              <w:rPr>
                <w:rFonts w:ascii="Times New Roman" w:hAnsi="Times New Roman"/>
                <w:b w:val="0"/>
                <w:sz w:val="24"/>
                <w:szCs w:val="24"/>
                <w:lang w:val="uk-UA"/>
              </w:rPr>
              <w:t>«</w:t>
            </w:r>
            <w:r w:rsidRPr="00403718">
              <w:rPr>
                <w:rFonts w:ascii="Times New Roman" w:hAnsi="Times New Roman"/>
                <w:b w:val="0"/>
                <w:sz w:val="24"/>
                <w:szCs w:val="24"/>
                <w:lang w:val="uk-UA"/>
              </w:rPr>
              <w:t>Тема</w:t>
            </w:r>
            <w:r w:rsidR="000E2DCA" w:rsidRPr="00403718">
              <w:rPr>
                <w:rFonts w:ascii="Times New Roman" w:hAnsi="Times New Roman"/>
                <w:b w:val="0"/>
                <w:sz w:val="24"/>
                <w:szCs w:val="24"/>
                <w:lang w:val="uk-UA"/>
              </w:rPr>
              <w:t>»</w:t>
            </w:r>
            <w:r w:rsidRPr="00403718">
              <w:rPr>
                <w:rFonts w:ascii="Times New Roman" w:hAnsi="Times New Roman"/>
                <w:b w:val="0"/>
                <w:sz w:val="24"/>
                <w:szCs w:val="24"/>
                <w:lang w:val="uk-UA"/>
              </w:rPr>
              <w:t xml:space="preserve"> кожного електронного повідомлення</w:t>
            </w:r>
          </w:p>
          <w:p w14:paraId="698C0DCF" w14:textId="155FB7E4" w:rsidR="00544D0B" w:rsidRPr="00C4427A" w:rsidRDefault="0028786A" w:rsidP="00544D0B">
            <w:pPr>
              <w:pStyle w:val="2"/>
              <w:numPr>
                <w:ilvl w:val="0"/>
                <w:numId w:val="14"/>
              </w:numPr>
              <w:spacing w:after="0"/>
              <w:ind w:left="270" w:hanging="180"/>
              <w:outlineLvl w:val="1"/>
              <w:rPr>
                <w:rFonts w:ascii="Times New Roman" w:hAnsi="Times New Roman"/>
                <w:sz w:val="24"/>
                <w:szCs w:val="24"/>
                <w:lang w:val="uk-UA"/>
              </w:rPr>
            </w:pPr>
            <w:r w:rsidRPr="00C4427A">
              <w:rPr>
                <w:rFonts w:ascii="Times New Roman" w:hAnsi="Times New Roman"/>
                <w:sz w:val="24"/>
                <w:szCs w:val="24"/>
                <w:lang w:val="uk-UA"/>
              </w:rPr>
              <w:t>Фінансова та Технічна пропозиція мають бути надіслані окремими повідомленнями,  в полі Тема кожного повідомлення треба зазначити тип пропозиції (Фінансова чи Технічна)</w:t>
            </w:r>
          </w:p>
          <w:p w14:paraId="4D4253B9" w14:textId="7C5CC60E" w:rsidR="0028786A" w:rsidRPr="00403718" w:rsidRDefault="0028786A" w:rsidP="003827B3">
            <w:pPr>
              <w:pStyle w:val="2"/>
              <w:numPr>
                <w:ilvl w:val="0"/>
                <w:numId w:val="15"/>
              </w:numPr>
              <w:spacing w:after="0"/>
              <w:outlineLvl w:val="1"/>
              <w:rPr>
                <w:rFonts w:ascii="Times New Roman" w:hAnsi="Times New Roman"/>
                <w:b w:val="0"/>
                <w:sz w:val="24"/>
                <w:szCs w:val="24"/>
                <w:lang w:val="uk-UA"/>
              </w:rPr>
            </w:pPr>
            <w:r w:rsidRPr="00403718">
              <w:rPr>
                <w:rFonts w:ascii="Times New Roman" w:hAnsi="Times New Roman"/>
                <w:b w:val="0"/>
                <w:sz w:val="24"/>
                <w:szCs w:val="24"/>
                <w:lang w:val="uk-UA"/>
              </w:rPr>
              <w:t>Фінансова частина повинна</w:t>
            </w:r>
            <w:r w:rsidR="008E4438" w:rsidRPr="00403718">
              <w:rPr>
                <w:rFonts w:ascii="Times New Roman" w:hAnsi="Times New Roman"/>
                <w:b w:val="0"/>
                <w:sz w:val="24"/>
                <w:szCs w:val="24"/>
                <w:lang w:val="uk-UA"/>
              </w:rPr>
              <w:t xml:space="preserve"> містити лише Додаток </w:t>
            </w:r>
            <w:r w:rsidR="008E4438" w:rsidRPr="00403718">
              <w:rPr>
                <w:rFonts w:ascii="Times New Roman" w:hAnsi="Times New Roman"/>
                <w:b w:val="0"/>
                <w:sz w:val="24"/>
                <w:szCs w:val="24"/>
              </w:rPr>
              <w:t>C</w:t>
            </w:r>
            <w:r w:rsidRPr="00403718">
              <w:rPr>
                <w:rFonts w:ascii="Times New Roman" w:hAnsi="Times New Roman"/>
                <w:b w:val="0"/>
                <w:sz w:val="24"/>
                <w:szCs w:val="24"/>
                <w:lang w:val="uk-UA"/>
              </w:rPr>
              <w:t>.2 "Комерційна пропозиція. Фінансова частина".</w:t>
            </w:r>
          </w:p>
          <w:p w14:paraId="0492AC57" w14:textId="77777777" w:rsidR="0028786A" w:rsidRPr="00CF1CD3" w:rsidRDefault="0028786A" w:rsidP="003827B3">
            <w:pPr>
              <w:pStyle w:val="2"/>
              <w:numPr>
                <w:ilvl w:val="0"/>
                <w:numId w:val="15"/>
              </w:numPr>
              <w:spacing w:after="0"/>
              <w:outlineLvl w:val="1"/>
              <w:rPr>
                <w:rFonts w:ascii="Times New Roman" w:hAnsi="Times New Roman"/>
                <w:sz w:val="24"/>
                <w:szCs w:val="24"/>
                <w:lang w:val="uk-UA"/>
              </w:rPr>
            </w:pPr>
            <w:r w:rsidRPr="00403718">
              <w:rPr>
                <w:rFonts w:ascii="Times New Roman" w:hAnsi="Times New Roman"/>
                <w:b w:val="0"/>
                <w:sz w:val="24"/>
                <w:szCs w:val="24"/>
                <w:lang w:val="uk-UA"/>
              </w:rPr>
              <w:t xml:space="preserve">Технічна частина повинна містити всі інші документи, необхідні для участі у тендері, як зазначено в розділі "A. Адміністративна оцінка" цього документу, </w:t>
            </w:r>
            <w:r w:rsidRPr="00CF1CD3">
              <w:rPr>
                <w:rFonts w:ascii="Times New Roman" w:hAnsi="Times New Roman"/>
                <w:sz w:val="24"/>
                <w:szCs w:val="24"/>
                <w:lang w:val="uk-UA"/>
              </w:rPr>
              <w:t>але виключаючи інформацію про ціну.</w:t>
            </w:r>
          </w:p>
          <w:p w14:paraId="77200842" w14:textId="2EEDF8D6" w:rsidR="00544D0B" w:rsidRPr="00403718" w:rsidRDefault="35532AB6" w:rsidP="00544D0B">
            <w:pPr>
              <w:pStyle w:val="2"/>
              <w:numPr>
                <w:ilvl w:val="0"/>
                <w:numId w:val="14"/>
              </w:numPr>
              <w:spacing w:after="0"/>
              <w:ind w:left="270" w:hanging="180"/>
              <w:outlineLvl w:val="1"/>
              <w:rPr>
                <w:rFonts w:ascii="Times New Roman" w:hAnsi="Times New Roman"/>
                <w:b w:val="0"/>
                <w:sz w:val="24"/>
                <w:szCs w:val="24"/>
                <w:lang w:val="ru-RU"/>
              </w:rPr>
            </w:pPr>
            <w:r w:rsidRPr="00403718">
              <w:rPr>
                <w:rFonts w:ascii="Times New Roman" w:hAnsi="Times New Roman"/>
                <w:b w:val="0"/>
                <w:sz w:val="24"/>
                <w:szCs w:val="24"/>
                <w:lang w:val="uk-UA"/>
              </w:rPr>
              <w:t xml:space="preserve">Документи пропозиції мають бути додані до електронного </w:t>
            </w:r>
            <w:r w:rsidR="5EFA1F41" w:rsidRPr="00403718">
              <w:rPr>
                <w:rFonts w:ascii="Times New Roman" w:hAnsi="Times New Roman"/>
                <w:b w:val="0"/>
                <w:sz w:val="24"/>
                <w:szCs w:val="24"/>
                <w:lang w:val="uk-UA"/>
              </w:rPr>
              <w:t>повідомлення</w:t>
            </w:r>
            <w:r w:rsidRPr="00403718">
              <w:rPr>
                <w:rFonts w:ascii="Times New Roman" w:hAnsi="Times New Roman"/>
                <w:b w:val="0"/>
                <w:sz w:val="24"/>
                <w:szCs w:val="24"/>
                <w:lang w:val="uk-UA"/>
              </w:rPr>
              <w:t xml:space="preserve"> у форматі</w:t>
            </w:r>
            <w:r w:rsidR="68FD6539" w:rsidRPr="00403718">
              <w:rPr>
                <w:rFonts w:ascii="Times New Roman" w:hAnsi="Times New Roman"/>
                <w:b w:val="0"/>
                <w:sz w:val="24"/>
                <w:szCs w:val="24"/>
                <w:lang w:val="ru-RU"/>
              </w:rPr>
              <w:t xml:space="preserve"> </w:t>
            </w:r>
            <w:r w:rsidR="68FD6539" w:rsidRPr="00403718">
              <w:rPr>
                <w:rFonts w:ascii="Times New Roman" w:hAnsi="Times New Roman"/>
                <w:b w:val="0"/>
                <w:sz w:val="24"/>
                <w:szCs w:val="24"/>
                <w:lang w:val="en-GB"/>
              </w:rPr>
              <w:t>PDF</w:t>
            </w:r>
            <w:r w:rsidR="68FD6539" w:rsidRPr="00403718">
              <w:rPr>
                <w:rFonts w:ascii="Times New Roman" w:hAnsi="Times New Roman"/>
                <w:b w:val="0"/>
                <w:sz w:val="24"/>
                <w:szCs w:val="24"/>
                <w:lang w:val="ru-RU"/>
              </w:rPr>
              <w:t xml:space="preserve">, </w:t>
            </w:r>
            <w:r w:rsidR="68FD6539" w:rsidRPr="00403718">
              <w:rPr>
                <w:rFonts w:ascii="Times New Roman" w:hAnsi="Times New Roman"/>
                <w:b w:val="0"/>
                <w:sz w:val="24"/>
                <w:szCs w:val="24"/>
                <w:lang w:val="en-GB"/>
              </w:rPr>
              <w:t>JPEG</w:t>
            </w:r>
            <w:r w:rsidR="68FD6539" w:rsidRPr="00403718">
              <w:rPr>
                <w:rFonts w:ascii="Times New Roman" w:hAnsi="Times New Roman"/>
                <w:b w:val="0"/>
                <w:sz w:val="24"/>
                <w:szCs w:val="24"/>
                <w:lang w:val="ru-RU"/>
              </w:rPr>
              <w:t xml:space="preserve">, </w:t>
            </w:r>
            <w:r w:rsidR="68FD6539" w:rsidRPr="00403718">
              <w:rPr>
                <w:rFonts w:ascii="Times New Roman" w:hAnsi="Times New Roman"/>
                <w:b w:val="0"/>
                <w:sz w:val="24"/>
                <w:szCs w:val="24"/>
                <w:lang w:val="en-GB"/>
              </w:rPr>
              <w:t>TIF</w:t>
            </w:r>
            <w:r w:rsidRPr="00403718">
              <w:rPr>
                <w:rFonts w:ascii="Times New Roman" w:hAnsi="Times New Roman"/>
                <w:b w:val="0"/>
                <w:sz w:val="24"/>
                <w:szCs w:val="24"/>
                <w:lang w:val="uk-UA"/>
              </w:rPr>
              <w:t xml:space="preserve"> або у цих самих форматах, але стиснуті у файл </w:t>
            </w:r>
            <w:r w:rsidR="03D6D6C3" w:rsidRPr="00403718">
              <w:rPr>
                <w:rFonts w:ascii="Times New Roman" w:hAnsi="Times New Roman"/>
                <w:b w:val="0"/>
                <w:sz w:val="24"/>
                <w:szCs w:val="24"/>
                <w:lang w:val="uk-UA"/>
              </w:rPr>
              <w:t>архів</w:t>
            </w:r>
            <w:r w:rsidRPr="00403718">
              <w:rPr>
                <w:rFonts w:ascii="Times New Roman" w:hAnsi="Times New Roman"/>
                <w:b w:val="0"/>
                <w:sz w:val="24"/>
                <w:szCs w:val="24"/>
                <w:lang w:val="uk-UA"/>
              </w:rPr>
              <w:t xml:space="preserve"> у форматі</w:t>
            </w:r>
            <w:r w:rsidR="68FD6539" w:rsidRPr="00403718">
              <w:rPr>
                <w:rFonts w:ascii="Times New Roman" w:hAnsi="Times New Roman"/>
                <w:b w:val="0"/>
                <w:sz w:val="24"/>
                <w:szCs w:val="24"/>
                <w:lang w:val="ru-RU"/>
              </w:rPr>
              <w:t xml:space="preserve"> </w:t>
            </w:r>
            <w:r w:rsidR="68FD6539" w:rsidRPr="00403718">
              <w:rPr>
                <w:rFonts w:ascii="Times New Roman" w:hAnsi="Times New Roman"/>
                <w:b w:val="0"/>
                <w:sz w:val="24"/>
                <w:szCs w:val="24"/>
                <w:lang w:val="en-GB"/>
              </w:rPr>
              <w:t>ZIP</w:t>
            </w:r>
            <w:r w:rsidR="68FD6539" w:rsidRPr="00403718">
              <w:rPr>
                <w:rFonts w:ascii="Times New Roman" w:hAnsi="Times New Roman"/>
                <w:b w:val="0"/>
                <w:sz w:val="24"/>
                <w:szCs w:val="24"/>
                <w:lang w:val="ru-RU"/>
              </w:rPr>
              <w:t xml:space="preserve">. </w:t>
            </w:r>
            <w:r w:rsidRPr="00403718">
              <w:rPr>
                <w:rFonts w:ascii="Times New Roman" w:hAnsi="Times New Roman"/>
                <w:b w:val="0"/>
                <w:sz w:val="24"/>
                <w:szCs w:val="24"/>
                <w:lang w:val="uk-UA"/>
              </w:rPr>
              <w:t xml:space="preserve">Подання документів у форматах </w:t>
            </w:r>
            <w:r w:rsidR="68FD6539" w:rsidRPr="00403718">
              <w:rPr>
                <w:rFonts w:ascii="Times New Roman" w:hAnsi="Times New Roman"/>
                <w:b w:val="0"/>
                <w:sz w:val="24"/>
                <w:szCs w:val="24"/>
                <w:lang w:val="en-GB"/>
              </w:rPr>
              <w:t>MS</w:t>
            </w:r>
            <w:r w:rsidR="68FD6539" w:rsidRPr="00403718">
              <w:rPr>
                <w:rFonts w:ascii="Times New Roman" w:hAnsi="Times New Roman"/>
                <w:b w:val="0"/>
                <w:sz w:val="24"/>
                <w:szCs w:val="24"/>
                <w:lang w:val="ru-RU"/>
              </w:rPr>
              <w:t xml:space="preserve"> </w:t>
            </w:r>
            <w:r w:rsidR="68FD6539" w:rsidRPr="00403718">
              <w:rPr>
                <w:rFonts w:ascii="Times New Roman" w:hAnsi="Times New Roman"/>
                <w:b w:val="0"/>
                <w:sz w:val="24"/>
                <w:szCs w:val="24"/>
                <w:lang w:val="en-GB"/>
              </w:rPr>
              <w:t>Word</w:t>
            </w:r>
            <w:r w:rsidR="68FD6539" w:rsidRPr="00403718">
              <w:rPr>
                <w:rFonts w:ascii="Times New Roman" w:hAnsi="Times New Roman"/>
                <w:b w:val="0"/>
                <w:sz w:val="24"/>
                <w:szCs w:val="24"/>
                <w:lang w:val="ru-RU"/>
              </w:rPr>
              <w:t xml:space="preserve"> </w:t>
            </w:r>
            <w:r w:rsidRPr="00403718">
              <w:rPr>
                <w:rFonts w:ascii="Times New Roman" w:hAnsi="Times New Roman"/>
                <w:b w:val="0"/>
                <w:sz w:val="24"/>
                <w:szCs w:val="24"/>
                <w:lang w:val="uk-UA"/>
              </w:rPr>
              <w:t>або</w:t>
            </w:r>
            <w:r w:rsidR="68FD6539" w:rsidRPr="00403718">
              <w:rPr>
                <w:rFonts w:ascii="Times New Roman" w:hAnsi="Times New Roman"/>
                <w:b w:val="0"/>
                <w:sz w:val="24"/>
                <w:szCs w:val="24"/>
                <w:lang w:val="ru-RU"/>
              </w:rPr>
              <w:t xml:space="preserve"> </w:t>
            </w:r>
            <w:r w:rsidRPr="00403718">
              <w:rPr>
                <w:rFonts w:ascii="Times New Roman" w:hAnsi="Times New Roman"/>
                <w:b w:val="0"/>
                <w:sz w:val="24"/>
                <w:szCs w:val="24"/>
              </w:rPr>
              <w:t>E</w:t>
            </w:r>
            <w:r w:rsidR="68FD6539" w:rsidRPr="00403718">
              <w:rPr>
                <w:rFonts w:ascii="Times New Roman" w:hAnsi="Times New Roman"/>
                <w:b w:val="0"/>
                <w:sz w:val="24"/>
                <w:szCs w:val="24"/>
                <w:lang w:val="en-GB"/>
              </w:rPr>
              <w:t>xcel</w:t>
            </w:r>
            <w:r w:rsidR="68FD6539" w:rsidRPr="00403718">
              <w:rPr>
                <w:rFonts w:ascii="Times New Roman" w:hAnsi="Times New Roman"/>
                <w:b w:val="0"/>
                <w:sz w:val="24"/>
                <w:szCs w:val="24"/>
                <w:lang w:val="ru-RU"/>
              </w:rPr>
              <w:t xml:space="preserve"> </w:t>
            </w:r>
            <w:r w:rsidRPr="00403718">
              <w:rPr>
                <w:rFonts w:ascii="Times New Roman" w:hAnsi="Times New Roman"/>
                <w:b w:val="0"/>
                <w:sz w:val="24"/>
                <w:szCs w:val="24"/>
                <w:lang w:val="uk-UA"/>
              </w:rPr>
              <w:t>призведе до дискваліфікації пропозиції</w:t>
            </w:r>
            <w:r w:rsidR="68FD6539" w:rsidRPr="00403718">
              <w:rPr>
                <w:rFonts w:ascii="Times New Roman" w:hAnsi="Times New Roman"/>
                <w:b w:val="0"/>
                <w:sz w:val="24"/>
                <w:szCs w:val="24"/>
                <w:lang w:val="ru-RU"/>
              </w:rPr>
              <w:t xml:space="preserve">. </w:t>
            </w:r>
          </w:p>
          <w:p w14:paraId="22E9BEB2" w14:textId="60DE230F" w:rsidR="00544D0B" w:rsidRPr="00403718" w:rsidRDefault="00BD5CFD" w:rsidP="00544D0B">
            <w:pPr>
              <w:pStyle w:val="2"/>
              <w:numPr>
                <w:ilvl w:val="0"/>
                <w:numId w:val="14"/>
              </w:numPr>
              <w:spacing w:after="0"/>
              <w:ind w:left="270" w:hanging="180"/>
              <w:outlineLvl w:val="1"/>
              <w:rPr>
                <w:rFonts w:ascii="Times New Roman" w:hAnsi="Times New Roman"/>
                <w:b w:val="0"/>
                <w:sz w:val="24"/>
                <w:szCs w:val="24"/>
                <w:lang w:val="ru-RU"/>
              </w:rPr>
            </w:pPr>
            <w:r w:rsidRPr="00403718">
              <w:rPr>
                <w:rFonts w:ascii="Times New Roman" w:hAnsi="Times New Roman"/>
                <w:b w:val="0"/>
                <w:sz w:val="24"/>
                <w:szCs w:val="24"/>
                <w:lang w:val="uk-UA"/>
              </w:rPr>
              <w:t xml:space="preserve">Додатки до електронних повідомлень не мають перевищувати об’єм </w:t>
            </w:r>
            <w:r w:rsidR="00544D0B" w:rsidRPr="00403718">
              <w:rPr>
                <w:rFonts w:ascii="Times New Roman" w:hAnsi="Times New Roman"/>
                <w:b w:val="0"/>
                <w:sz w:val="24"/>
                <w:szCs w:val="24"/>
                <w:lang w:val="ru-RU"/>
              </w:rPr>
              <w:t>4</w:t>
            </w:r>
            <w:r w:rsidRPr="00403718">
              <w:rPr>
                <w:rFonts w:ascii="Times New Roman" w:hAnsi="Times New Roman"/>
                <w:b w:val="0"/>
                <w:sz w:val="24"/>
                <w:szCs w:val="24"/>
                <w:lang w:val="uk-UA"/>
              </w:rPr>
              <w:t xml:space="preserve"> </w:t>
            </w:r>
            <w:r w:rsidR="00544D0B" w:rsidRPr="00403718">
              <w:rPr>
                <w:rFonts w:ascii="Times New Roman" w:hAnsi="Times New Roman"/>
                <w:b w:val="0"/>
                <w:sz w:val="24"/>
                <w:szCs w:val="24"/>
                <w:lang w:val="en-GB"/>
              </w:rPr>
              <w:t>M</w:t>
            </w:r>
            <w:r w:rsidRPr="00403718">
              <w:rPr>
                <w:rFonts w:ascii="Times New Roman" w:hAnsi="Times New Roman"/>
                <w:b w:val="0"/>
                <w:sz w:val="24"/>
                <w:szCs w:val="24"/>
              </w:rPr>
              <w:t>b</w:t>
            </w:r>
            <w:r w:rsidR="00544D0B" w:rsidRPr="00403718">
              <w:rPr>
                <w:rFonts w:ascii="Times New Roman" w:hAnsi="Times New Roman"/>
                <w:b w:val="0"/>
                <w:sz w:val="24"/>
                <w:szCs w:val="24"/>
                <w:lang w:val="ru-RU"/>
              </w:rPr>
              <w:t xml:space="preserve">; </w:t>
            </w:r>
            <w:r w:rsidRPr="00403718">
              <w:rPr>
                <w:rFonts w:ascii="Times New Roman" w:hAnsi="Times New Roman"/>
                <w:b w:val="0"/>
                <w:sz w:val="24"/>
                <w:szCs w:val="24"/>
                <w:lang w:val="uk-UA"/>
              </w:rPr>
              <w:t>за потреби надіслати додатки більшого сумарного об’єму, пропозицію треба надіслати кількома повідомленнями</w:t>
            </w:r>
            <w:r w:rsidR="00544D0B" w:rsidRPr="00403718">
              <w:rPr>
                <w:rFonts w:ascii="Times New Roman" w:hAnsi="Times New Roman"/>
                <w:b w:val="0"/>
                <w:sz w:val="24"/>
                <w:szCs w:val="24"/>
                <w:lang w:val="ru-RU"/>
              </w:rPr>
              <w:t>.</w:t>
            </w:r>
          </w:p>
          <w:p w14:paraId="7C4569BC" w14:textId="77777777" w:rsidR="00544D0B" w:rsidRPr="00403718" w:rsidRDefault="00544D0B" w:rsidP="00544D0B">
            <w:pPr>
              <w:pStyle w:val="2"/>
              <w:numPr>
                <w:ilvl w:val="0"/>
                <w:numId w:val="0"/>
              </w:numPr>
              <w:spacing w:after="0"/>
              <w:outlineLvl w:val="1"/>
              <w:rPr>
                <w:rFonts w:ascii="Times New Roman" w:hAnsi="Times New Roman"/>
                <w:b w:val="0"/>
                <w:sz w:val="24"/>
                <w:szCs w:val="24"/>
                <w:lang w:val="ru-RU"/>
              </w:rPr>
            </w:pPr>
          </w:p>
          <w:p w14:paraId="0DF63E8C" w14:textId="6D4B7659" w:rsidR="00544D0B" w:rsidRPr="00403718" w:rsidRDefault="00BD5CFD" w:rsidP="00544D0B">
            <w:pPr>
              <w:pStyle w:val="2"/>
              <w:numPr>
                <w:ilvl w:val="0"/>
                <w:numId w:val="0"/>
              </w:numPr>
              <w:spacing w:after="0"/>
              <w:outlineLvl w:val="1"/>
              <w:rPr>
                <w:rFonts w:ascii="Times New Roman" w:hAnsi="Times New Roman"/>
                <w:b w:val="0"/>
                <w:sz w:val="24"/>
                <w:szCs w:val="24"/>
                <w:lang w:val="ru-RU"/>
              </w:rPr>
            </w:pPr>
            <w:r w:rsidRPr="00403718">
              <w:rPr>
                <w:rFonts w:ascii="Times New Roman" w:hAnsi="Times New Roman"/>
                <w:b w:val="0"/>
                <w:sz w:val="24"/>
                <w:szCs w:val="24"/>
                <w:lang w:val="uk-UA"/>
              </w:rPr>
              <w:t>Недотримання наведених вище умов може призвести до дискваліфікації пропозиції</w:t>
            </w:r>
            <w:r w:rsidR="00544D0B" w:rsidRPr="00403718">
              <w:rPr>
                <w:rFonts w:ascii="Times New Roman" w:hAnsi="Times New Roman"/>
                <w:b w:val="0"/>
                <w:sz w:val="24"/>
                <w:szCs w:val="24"/>
                <w:lang w:val="ru-RU"/>
              </w:rPr>
              <w:t>.</w:t>
            </w:r>
          </w:p>
          <w:p w14:paraId="3ACA2E0B" w14:textId="44F3DA2E" w:rsidR="00544D0B" w:rsidRPr="00403718" w:rsidRDefault="00BD5CFD" w:rsidP="00544D0B">
            <w:pPr>
              <w:pStyle w:val="2"/>
              <w:numPr>
                <w:ilvl w:val="0"/>
                <w:numId w:val="0"/>
              </w:numPr>
              <w:spacing w:after="0"/>
              <w:outlineLvl w:val="1"/>
              <w:rPr>
                <w:rFonts w:ascii="Times New Roman" w:hAnsi="Times New Roman"/>
                <w:b w:val="0"/>
                <w:sz w:val="24"/>
                <w:szCs w:val="24"/>
                <w:lang w:val="ru-RU"/>
              </w:rPr>
            </w:pPr>
            <w:r w:rsidRPr="00403718">
              <w:rPr>
                <w:rFonts w:ascii="Times New Roman" w:hAnsi="Times New Roman"/>
                <w:b w:val="0"/>
                <w:sz w:val="24"/>
                <w:szCs w:val="24"/>
                <w:lang w:val="uk-UA"/>
              </w:rPr>
              <w:t>ДРБ не несе відповідальності за помилки у роботі мережі Інтернет, серверів, іншого обладнання або прог</w:t>
            </w:r>
            <w:r w:rsidR="000E2DCA" w:rsidRPr="00403718">
              <w:rPr>
                <w:rFonts w:ascii="Times New Roman" w:hAnsi="Times New Roman"/>
                <w:b w:val="0"/>
                <w:sz w:val="24"/>
                <w:szCs w:val="24"/>
                <w:lang w:val="uk-UA"/>
              </w:rPr>
              <w:t>р</w:t>
            </w:r>
            <w:r w:rsidRPr="00403718">
              <w:rPr>
                <w:rFonts w:ascii="Times New Roman" w:hAnsi="Times New Roman"/>
                <w:b w:val="0"/>
                <w:sz w:val="24"/>
                <w:szCs w:val="24"/>
                <w:lang w:val="uk-UA"/>
              </w:rPr>
              <w:t>амного забезпечення, що задіяне у процесі прийому пропозицій електронною поштою учасником або ДРБ</w:t>
            </w:r>
            <w:r w:rsidR="00544D0B" w:rsidRPr="00403718">
              <w:rPr>
                <w:rFonts w:ascii="Times New Roman" w:hAnsi="Times New Roman"/>
                <w:b w:val="0"/>
                <w:sz w:val="24"/>
                <w:szCs w:val="24"/>
                <w:lang w:val="ru-RU"/>
              </w:rPr>
              <w:t xml:space="preserve">. </w:t>
            </w:r>
          </w:p>
          <w:p w14:paraId="795523C6" w14:textId="1D4386BB" w:rsidR="00544D0B" w:rsidRPr="00403718" w:rsidRDefault="00BE6ED3" w:rsidP="00544D0B">
            <w:pPr>
              <w:pStyle w:val="2"/>
              <w:numPr>
                <w:ilvl w:val="0"/>
                <w:numId w:val="0"/>
              </w:numPr>
              <w:spacing w:after="0"/>
              <w:outlineLvl w:val="1"/>
              <w:rPr>
                <w:rFonts w:ascii="Times New Roman" w:hAnsi="Times New Roman"/>
                <w:b w:val="0"/>
                <w:sz w:val="24"/>
                <w:szCs w:val="24"/>
                <w:lang w:val="ru-RU"/>
              </w:rPr>
            </w:pPr>
            <w:r w:rsidRPr="00403718">
              <w:rPr>
                <w:rFonts w:ascii="Times New Roman" w:hAnsi="Times New Roman"/>
                <w:b w:val="0"/>
                <w:sz w:val="24"/>
                <w:szCs w:val="24"/>
                <w:lang w:val="uk-UA"/>
              </w:rPr>
              <w:t>ДРБ не несе відповідальності за неотримання пропозицій надісланих електронною поштою</w:t>
            </w:r>
            <w:r w:rsidR="00544D0B" w:rsidRPr="00403718">
              <w:rPr>
                <w:rFonts w:ascii="Times New Roman" w:hAnsi="Times New Roman"/>
                <w:b w:val="0"/>
                <w:sz w:val="24"/>
                <w:szCs w:val="24"/>
                <w:lang w:val="ru-RU"/>
              </w:rPr>
              <w:t>.</w:t>
            </w:r>
          </w:p>
          <w:p w14:paraId="09D3F27B" w14:textId="1BD22926" w:rsidR="00EA6CC6" w:rsidRPr="00403718" w:rsidRDefault="00C031F7" w:rsidP="00C031F7">
            <w:pPr>
              <w:shd w:val="clear" w:color="auto" w:fill="FFFFFF"/>
              <w:contextualSpacing/>
              <w:rPr>
                <w:rFonts w:ascii="Times New Roman" w:hAnsi="Times New Roman"/>
                <w:b/>
                <w:color w:val="222222"/>
                <w:sz w:val="24"/>
                <w:szCs w:val="24"/>
                <w:lang w:val="uk-UA"/>
              </w:rPr>
            </w:pPr>
            <w:r w:rsidRPr="00403718">
              <w:rPr>
                <w:rFonts w:ascii="Times New Roman" w:hAnsi="Times New Roman"/>
                <w:sz w:val="24"/>
                <w:szCs w:val="24"/>
                <w:lang w:val="uk-UA"/>
              </w:rPr>
              <w:t xml:space="preserve">Пропозиції можуть бути надані у один з двох описаних способів – в оригіналі або електронною </w:t>
            </w:r>
            <w:r w:rsidRPr="00403718">
              <w:rPr>
                <w:rFonts w:ascii="Times New Roman" w:hAnsi="Times New Roman"/>
                <w:sz w:val="24"/>
                <w:szCs w:val="24"/>
                <w:lang w:val="uk-UA"/>
              </w:rPr>
              <w:lastRenderedPageBreak/>
              <w:t>поштою</w:t>
            </w:r>
            <w:r w:rsidR="00544D0B" w:rsidRPr="00403718">
              <w:rPr>
                <w:rFonts w:ascii="Times New Roman" w:hAnsi="Times New Roman"/>
                <w:sz w:val="24"/>
                <w:szCs w:val="24"/>
                <w:lang w:val="ru-RU"/>
              </w:rPr>
              <w:t xml:space="preserve">. </w:t>
            </w:r>
            <w:r w:rsidRPr="00403718">
              <w:rPr>
                <w:rFonts w:ascii="Times New Roman" w:hAnsi="Times New Roman"/>
                <w:sz w:val="24"/>
                <w:szCs w:val="24"/>
                <w:lang w:val="uk-UA"/>
              </w:rPr>
              <w:t xml:space="preserve">Якщо </w:t>
            </w:r>
            <w:r w:rsidR="000E2DCA" w:rsidRPr="00403718">
              <w:rPr>
                <w:rFonts w:ascii="Times New Roman" w:hAnsi="Times New Roman"/>
                <w:sz w:val="24"/>
                <w:szCs w:val="24"/>
                <w:lang w:val="uk-UA"/>
              </w:rPr>
              <w:t>учасник</w:t>
            </w:r>
            <w:r w:rsidRPr="00403718">
              <w:rPr>
                <w:rFonts w:ascii="Times New Roman" w:hAnsi="Times New Roman"/>
                <w:sz w:val="24"/>
                <w:szCs w:val="24"/>
                <w:lang w:val="uk-UA"/>
              </w:rPr>
              <w:t xml:space="preserve"> подає пропозицію обома </w:t>
            </w:r>
            <w:r w:rsidR="005D1B15" w:rsidRPr="00403718">
              <w:rPr>
                <w:rFonts w:ascii="Times New Roman" w:hAnsi="Times New Roman"/>
                <w:sz w:val="24"/>
                <w:szCs w:val="24"/>
                <w:lang w:val="uk-UA"/>
              </w:rPr>
              <w:t>способами</w:t>
            </w:r>
            <w:r w:rsidRPr="00403718">
              <w:rPr>
                <w:rFonts w:ascii="Times New Roman" w:hAnsi="Times New Roman"/>
                <w:sz w:val="24"/>
                <w:szCs w:val="24"/>
                <w:lang w:val="uk-UA"/>
              </w:rPr>
              <w:t xml:space="preserve"> – в оригіналі та електронною поштою, ДРБ </w:t>
            </w:r>
            <w:r w:rsidR="005D1B15" w:rsidRPr="00403718">
              <w:rPr>
                <w:rFonts w:ascii="Times New Roman" w:hAnsi="Times New Roman"/>
                <w:sz w:val="24"/>
                <w:szCs w:val="24"/>
                <w:lang w:val="uk-UA"/>
              </w:rPr>
              <w:t>вибере</w:t>
            </w:r>
            <w:r w:rsidRPr="00403718">
              <w:rPr>
                <w:rFonts w:ascii="Times New Roman" w:hAnsi="Times New Roman"/>
                <w:sz w:val="24"/>
                <w:szCs w:val="24"/>
                <w:lang w:val="uk-UA"/>
              </w:rPr>
              <w:t xml:space="preserve"> ту версію, яка найбільш прийнятна для ДРБ</w:t>
            </w:r>
            <w:r w:rsidR="00EA6CC6" w:rsidRPr="00403718">
              <w:rPr>
                <w:rFonts w:ascii="Times New Roman" w:hAnsi="Times New Roman"/>
                <w:b/>
                <w:color w:val="222222"/>
                <w:sz w:val="24"/>
                <w:szCs w:val="24"/>
                <w:lang w:val="uk-UA"/>
              </w:rPr>
              <w:t>.</w:t>
            </w:r>
          </w:p>
          <w:p w14:paraId="2309FC80" w14:textId="77777777" w:rsidR="00EA6CC6" w:rsidRPr="00403718" w:rsidRDefault="00EA6CC6" w:rsidP="00EA6CC6">
            <w:pPr>
              <w:tabs>
                <w:tab w:val="left" w:pos="900"/>
              </w:tabs>
              <w:rPr>
                <w:rFonts w:ascii="Times New Roman" w:hAnsi="Times New Roman"/>
                <w:color w:val="222222"/>
                <w:sz w:val="24"/>
                <w:szCs w:val="24"/>
                <w:lang w:val="uk-UA"/>
              </w:rPr>
            </w:pPr>
          </w:p>
          <w:p w14:paraId="51288D98" w14:textId="77777777" w:rsidR="00EA6CC6" w:rsidRPr="00403718" w:rsidRDefault="00EA6CC6" w:rsidP="000145B9">
            <w:pPr>
              <w:pStyle w:val="1"/>
              <w:numPr>
                <w:ilvl w:val="0"/>
                <w:numId w:val="1"/>
              </w:numPr>
              <w:ind w:left="458" w:hanging="425"/>
              <w:outlineLvl w:val="0"/>
              <w:rPr>
                <w:rFonts w:ascii="Times New Roman" w:hAnsi="Times New Roman"/>
                <w:sz w:val="24"/>
                <w:szCs w:val="24"/>
                <w:lang w:val="uk-UA"/>
              </w:rPr>
            </w:pPr>
            <w:r w:rsidRPr="00403718">
              <w:rPr>
                <w:rFonts w:ascii="Times New Roman" w:hAnsi="Times New Roman"/>
                <w:sz w:val="24"/>
                <w:szCs w:val="24"/>
                <w:lang w:val="uk-UA"/>
              </w:rPr>
              <w:t>ПОДАННЯ ЗРАЗКІВ</w:t>
            </w:r>
          </w:p>
          <w:p w14:paraId="1BCCEAEB" w14:textId="77777777" w:rsidR="00EA6CC6" w:rsidRPr="00403718" w:rsidRDefault="00EA6CC6" w:rsidP="00EA6CC6">
            <w:pPr>
              <w:tabs>
                <w:tab w:val="left" w:pos="900"/>
              </w:tabs>
              <w:rPr>
                <w:rFonts w:ascii="Times New Roman" w:hAnsi="Times New Roman"/>
                <w:color w:val="222222"/>
                <w:sz w:val="24"/>
                <w:szCs w:val="24"/>
              </w:rPr>
            </w:pPr>
            <w:r w:rsidRPr="00403718">
              <w:rPr>
                <w:rFonts w:ascii="Times New Roman" w:hAnsi="Times New Roman"/>
                <w:color w:val="222222"/>
                <w:sz w:val="24"/>
                <w:szCs w:val="24"/>
                <w:lang w:val="uk-UA"/>
              </w:rPr>
              <w:t>Зразки не потрібні.</w:t>
            </w:r>
          </w:p>
          <w:p w14:paraId="0A99E820" w14:textId="77777777" w:rsidR="00F93F38" w:rsidRPr="00403718" w:rsidRDefault="00F93F38" w:rsidP="00EA6CC6">
            <w:pPr>
              <w:tabs>
                <w:tab w:val="left" w:pos="900"/>
              </w:tabs>
              <w:rPr>
                <w:rFonts w:ascii="Times New Roman" w:hAnsi="Times New Roman"/>
                <w:color w:val="222222"/>
                <w:sz w:val="24"/>
                <w:szCs w:val="24"/>
              </w:rPr>
            </w:pPr>
          </w:p>
          <w:p w14:paraId="1F5D0606" w14:textId="77777777" w:rsidR="00EA6CC6" w:rsidRPr="00403718" w:rsidRDefault="00EA6CC6" w:rsidP="000145B9">
            <w:pPr>
              <w:pStyle w:val="1"/>
              <w:numPr>
                <w:ilvl w:val="0"/>
                <w:numId w:val="1"/>
              </w:numPr>
              <w:ind w:left="600" w:hanging="567"/>
              <w:outlineLvl w:val="0"/>
              <w:rPr>
                <w:rFonts w:ascii="Times New Roman" w:hAnsi="Times New Roman"/>
                <w:sz w:val="24"/>
                <w:szCs w:val="24"/>
                <w:lang w:val="uk-UA"/>
              </w:rPr>
            </w:pPr>
            <w:r w:rsidRPr="00403718">
              <w:rPr>
                <w:rFonts w:ascii="Times New Roman" w:hAnsi="Times New Roman"/>
                <w:sz w:val="24"/>
                <w:szCs w:val="24"/>
                <w:lang w:val="uk-UA"/>
              </w:rPr>
              <w:t>ЗАПОВНЕННЯ ФОРМИ ПРОПОЗИЦІЇ</w:t>
            </w:r>
          </w:p>
          <w:p w14:paraId="4EBCE70D" w14:textId="77777777" w:rsidR="00EA6CC6" w:rsidRPr="00403718" w:rsidRDefault="00EA6CC6" w:rsidP="00C4427A">
            <w:pPr>
              <w:pStyle w:val="2"/>
              <w:numPr>
                <w:ilvl w:val="1"/>
                <w:numId w:val="1"/>
              </w:numPr>
              <w:spacing w:after="0"/>
              <w:ind w:left="316" w:hanging="283"/>
              <w:outlineLvl w:val="1"/>
              <w:rPr>
                <w:rFonts w:ascii="Times New Roman" w:hAnsi="Times New Roman"/>
                <w:sz w:val="24"/>
                <w:szCs w:val="24"/>
                <w:lang w:val="uk-UA"/>
              </w:rPr>
            </w:pPr>
            <w:r w:rsidRPr="00403718">
              <w:rPr>
                <w:rFonts w:ascii="Times New Roman" w:hAnsi="Times New Roman"/>
                <w:sz w:val="24"/>
                <w:szCs w:val="24"/>
                <w:lang w:val="uk-UA"/>
              </w:rPr>
              <w:t xml:space="preserve">Ціни Пропозиції </w:t>
            </w:r>
          </w:p>
          <w:p w14:paraId="3FF8B384" w14:textId="6741E555" w:rsidR="00EA6CC6" w:rsidRPr="00403718" w:rsidRDefault="00BF4A89" w:rsidP="269DA64D">
            <w:pPr>
              <w:tabs>
                <w:tab w:val="left" w:pos="900"/>
              </w:tabs>
              <w:rPr>
                <w:rFonts w:ascii="Times New Roman" w:hAnsi="Times New Roman"/>
                <w:color w:val="222222"/>
                <w:sz w:val="24"/>
                <w:szCs w:val="24"/>
                <w:lang w:val="uk-UA"/>
              </w:rPr>
            </w:pPr>
            <w:r w:rsidRPr="00403718">
              <w:rPr>
                <w:rFonts w:ascii="Times New Roman" w:hAnsi="Times New Roman"/>
                <w:color w:val="222222"/>
                <w:sz w:val="24"/>
                <w:szCs w:val="24"/>
                <w:lang w:val="uk-UA"/>
              </w:rPr>
              <w:t xml:space="preserve">Всі Учасники мають вказати ціни у стовбці Ціна за одиницю форми Фінансової пропозиції Додаток С.2. </w:t>
            </w:r>
            <w:r w:rsidR="476C70FD" w:rsidRPr="00403718">
              <w:rPr>
                <w:rFonts w:ascii="Times New Roman" w:hAnsi="Times New Roman"/>
                <w:color w:val="222222"/>
                <w:sz w:val="24"/>
                <w:szCs w:val="24"/>
                <w:lang w:val="uk-UA"/>
              </w:rPr>
              <w:t>Будь-яка знижка має бути включена до ціни пропозиції.</w:t>
            </w:r>
            <w:r w:rsidR="6C17F057" w:rsidRPr="00403718">
              <w:rPr>
                <w:rFonts w:ascii="Times New Roman" w:hAnsi="Times New Roman"/>
                <w:color w:val="222222"/>
                <w:sz w:val="24"/>
                <w:szCs w:val="24"/>
                <w:lang w:val="uk-UA"/>
              </w:rPr>
              <w:t xml:space="preserve"> Якщо не </w:t>
            </w:r>
            <w:r w:rsidR="54BD9185" w:rsidRPr="00403718">
              <w:rPr>
                <w:rFonts w:ascii="Times New Roman" w:hAnsi="Times New Roman"/>
                <w:color w:val="222222"/>
                <w:sz w:val="24"/>
                <w:szCs w:val="24"/>
                <w:lang w:val="uk-UA"/>
              </w:rPr>
              <w:t>вимагаєть</w:t>
            </w:r>
            <w:r w:rsidR="6B0DF653" w:rsidRPr="00403718">
              <w:rPr>
                <w:rFonts w:ascii="Times New Roman" w:hAnsi="Times New Roman"/>
                <w:color w:val="222222"/>
                <w:sz w:val="24"/>
                <w:szCs w:val="24"/>
                <w:lang w:val="uk-UA"/>
              </w:rPr>
              <w:t>с</w:t>
            </w:r>
            <w:r w:rsidR="54BD9185" w:rsidRPr="00403718">
              <w:rPr>
                <w:rFonts w:ascii="Times New Roman" w:hAnsi="Times New Roman"/>
                <w:color w:val="222222"/>
                <w:sz w:val="24"/>
                <w:szCs w:val="24"/>
                <w:lang w:val="uk-UA"/>
              </w:rPr>
              <w:t>я інше</w:t>
            </w:r>
            <w:r w:rsidR="7E863DE8" w:rsidRPr="00403718">
              <w:rPr>
                <w:rFonts w:ascii="Times New Roman" w:hAnsi="Times New Roman"/>
                <w:color w:val="222222"/>
                <w:sz w:val="24"/>
                <w:szCs w:val="24"/>
                <w:lang w:val="uk-UA"/>
              </w:rPr>
              <w:t xml:space="preserve">, треба </w:t>
            </w:r>
            <w:r w:rsidR="652D65A4" w:rsidRPr="00403718">
              <w:rPr>
                <w:rFonts w:ascii="Times New Roman" w:hAnsi="Times New Roman"/>
                <w:color w:val="222222"/>
                <w:sz w:val="24"/>
                <w:szCs w:val="24"/>
                <w:lang w:val="uk-UA"/>
              </w:rPr>
              <w:t>обов'язково</w:t>
            </w:r>
            <w:r w:rsidR="7E863DE8" w:rsidRPr="00403718">
              <w:rPr>
                <w:rFonts w:ascii="Times New Roman" w:hAnsi="Times New Roman"/>
                <w:color w:val="222222"/>
                <w:sz w:val="24"/>
                <w:szCs w:val="24"/>
                <w:lang w:val="uk-UA"/>
              </w:rPr>
              <w:t xml:space="preserve"> зазначити</w:t>
            </w:r>
            <w:r w:rsidR="6B0DF653" w:rsidRPr="00403718">
              <w:rPr>
                <w:rFonts w:ascii="Times New Roman" w:hAnsi="Times New Roman"/>
                <w:color w:val="222222"/>
                <w:sz w:val="24"/>
                <w:szCs w:val="24"/>
                <w:lang w:val="uk-UA"/>
              </w:rPr>
              <w:t>,</w:t>
            </w:r>
            <w:r w:rsidR="7E863DE8" w:rsidRPr="00403718">
              <w:rPr>
                <w:rFonts w:ascii="Times New Roman" w:hAnsi="Times New Roman"/>
                <w:color w:val="222222"/>
                <w:sz w:val="24"/>
                <w:szCs w:val="24"/>
                <w:lang w:val="uk-UA"/>
              </w:rPr>
              <w:t xml:space="preserve"> якщо ціни вказані не на умовах </w:t>
            </w:r>
            <w:r w:rsidR="7E863DE8" w:rsidRPr="00403718">
              <w:rPr>
                <w:rFonts w:ascii="Times New Roman" w:hAnsi="Times New Roman"/>
                <w:color w:val="222222"/>
                <w:sz w:val="24"/>
                <w:szCs w:val="24"/>
                <w:lang w:val="en-GB"/>
              </w:rPr>
              <w:t>DDP</w:t>
            </w:r>
            <w:r w:rsidR="7E863DE8" w:rsidRPr="00403718">
              <w:rPr>
                <w:rFonts w:ascii="Times New Roman" w:hAnsi="Times New Roman"/>
                <w:color w:val="222222"/>
                <w:sz w:val="24"/>
                <w:szCs w:val="24"/>
                <w:lang w:val="uk-UA"/>
              </w:rPr>
              <w:t xml:space="preserve"> (</w:t>
            </w:r>
            <w:r w:rsidR="7E863DE8" w:rsidRPr="00403718">
              <w:rPr>
                <w:rFonts w:ascii="Times New Roman" w:hAnsi="Times New Roman"/>
                <w:color w:val="222222"/>
                <w:sz w:val="24"/>
                <w:szCs w:val="24"/>
                <w:lang w:val="en-GB"/>
              </w:rPr>
              <w:t>Incoterms</w:t>
            </w:r>
            <w:r w:rsidR="7E863DE8" w:rsidRPr="00403718">
              <w:rPr>
                <w:rFonts w:ascii="Times New Roman" w:hAnsi="Times New Roman"/>
                <w:color w:val="222222"/>
                <w:sz w:val="24"/>
                <w:szCs w:val="24"/>
                <w:lang w:val="uk-UA"/>
              </w:rPr>
              <w:t xml:space="preserve"> 2010).</w:t>
            </w:r>
          </w:p>
          <w:p w14:paraId="430BA7F8" w14:textId="77777777" w:rsidR="00EA6CC6" w:rsidRPr="00403718" w:rsidRDefault="00EA6CC6" w:rsidP="00DF0D6A">
            <w:pPr>
              <w:pStyle w:val="2"/>
              <w:numPr>
                <w:ilvl w:val="1"/>
                <w:numId w:val="1"/>
              </w:numPr>
              <w:spacing w:after="0"/>
              <w:ind w:left="323" w:hanging="284"/>
              <w:outlineLvl w:val="1"/>
              <w:rPr>
                <w:rFonts w:ascii="Times New Roman" w:hAnsi="Times New Roman"/>
                <w:sz w:val="24"/>
                <w:szCs w:val="24"/>
                <w:lang w:val="uk-UA"/>
              </w:rPr>
            </w:pPr>
            <w:r w:rsidRPr="00403718">
              <w:rPr>
                <w:rFonts w:ascii="Times New Roman" w:hAnsi="Times New Roman"/>
                <w:sz w:val="24"/>
                <w:szCs w:val="24"/>
                <w:lang w:val="uk-UA"/>
              </w:rPr>
              <w:t>Валюта</w:t>
            </w:r>
          </w:p>
          <w:p w14:paraId="3137A6D7" w14:textId="3FF39F2A" w:rsidR="00EA6CC6" w:rsidRPr="00403718" w:rsidRDefault="00EA6CC6" w:rsidP="00EA6CC6">
            <w:pPr>
              <w:tabs>
                <w:tab w:val="left" w:pos="900"/>
              </w:tabs>
              <w:rPr>
                <w:rFonts w:ascii="Times New Roman" w:hAnsi="Times New Roman"/>
                <w:color w:val="222222"/>
                <w:sz w:val="24"/>
                <w:szCs w:val="24"/>
                <w:lang w:val="uk-UA"/>
              </w:rPr>
            </w:pPr>
            <w:r w:rsidRPr="00403718">
              <w:rPr>
                <w:rFonts w:ascii="Times New Roman" w:hAnsi="Times New Roman"/>
                <w:color w:val="222222"/>
                <w:sz w:val="24"/>
                <w:szCs w:val="24"/>
                <w:lang w:val="uk-UA"/>
              </w:rPr>
              <w:t xml:space="preserve">Валютою Пропозиції має бути </w:t>
            </w:r>
            <w:r w:rsidR="00A92B3A" w:rsidRPr="00403718">
              <w:rPr>
                <w:rFonts w:ascii="Times New Roman" w:hAnsi="Times New Roman"/>
                <w:color w:val="222222"/>
                <w:sz w:val="24"/>
                <w:szCs w:val="24"/>
                <w:lang w:val="uk-UA"/>
              </w:rPr>
              <w:t>Гр</w:t>
            </w:r>
            <w:r w:rsidR="000E2DCA" w:rsidRPr="00403718">
              <w:rPr>
                <w:rFonts w:ascii="Times New Roman" w:hAnsi="Times New Roman"/>
                <w:color w:val="222222"/>
                <w:sz w:val="24"/>
                <w:szCs w:val="24"/>
                <w:lang w:val="uk-UA"/>
              </w:rPr>
              <w:t>и</w:t>
            </w:r>
            <w:r w:rsidR="00A92B3A" w:rsidRPr="00403718">
              <w:rPr>
                <w:rFonts w:ascii="Times New Roman" w:hAnsi="Times New Roman"/>
                <w:color w:val="222222"/>
                <w:sz w:val="24"/>
                <w:szCs w:val="24"/>
                <w:lang w:val="uk-UA"/>
              </w:rPr>
              <w:t>вня</w:t>
            </w:r>
            <w:r w:rsidRPr="00403718">
              <w:rPr>
                <w:rFonts w:ascii="Times New Roman" w:hAnsi="Times New Roman"/>
                <w:color w:val="222222"/>
                <w:sz w:val="24"/>
                <w:szCs w:val="24"/>
                <w:lang w:val="uk-UA"/>
              </w:rPr>
              <w:t>. Жодна інша валюта неприйнятна.</w:t>
            </w:r>
          </w:p>
          <w:p w14:paraId="3F086677" w14:textId="77777777" w:rsidR="00EA6CC6" w:rsidRPr="00403718" w:rsidRDefault="00EA6CC6" w:rsidP="00DF0D6A">
            <w:pPr>
              <w:pStyle w:val="2"/>
              <w:numPr>
                <w:ilvl w:val="1"/>
                <w:numId w:val="1"/>
              </w:numPr>
              <w:spacing w:after="0"/>
              <w:ind w:left="323" w:hanging="255"/>
              <w:outlineLvl w:val="1"/>
              <w:rPr>
                <w:rFonts w:ascii="Times New Roman" w:hAnsi="Times New Roman"/>
                <w:sz w:val="24"/>
                <w:szCs w:val="24"/>
                <w:lang w:val="uk-UA"/>
              </w:rPr>
            </w:pPr>
            <w:r w:rsidRPr="00403718">
              <w:rPr>
                <w:rFonts w:ascii="Times New Roman" w:hAnsi="Times New Roman"/>
                <w:sz w:val="24"/>
                <w:szCs w:val="24"/>
                <w:lang w:val="uk-UA"/>
              </w:rPr>
              <w:t>Мова</w:t>
            </w:r>
          </w:p>
          <w:p w14:paraId="404FAD56" w14:textId="77777777" w:rsidR="00EA6CC6" w:rsidRPr="00403718" w:rsidRDefault="00EA6CC6" w:rsidP="00EA6CC6">
            <w:pPr>
              <w:tabs>
                <w:tab w:val="left" w:pos="900"/>
              </w:tabs>
              <w:rPr>
                <w:rFonts w:ascii="Times New Roman" w:hAnsi="Times New Roman"/>
                <w:color w:val="222222"/>
                <w:sz w:val="24"/>
                <w:szCs w:val="24"/>
                <w:lang w:val="uk-UA"/>
              </w:rPr>
            </w:pPr>
            <w:r w:rsidRPr="00403718">
              <w:rPr>
                <w:rFonts w:ascii="Times New Roman" w:hAnsi="Times New Roman"/>
                <w:color w:val="222222"/>
                <w:sz w:val="24"/>
                <w:szCs w:val="24"/>
                <w:lang w:val="uk-UA"/>
              </w:rPr>
              <w:t>Форма Пропозиції, вся кореспонденція та документи, пов'язані з цим тендером, мають бути англійською або українською.</w:t>
            </w:r>
          </w:p>
          <w:p w14:paraId="4BB9885E" w14:textId="77777777" w:rsidR="00EA6CC6" w:rsidRPr="00403718" w:rsidRDefault="00EA6CC6" w:rsidP="00C4427A">
            <w:pPr>
              <w:pStyle w:val="2"/>
              <w:numPr>
                <w:ilvl w:val="1"/>
                <w:numId w:val="1"/>
              </w:numPr>
              <w:spacing w:after="0"/>
              <w:ind w:left="316" w:hanging="283"/>
              <w:outlineLvl w:val="1"/>
              <w:rPr>
                <w:rFonts w:ascii="Times New Roman" w:hAnsi="Times New Roman"/>
                <w:sz w:val="24"/>
                <w:szCs w:val="24"/>
                <w:lang w:val="uk-UA"/>
              </w:rPr>
            </w:pPr>
            <w:r w:rsidRPr="00403718">
              <w:rPr>
                <w:rFonts w:ascii="Times New Roman" w:hAnsi="Times New Roman"/>
                <w:sz w:val="24"/>
                <w:szCs w:val="24"/>
                <w:lang w:val="uk-UA"/>
              </w:rPr>
              <w:t>Країна походження</w:t>
            </w:r>
          </w:p>
          <w:p w14:paraId="27B16CF8" w14:textId="66EAA53F" w:rsidR="00EA6CC6" w:rsidRPr="00403718" w:rsidRDefault="00EA6CC6" w:rsidP="00EA6CC6">
            <w:pPr>
              <w:tabs>
                <w:tab w:val="left" w:pos="900"/>
              </w:tabs>
              <w:rPr>
                <w:rFonts w:ascii="Times New Roman" w:hAnsi="Times New Roman"/>
                <w:color w:val="222222"/>
                <w:sz w:val="24"/>
                <w:szCs w:val="24"/>
                <w:lang w:val="ru-RU"/>
              </w:rPr>
            </w:pPr>
            <w:r w:rsidRPr="00403718">
              <w:rPr>
                <w:rFonts w:ascii="Times New Roman" w:hAnsi="Times New Roman"/>
                <w:color w:val="222222"/>
                <w:sz w:val="24"/>
                <w:szCs w:val="24"/>
                <w:lang w:val="uk-UA"/>
              </w:rPr>
              <w:t xml:space="preserve">Країни походження </w:t>
            </w:r>
            <w:r w:rsidR="00886BFB" w:rsidRPr="00403718">
              <w:rPr>
                <w:rFonts w:ascii="Times New Roman" w:hAnsi="Times New Roman"/>
                <w:color w:val="222222"/>
                <w:sz w:val="24"/>
                <w:szCs w:val="24"/>
                <w:lang w:val="uk-UA"/>
              </w:rPr>
              <w:t>товарів</w:t>
            </w:r>
            <w:r w:rsidRPr="00403718">
              <w:rPr>
                <w:rFonts w:ascii="Times New Roman" w:hAnsi="Times New Roman"/>
                <w:color w:val="222222"/>
                <w:sz w:val="24"/>
                <w:szCs w:val="24"/>
                <w:lang w:val="uk-UA"/>
              </w:rPr>
              <w:t xml:space="preserve"> мають бути чітко вказані.</w:t>
            </w:r>
            <w:r w:rsidRPr="00403718">
              <w:rPr>
                <w:rFonts w:ascii="Times New Roman" w:hAnsi="Times New Roman"/>
                <w:color w:val="222222"/>
                <w:sz w:val="24"/>
                <w:szCs w:val="24"/>
                <w:lang w:val="ru-RU"/>
              </w:rPr>
              <w:t xml:space="preserve"> </w:t>
            </w:r>
          </w:p>
          <w:p w14:paraId="5CAE325F" w14:textId="77777777" w:rsidR="00EA6CC6" w:rsidRPr="00403718" w:rsidRDefault="00EA6CC6" w:rsidP="00C4427A">
            <w:pPr>
              <w:pStyle w:val="2"/>
              <w:numPr>
                <w:ilvl w:val="1"/>
                <w:numId w:val="1"/>
              </w:numPr>
              <w:spacing w:after="0"/>
              <w:ind w:left="323" w:hanging="290"/>
              <w:outlineLvl w:val="1"/>
              <w:rPr>
                <w:rFonts w:ascii="Times New Roman" w:hAnsi="Times New Roman"/>
                <w:sz w:val="24"/>
                <w:szCs w:val="24"/>
                <w:lang w:val="uk-UA"/>
              </w:rPr>
            </w:pPr>
            <w:r w:rsidRPr="00403718">
              <w:rPr>
                <w:rFonts w:ascii="Times New Roman" w:hAnsi="Times New Roman"/>
                <w:sz w:val="24"/>
                <w:szCs w:val="24"/>
                <w:lang w:val="uk-UA"/>
              </w:rPr>
              <w:t>Презентація</w:t>
            </w:r>
          </w:p>
          <w:p w14:paraId="21CF3CE8" w14:textId="77777777" w:rsidR="00EA6CC6" w:rsidRPr="00403718" w:rsidRDefault="00EA6CC6" w:rsidP="00EA6CC6">
            <w:pPr>
              <w:tabs>
                <w:tab w:val="left" w:pos="900"/>
              </w:tabs>
              <w:rPr>
                <w:rFonts w:ascii="Times New Roman" w:hAnsi="Times New Roman"/>
                <w:color w:val="222222"/>
                <w:sz w:val="24"/>
                <w:szCs w:val="24"/>
                <w:lang w:val="uk-UA"/>
              </w:rPr>
            </w:pPr>
            <w:r w:rsidRPr="00403718">
              <w:rPr>
                <w:rFonts w:ascii="Times New Roman" w:hAnsi="Times New Roman"/>
                <w:color w:val="222222"/>
                <w:sz w:val="24"/>
                <w:szCs w:val="24"/>
                <w:lang w:val="uk-UA"/>
              </w:rPr>
              <w:t xml:space="preserve">Пропозиції мають бути розбірливими. Ціни, вказані олівцем </w:t>
            </w:r>
            <w:r w:rsidRPr="00403718">
              <w:rPr>
                <w:rFonts w:ascii="Times New Roman" w:hAnsi="Times New Roman"/>
                <w:color w:val="222222"/>
                <w:sz w:val="24"/>
                <w:szCs w:val="24"/>
                <w:u w:val="single"/>
                <w:lang w:val="uk-UA"/>
              </w:rPr>
              <w:t>не будуть розглядатися</w:t>
            </w:r>
            <w:r w:rsidRPr="00403718">
              <w:rPr>
                <w:rFonts w:ascii="Times New Roman" w:hAnsi="Times New Roman"/>
                <w:color w:val="222222"/>
                <w:sz w:val="24"/>
                <w:szCs w:val="24"/>
                <w:lang w:val="uk-UA"/>
              </w:rPr>
              <w:t xml:space="preserve">. Всі стирання, зміни або виправлення повинні бути завірені ініціалами підписанта Пропозиції. </w:t>
            </w:r>
            <w:r w:rsidRPr="00403718">
              <w:rPr>
                <w:rFonts w:ascii="Times New Roman" w:hAnsi="Times New Roman"/>
                <w:color w:val="222222"/>
                <w:sz w:val="24"/>
                <w:szCs w:val="24"/>
                <w:u w:val="single"/>
                <w:lang w:val="uk-UA"/>
              </w:rPr>
              <w:t>Не надсилайте порожні сторінки</w:t>
            </w:r>
            <w:r w:rsidRPr="00403718">
              <w:rPr>
                <w:rFonts w:ascii="Times New Roman" w:hAnsi="Times New Roman"/>
                <w:color w:val="222222"/>
                <w:sz w:val="24"/>
                <w:szCs w:val="24"/>
                <w:lang w:val="uk-UA"/>
              </w:rPr>
              <w:t xml:space="preserve"> форми Пропозиції та / або графіки, які не потрібні. Вся документація повинна бути складена </w:t>
            </w:r>
            <w:r w:rsidRPr="00403718">
              <w:rPr>
                <w:rFonts w:ascii="Times New Roman" w:hAnsi="Times New Roman"/>
                <w:color w:val="222222"/>
                <w:sz w:val="24"/>
                <w:szCs w:val="24"/>
                <w:u w:val="single"/>
                <w:lang w:val="uk-UA"/>
              </w:rPr>
              <w:t>англійською або українською</w:t>
            </w:r>
            <w:r w:rsidRPr="00403718">
              <w:rPr>
                <w:rFonts w:ascii="Times New Roman" w:hAnsi="Times New Roman"/>
                <w:color w:val="222222"/>
                <w:sz w:val="24"/>
                <w:szCs w:val="24"/>
                <w:lang w:val="uk-UA"/>
              </w:rPr>
              <w:t xml:space="preserve"> мовами. Усі Пропозиції повинні бути підписані належним чином уповноваженим представником Учасника.</w:t>
            </w:r>
          </w:p>
          <w:p w14:paraId="26605451" w14:textId="3D345E8D" w:rsidR="00EA6CC6" w:rsidRPr="00403718" w:rsidRDefault="00ED60A0" w:rsidP="00DF0D6A">
            <w:pPr>
              <w:pStyle w:val="2"/>
              <w:numPr>
                <w:ilvl w:val="1"/>
                <w:numId w:val="1"/>
              </w:numPr>
              <w:spacing w:after="0"/>
              <w:ind w:left="323" w:hanging="255"/>
              <w:outlineLvl w:val="1"/>
              <w:rPr>
                <w:rFonts w:ascii="Times New Roman" w:hAnsi="Times New Roman"/>
                <w:sz w:val="24"/>
                <w:szCs w:val="24"/>
                <w:lang w:val="uk-UA"/>
              </w:rPr>
            </w:pPr>
            <w:r w:rsidRPr="00403718">
              <w:rPr>
                <w:rFonts w:ascii="Times New Roman" w:hAnsi="Times New Roman"/>
                <w:sz w:val="24"/>
                <w:szCs w:val="24"/>
                <w:lang w:val="uk-UA"/>
              </w:rPr>
              <w:t xml:space="preserve">Розподіл </w:t>
            </w:r>
            <w:r w:rsidRPr="00403718">
              <w:rPr>
                <w:rFonts w:ascii="Times New Roman" w:hAnsi="Times New Roman"/>
                <w:sz w:val="24"/>
                <w:szCs w:val="24"/>
                <w:lang w:val="ru-RU"/>
              </w:rPr>
              <w:t>контракту</w:t>
            </w:r>
          </w:p>
          <w:p w14:paraId="58C3304A" w14:textId="26D6EF2F" w:rsidR="00ED60A0" w:rsidRPr="00C2790D" w:rsidRDefault="3FC6FEB9" w:rsidP="269DA64D">
            <w:pPr>
              <w:tabs>
                <w:tab w:val="left" w:pos="900"/>
              </w:tabs>
              <w:rPr>
                <w:rFonts w:ascii="Times New Roman" w:hAnsi="Times New Roman"/>
                <w:color w:val="222222"/>
                <w:sz w:val="24"/>
                <w:szCs w:val="24"/>
                <w:lang w:val="uk-UA"/>
              </w:rPr>
            </w:pPr>
            <w:r w:rsidRPr="00C2790D">
              <w:rPr>
                <w:rFonts w:ascii="Times New Roman" w:hAnsi="Times New Roman"/>
                <w:color w:val="222222"/>
                <w:sz w:val="24"/>
                <w:szCs w:val="24"/>
                <w:lang w:val="uk-UA"/>
              </w:rPr>
              <w:t>ДРБ залишає право розподілити контракти між декількома учасниками</w:t>
            </w:r>
            <w:r w:rsidR="3FA4D670" w:rsidRPr="00C2790D">
              <w:rPr>
                <w:rFonts w:ascii="Times New Roman" w:hAnsi="Times New Roman"/>
                <w:color w:val="222222"/>
                <w:sz w:val="24"/>
                <w:szCs w:val="24"/>
                <w:lang w:val="uk-UA"/>
              </w:rPr>
              <w:t>.</w:t>
            </w:r>
          </w:p>
          <w:p w14:paraId="1CA70552" w14:textId="6B661671" w:rsidR="00ED60A0" w:rsidRPr="00403718" w:rsidRDefault="00ED60A0" w:rsidP="00DF0D6A">
            <w:pPr>
              <w:pStyle w:val="2"/>
              <w:spacing w:after="0"/>
              <w:ind w:left="323" w:hanging="255"/>
              <w:outlineLvl w:val="1"/>
              <w:rPr>
                <w:rFonts w:ascii="Times New Roman" w:hAnsi="Times New Roman"/>
                <w:sz w:val="24"/>
                <w:szCs w:val="24"/>
              </w:rPr>
            </w:pPr>
            <w:r w:rsidRPr="00403718">
              <w:rPr>
                <w:rFonts w:ascii="Times New Roman" w:hAnsi="Times New Roman"/>
                <w:sz w:val="24"/>
                <w:szCs w:val="24"/>
                <w:lang w:val="uk-UA"/>
              </w:rPr>
              <w:t>Термін дії пропозицій</w:t>
            </w:r>
          </w:p>
          <w:p w14:paraId="588F7E91" w14:textId="314F4AC1" w:rsidR="00EA6CC6" w:rsidRPr="00403718" w:rsidRDefault="00EA6CC6" w:rsidP="00EA6CC6">
            <w:pPr>
              <w:tabs>
                <w:tab w:val="left" w:pos="900"/>
              </w:tabs>
              <w:rPr>
                <w:rFonts w:ascii="Times New Roman" w:hAnsi="Times New Roman"/>
                <w:color w:val="222222"/>
                <w:sz w:val="24"/>
                <w:szCs w:val="24"/>
                <w:lang w:val="uk-UA"/>
              </w:rPr>
            </w:pPr>
            <w:r w:rsidRPr="00403718">
              <w:rPr>
                <w:rFonts w:ascii="Times New Roman" w:hAnsi="Times New Roman"/>
                <w:color w:val="222222"/>
                <w:sz w:val="24"/>
                <w:szCs w:val="24"/>
                <w:lang w:val="uk-UA"/>
              </w:rPr>
              <w:t xml:space="preserve">Пропозиції мають бути дійсними </w:t>
            </w:r>
            <w:r w:rsidR="00537A9B" w:rsidRPr="00403718">
              <w:rPr>
                <w:rFonts w:ascii="Times New Roman" w:hAnsi="Times New Roman"/>
                <w:color w:val="222222"/>
                <w:sz w:val="24"/>
                <w:szCs w:val="24"/>
                <w:lang w:val="uk-UA"/>
              </w:rPr>
              <w:t xml:space="preserve">щонайменше </w:t>
            </w:r>
            <w:r w:rsidR="00373ECD" w:rsidRPr="00403718">
              <w:rPr>
                <w:rFonts w:ascii="Times New Roman" w:hAnsi="Times New Roman"/>
                <w:b/>
                <w:color w:val="222222"/>
                <w:sz w:val="24"/>
                <w:szCs w:val="24"/>
                <w:lang w:val="uk-UA"/>
              </w:rPr>
              <w:t>до 30 червня</w:t>
            </w:r>
            <w:r w:rsidR="00B41514" w:rsidRPr="00403718">
              <w:rPr>
                <w:rFonts w:ascii="Times New Roman" w:hAnsi="Times New Roman"/>
                <w:b/>
                <w:color w:val="222222"/>
                <w:sz w:val="24"/>
                <w:szCs w:val="24"/>
                <w:lang w:val="uk-UA"/>
              </w:rPr>
              <w:t xml:space="preserve"> </w:t>
            </w:r>
            <w:r w:rsidR="00373ECD" w:rsidRPr="00403718">
              <w:rPr>
                <w:rFonts w:ascii="Times New Roman" w:hAnsi="Times New Roman"/>
                <w:b/>
                <w:color w:val="222222"/>
                <w:sz w:val="24"/>
                <w:szCs w:val="24"/>
                <w:lang w:val="uk-UA"/>
              </w:rPr>
              <w:t xml:space="preserve">2022 </w:t>
            </w:r>
            <w:r w:rsidR="00B41514" w:rsidRPr="00403718">
              <w:rPr>
                <w:rFonts w:ascii="Times New Roman" w:hAnsi="Times New Roman"/>
                <w:b/>
                <w:color w:val="222222"/>
                <w:sz w:val="24"/>
                <w:szCs w:val="24"/>
                <w:lang w:val="uk-UA"/>
              </w:rPr>
              <w:t>року</w:t>
            </w:r>
            <w:r w:rsidR="00537A9B" w:rsidRPr="00403718">
              <w:rPr>
                <w:rFonts w:ascii="Times New Roman" w:hAnsi="Times New Roman"/>
                <w:color w:val="222222"/>
                <w:sz w:val="24"/>
                <w:szCs w:val="24"/>
                <w:lang w:val="uk-UA"/>
              </w:rPr>
              <w:t>. ДРБ залишає собі право визначити на свій власний розсуд термін ді</w:t>
            </w:r>
            <w:r w:rsidR="009465A8" w:rsidRPr="00403718">
              <w:rPr>
                <w:rFonts w:ascii="Times New Roman" w:hAnsi="Times New Roman"/>
                <w:color w:val="222222"/>
                <w:sz w:val="24"/>
                <w:szCs w:val="24"/>
                <w:lang w:val="uk-UA"/>
              </w:rPr>
              <w:t>ї</w:t>
            </w:r>
            <w:r w:rsidR="00537A9B" w:rsidRPr="00403718">
              <w:rPr>
                <w:rFonts w:ascii="Times New Roman" w:hAnsi="Times New Roman"/>
                <w:color w:val="222222"/>
                <w:sz w:val="24"/>
                <w:szCs w:val="24"/>
                <w:lang w:val="uk-UA"/>
              </w:rPr>
              <w:t xml:space="preserve"> щодо пропозицій, у яких не зазначено мінімальний або максимальний термін дії.</w:t>
            </w:r>
          </w:p>
          <w:p w14:paraId="13F76409" w14:textId="77777777" w:rsidR="00EA6CC6" w:rsidRPr="00403718" w:rsidRDefault="00EA6CC6" w:rsidP="00EA6CC6">
            <w:pPr>
              <w:tabs>
                <w:tab w:val="left" w:pos="900"/>
              </w:tabs>
              <w:rPr>
                <w:rFonts w:ascii="Times New Roman" w:hAnsi="Times New Roman"/>
                <w:color w:val="222222"/>
                <w:sz w:val="24"/>
                <w:szCs w:val="24"/>
                <w:lang w:val="uk-UA"/>
              </w:rPr>
            </w:pPr>
          </w:p>
          <w:p w14:paraId="14C55B34" w14:textId="77777777" w:rsidR="00EA6CC6" w:rsidRPr="00403718" w:rsidRDefault="00EA6CC6" w:rsidP="000145B9">
            <w:pPr>
              <w:pStyle w:val="1"/>
              <w:numPr>
                <w:ilvl w:val="0"/>
                <w:numId w:val="1"/>
              </w:numPr>
              <w:ind w:left="600" w:hanging="567"/>
              <w:outlineLvl w:val="0"/>
              <w:rPr>
                <w:rFonts w:ascii="Times New Roman" w:hAnsi="Times New Roman"/>
                <w:sz w:val="24"/>
                <w:szCs w:val="24"/>
                <w:lang w:val="uk-UA"/>
              </w:rPr>
            </w:pPr>
            <w:r w:rsidRPr="00403718">
              <w:rPr>
                <w:rFonts w:ascii="Times New Roman" w:hAnsi="Times New Roman"/>
                <w:sz w:val="24"/>
                <w:szCs w:val="24"/>
                <w:lang w:val="uk-UA"/>
              </w:rPr>
              <w:t>ПРИЙНЯТТЯ ПРОПОЗИЦІЇ</w:t>
            </w:r>
          </w:p>
          <w:p w14:paraId="72489AA0" w14:textId="27AC06E5" w:rsidR="00EA6CC6" w:rsidRPr="00403718" w:rsidRDefault="00EA6CC6" w:rsidP="00EA6CC6">
            <w:pPr>
              <w:tabs>
                <w:tab w:val="left" w:pos="900"/>
              </w:tabs>
              <w:rPr>
                <w:rFonts w:ascii="Times New Roman" w:hAnsi="Times New Roman"/>
                <w:color w:val="222222"/>
                <w:sz w:val="24"/>
                <w:szCs w:val="24"/>
                <w:lang w:val="uk-UA"/>
              </w:rPr>
            </w:pPr>
            <w:r w:rsidRPr="00403718">
              <w:rPr>
                <w:rFonts w:ascii="Times New Roman" w:hAnsi="Times New Roman"/>
                <w:color w:val="222222"/>
                <w:sz w:val="24"/>
                <w:szCs w:val="24"/>
                <w:lang w:val="uk-UA"/>
              </w:rPr>
              <w:t>ДРБ залишає за</w:t>
            </w:r>
            <w:r w:rsidR="00BB0925" w:rsidRPr="00403718">
              <w:rPr>
                <w:rFonts w:ascii="Times New Roman" w:hAnsi="Times New Roman"/>
                <w:color w:val="222222"/>
                <w:sz w:val="24"/>
                <w:szCs w:val="24"/>
                <w:lang w:val="uk-UA"/>
              </w:rPr>
              <w:t xml:space="preserve"> собою право на власний розсуд </w:t>
            </w:r>
            <w:r w:rsidR="00C2790D" w:rsidRPr="00403718">
              <w:rPr>
                <w:rFonts w:ascii="Times New Roman" w:hAnsi="Times New Roman"/>
                <w:color w:val="222222"/>
                <w:sz w:val="24"/>
                <w:szCs w:val="24"/>
                <w:lang w:val="uk-UA"/>
              </w:rPr>
              <w:t>вважати</w:t>
            </w:r>
            <w:r w:rsidRPr="00403718">
              <w:rPr>
                <w:rFonts w:ascii="Times New Roman" w:hAnsi="Times New Roman"/>
                <w:color w:val="222222"/>
                <w:sz w:val="24"/>
                <w:szCs w:val="24"/>
                <w:lang w:val="uk-UA"/>
              </w:rPr>
              <w:t xml:space="preserve"> недійсною або неприйнятною будь-яку </w:t>
            </w:r>
            <w:r w:rsidRPr="00403718">
              <w:rPr>
                <w:rFonts w:ascii="Times New Roman" w:hAnsi="Times New Roman"/>
                <w:color w:val="222222"/>
                <w:sz w:val="24"/>
                <w:szCs w:val="24"/>
                <w:lang w:val="uk-UA"/>
              </w:rPr>
              <w:lastRenderedPageBreak/>
              <w:t>Пропозицію, яка а) незрозуміла; б) не містить повних відомостей про суттєві деталі, такі як специфікація, терміни виконання робіт, складові ціни, тощо; або c) не складені за Формою Пропозиції ДРБ – і приймати або відхиляти будь-які поправки, відкликання та / або додаткову інформацію, надану після часу та дати припинення прийому Пропозицій.</w:t>
            </w:r>
          </w:p>
          <w:p w14:paraId="6660E9ED" w14:textId="77777777" w:rsidR="00EA6CC6" w:rsidRPr="00403718" w:rsidRDefault="00EA6CC6" w:rsidP="00EA6CC6">
            <w:pPr>
              <w:tabs>
                <w:tab w:val="left" w:pos="900"/>
              </w:tabs>
              <w:rPr>
                <w:rFonts w:ascii="Times New Roman" w:hAnsi="Times New Roman"/>
                <w:color w:val="222222"/>
                <w:sz w:val="24"/>
                <w:szCs w:val="24"/>
                <w:lang w:val="uk-UA"/>
              </w:rPr>
            </w:pPr>
          </w:p>
          <w:p w14:paraId="2EFB2867" w14:textId="77777777" w:rsidR="00EA6CC6" w:rsidRPr="00403718" w:rsidRDefault="00EA6CC6" w:rsidP="00DF0D6A">
            <w:pPr>
              <w:pStyle w:val="1"/>
              <w:numPr>
                <w:ilvl w:val="0"/>
                <w:numId w:val="1"/>
              </w:numPr>
              <w:ind w:left="323" w:hanging="283"/>
              <w:outlineLvl w:val="0"/>
              <w:rPr>
                <w:rFonts w:ascii="Times New Roman" w:hAnsi="Times New Roman"/>
                <w:sz w:val="24"/>
                <w:szCs w:val="24"/>
                <w:lang w:val="uk-UA"/>
              </w:rPr>
            </w:pPr>
            <w:r w:rsidRPr="00403718">
              <w:rPr>
                <w:rFonts w:ascii="Times New Roman" w:hAnsi="Times New Roman"/>
                <w:sz w:val="24"/>
                <w:szCs w:val="24"/>
                <w:lang w:val="uk-UA"/>
              </w:rPr>
              <w:t>ПРИСУДЖЕННЯ КОНТРАКТІВ</w:t>
            </w:r>
          </w:p>
          <w:p w14:paraId="7449C232" w14:textId="77777777" w:rsidR="00EA6CC6" w:rsidRPr="00403718" w:rsidRDefault="00EA6CC6" w:rsidP="00EA6CC6">
            <w:pPr>
              <w:tabs>
                <w:tab w:val="left" w:pos="900"/>
              </w:tabs>
              <w:rPr>
                <w:rFonts w:ascii="Times New Roman" w:hAnsi="Times New Roman"/>
                <w:color w:val="222222"/>
                <w:sz w:val="24"/>
                <w:szCs w:val="24"/>
                <w:lang w:val="uk-UA"/>
              </w:rPr>
            </w:pPr>
            <w:r w:rsidRPr="00403718">
              <w:rPr>
                <w:rFonts w:ascii="Times New Roman" w:hAnsi="Times New Roman"/>
                <w:color w:val="222222"/>
                <w:sz w:val="24"/>
                <w:szCs w:val="24"/>
                <w:lang w:val="uk-UA"/>
              </w:rPr>
              <w:t>Цей тендер не зобов'язує ДРБ укладати договір або сплачувати будь-які витрати, пов'язані з підготовкою або поданням пропозицій, або витратами, понесеними при проведенні необхідних досліджень для їх підготовки, або для закупівлі чи укладання контрактів на послуги чи товари. Будь-яка Пропозиція буде розглядатися як пропозиція Учасника, а не як прийняття Учасником пропозиції з боку ДРБ. Жодні договірні відносини не існуватимуть, крім випадків, передбачених письмовим договором, підписаним належним чином уповноваженим представником ДРБ та переможцем.</w:t>
            </w:r>
          </w:p>
          <w:p w14:paraId="4CABDCA4" w14:textId="77777777" w:rsidR="00EA6CC6" w:rsidRPr="00403718" w:rsidRDefault="00EA6CC6" w:rsidP="00EA6CC6">
            <w:pPr>
              <w:tabs>
                <w:tab w:val="left" w:pos="900"/>
              </w:tabs>
              <w:rPr>
                <w:rFonts w:ascii="Times New Roman" w:hAnsi="Times New Roman"/>
                <w:color w:val="222222"/>
                <w:sz w:val="24"/>
                <w:szCs w:val="24"/>
                <w:lang w:val="uk-UA"/>
              </w:rPr>
            </w:pPr>
            <w:r w:rsidRPr="00403718">
              <w:rPr>
                <w:rFonts w:ascii="Times New Roman" w:hAnsi="Times New Roman"/>
                <w:color w:val="222222"/>
                <w:sz w:val="24"/>
                <w:szCs w:val="24"/>
                <w:lang w:val="uk-UA"/>
              </w:rPr>
              <w:t>ДРБ може укласти договори на частини лотів або окремі об’єкти. ДРБ повідомить переможців про своє рішення щодо їх Пропозицій якомога швидше після відкриття Пропозицій. ДРБ залишає за собою право відмінити будь-який тендер, відхилити будь-які або всі Пропозиції повністю або частково і присудити будь-який контракт.</w:t>
            </w:r>
          </w:p>
          <w:p w14:paraId="783C6FBE" w14:textId="09233871" w:rsidR="00EA6CC6" w:rsidRPr="00403718" w:rsidRDefault="00537A9B" w:rsidP="00EA6CC6">
            <w:pPr>
              <w:tabs>
                <w:tab w:val="left" w:pos="900"/>
              </w:tabs>
              <w:rPr>
                <w:rFonts w:ascii="Times New Roman" w:hAnsi="Times New Roman"/>
                <w:color w:val="222222"/>
                <w:sz w:val="24"/>
                <w:szCs w:val="24"/>
                <w:lang w:val="uk-UA"/>
              </w:rPr>
            </w:pPr>
            <w:r w:rsidRPr="00403718">
              <w:rPr>
                <w:rFonts w:ascii="Times New Roman" w:hAnsi="Times New Roman"/>
                <w:color w:val="222222"/>
                <w:sz w:val="24"/>
                <w:szCs w:val="24"/>
                <w:lang w:val="uk-UA"/>
              </w:rPr>
              <w:t>Постачальники</w:t>
            </w:r>
            <w:r w:rsidR="00EA6CC6" w:rsidRPr="00403718">
              <w:rPr>
                <w:rFonts w:ascii="Times New Roman" w:hAnsi="Times New Roman"/>
                <w:color w:val="222222"/>
                <w:sz w:val="24"/>
                <w:szCs w:val="24"/>
                <w:lang w:val="uk-UA"/>
              </w:rPr>
              <w:t>, які не дотримуються умов договору, включаючи використання матеріалів відмінних або іншого походження, ніж зазначено</w:t>
            </w:r>
            <w:r w:rsidR="00EA6CC6" w:rsidRPr="00403718">
              <w:rPr>
                <w:rFonts w:ascii="Times New Roman" w:hAnsi="Times New Roman"/>
                <w:color w:val="222222"/>
                <w:sz w:val="24"/>
                <w:szCs w:val="24"/>
                <w:lang w:val="ru-RU"/>
              </w:rPr>
              <w:t xml:space="preserve"> </w:t>
            </w:r>
            <w:r w:rsidR="00EA6CC6" w:rsidRPr="00403718">
              <w:rPr>
                <w:rFonts w:ascii="Times New Roman" w:hAnsi="Times New Roman"/>
                <w:color w:val="222222"/>
                <w:sz w:val="24"/>
                <w:szCs w:val="24"/>
                <w:lang w:val="uk-UA"/>
              </w:rPr>
              <w:t>у їх Пропозиціях та договорах, можуть бути позбавлені участі у майбутніх тендерів ДРБ.</w:t>
            </w:r>
          </w:p>
          <w:p w14:paraId="4197C901" w14:textId="77777777" w:rsidR="00EA6CC6" w:rsidRPr="00403718" w:rsidRDefault="00EA6CC6" w:rsidP="00EA6CC6">
            <w:pPr>
              <w:tabs>
                <w:tab w:val="left" w:pos="900"/>
              </w:tabs>
              <w:rPr>
                <w:rFonts w:ascii="Times New Roman" w:hAnsi="Times New Roman"/>
                <w:color w:val="222222"/>
                <w:sz w:val="24"/>
                <w:szCs w:val="24"/>
                <w:lang w:val="uk-UA"/>
              </w:rPr>
            </w:pPr>
          </w:p>
          <w:p w14:paraId="7707044D" w14:textId="6E844B9C" w:rsidR="00EA6CC6" w:rsidRPr="00403718" w:rsidRDefault="000145B9" w:rsidP="00DF0D6A">
            <w:pPr>
              <w:pStyle w:val="1"/>
              <w:numPr>
                <w:ilvl w:val="0"/>
                <w:numId w:val="1"/>
              </w:numPr>
              <w:ind w:left="323" w:hanging="255"/>
              <w:outlineLvl w:val="0"/>
              <w:rPr>
                <w:rFonts w:ascii="Times New Roman" w:hAnsi="Times New Roman"/>
                <w:sz w:val="24"/>
                <w:szCs w:val="24"/>
                <w:lang w:val="uk-UA"/>
              </w:rPr>
            </w:pPr>
            <w:r>
              <w:rPr>
                <w:rFonts w:ascii="Times New Roman" w:hAnsi="Times New Roman"/>
                <w:sz w:val="24"/>
                <w:szCs w:val="24"/>
                <w:lang w:val="uk-UA"/>
              </w:rPr>
              <w:t xml:space="preserve"> </w:t>
            </w:r>
            <w:r w:rsidR="00EA6CC6" w:rsidRPr="00403718">
              <w:rPr>
                <w:rFonts w:ascii="Times New Roman" w:hAnsi="Times New Roman"/>
                <w:sz w:val="24"/>
                <w:szCs w:val="24"/>
                <w:lang w:val="uk-UA"/>
              </w:rPr>
              <w:t>КОНФІДЕНЦІЙНІСТЬ</w:t>
            </w:r>
          </w:p>
          <w:p w14:paraId="633CEF1D" w14:textId="309ECA11" w:rsidR="00EA6CC6" w:rsidRPr="00403718" w:rsidRDefault="00EA6CC6" w:rsidP="00EA6CC6">
            <w:pPr>
              <w:tabs>
                <w:tab w:val="left" w:pos="900"/>
              </w:tabs>
              <w:rPr>
                <w:rFonts w:ascii="Times New Roman" w:hAnsi="Times New Roman"/>
                <w:color w:val="222222"/>
                <w:sz w:val="24"/>
                <w:szCs w:val="24"/>
                <w:lang w:val="uk-UA"/>
              </w:rPr>
            </w:pPr>
            <w:r w:rsidRPr="00403718">
              <w:rPr>
                <w:rFonts w:ascii="Times New Roman" w:hAnsi="Times New Roman"/>
                <w:color w:val="222222"/>
                <w:sz w:val="24"/>
                <w:szCs w:val="24"/>
                <w:lang w:val="uk-UA"/>
              </w:rPr>
              <w:t xml:space="preserve">Ця тендерна документація або будь-яка її частина, і всі її копії, на вимогу ДРБ, мають бути передані ДРБ. Ця тендерна документація є конфіденційна і належить до інтелектуальної власності ДРБ, містить інформацію призначену лише для Учасників, частина якої може бути захищена авторським правом, і яка передається Учасникам за умови, що жодна її частина або будь-яка інформація, що стосується неї, не може бути скопійована, розповсюджена або надана іншим без попередньої письмової згоди ДРБ, за винятком того, що учасники торгів можуть передавати технічні специфікації потенційним субпідрядникам з єдиною </w:t>
            </w:r>
            <w:r w:rsidRPr="00403718">
              <w:rPr>
                <w:rFonts w:ascii="Times New Roman" w:hAnsi="Times New Roman"/>
                <w:color w:val="222222"/>
                <w:sz w:val="24"/>
                <w:szCs w:val="24"/>
                <w:lang w:val="uk-UA"/>
              </w:rPr>
              <w:lastRenderedPageBreak/>
              <w:t>метою отримання від них пропозицій. Незважаючи на інші умови цієї тендерної документації Учасники мають виконувати вимоги цього параграфу незалежно від того чи подають вони Пропозицію або відповідають на цей тендер у будь-який інший спосіб.</w:t>
            </w:r>
          </w:p>
          <w:p w14:paraId="25F346B1" w14:textId="6DBCF2D4" w:rsidR="002548C6" w:rsidRPr="00403718" w:rsidRDefault="002548C6" w:rsidP="00EA6CC6">
            <w:pPr>
              <w:tabs>
                <w:tab w:val="left" w:pos="900"/>
              </w:tabs>
              <w:rPr>
                <w:rFonts w:ascii="Times New Roman" w:hAnsi="Times New Roman"/>
                <w:color w:val="222222"/>
                <w:sz w:val="24"/>
                <w:szCs w:val="24"/>
                <w:lang w:val="uk-UA"/>
              </w:rPr>
            </w:pPr>
          </w:p>
          <w:p w14:paraId="37AEF2ED" w14:textId="77777777" w:rsidR="00EA6CC6" w:rsidRPr="00403718" w:rsidRDefault="00EA6CC6" w:rsidP="00DF0D6A">
            <w:pPr>
              <w:pStyle w:val="1"/>
              <w:numPr>
                <w:ilvl w:val="0"/>
                <w:numId w:val="1"/>
              </w:numPr>
              <w:ind w:left="323" w:hanging="284"/>
              <w:outlineLvl w:val="0"/>
              <w:rPr>
                <w:rFonts w:ascii="Times New Roman" w:hAnsi="Times New Roman"/>
                <w:sz w:val="24"/>
                <w:szCs w:val="24"/>
                <w:lang w:val="uk-UA"/>
              </w:rPr>
            </w:pPr>
            <w:r w:rsidRPr="00403718">
              <w:rPr>
                <w:rFonts w:ascii="Times New Roman" w:hAnsi="Times New Roman"/>
                <w:sz w:val="24"/>
                <w:szCs w:val="24"/>
                <w:lang w:val="uk-UA"/>
              </w:rPr>
              <w:t>ПОДАННЯ ПРОПОЗИЦІЙ ЗА ЗМОВОЮ ТА НЕКОНКУРЕНТНА ПОВЕДІНКА</w:t>
            </w:r>
          </w:p>
          <w:p w14:paraId="4DAA3581" w14:textId="77777777" w:rsidR="00EA6CC6" w:rsidRPr="00403718" w:rsidRDefault="00EA6CC6" w:rsidP="00EA6CC6">
            <w:pPr>
              <w:tabs>
                <w:tab w:val="left" w:pos="900"/>
              </w:tabs>
              <w:rPr>
                <w:rFonts w:ascii="Times New Roman" w:hAnsi="Times New Roman"/>
                <w:color w:val="222222"/>
                <w:sz w:val="24"/>
                <w:szCs w:val="24"/>
                <w:lang w:val="uk-UA"/>
              </w:rPr>
            </w:pPr>
            <w:r w:rsidRPr="00403718">
              <w:rPr>
                <w:rFonts w:ascii="Times New Roman" w:hAnsi="Times New Roman"/>
                <w:color w:val="222222"/>
                <w:sz w:val="24"/>
                <w:szCs w:val="24"/>
                <w:lang w:val="uk-UA"/>
              </w:rPr>
              <w:t>Учасники та їх працівники, офіційні представники, радники, агенти або субпідрядники не повинні брати участь у змовах з метою подання Пропозицій або у інших неконкурентних діях або у будь-яких інших подібних діях щодо:</w:t>
            </w:r>
          </w:p>
          <w:p w14:paraId="15D373AD" w14:textId="77777777" w:rsidR="00EA6CC6" w:rsidRPr="00403718" w:rsidRDefault="00EA6CC6" w:rsidP="00894E0C">
            <w:pPr>
              <w:numPr>
                <w:ilvl w:val="0"/>
                <w:numId w:val="7"/>
              </w:numPr>
              <w:tabs>
                <w:tab w:val="left" w:pos="0"/>
              </w:tabs>
              <w:ind w:left="458"/>
              <w:rPr>
                <w:rFonts w:ascii="Times New Roman" w:hAnsi="Times New Roman"/>
                <w:color w:val="222222"/>
                <w:sz w:val="24"/>
                <w:szCs w:val="24"/>
                <w:lang w:val="uk-UA"/>
              </w:rPr>
            </w:pPr>
            <w:r w:rsidRPr="00403718">
              <w:rPr>
                <w:rFonts w:ascii="Times New Roman" w:hAnsi="Times New Roman"/>
                <w:color w:val="222222"/>
                <w:sz w:val="24"/>
                <w:szCs w:val="24"/>
                <w:lang w:val="uk-UA"/>
              </w:rPr>
              <w:t>підготовки та подання пропозицій,</w:t>
            </w:r>
          </w:p>
          <w:p w14:paraId="6C097735" w14:textId="77777777" w:rsidR="00EA6CC6" w:rsidRPr="00403718" w:rsidRDefault="00EA6CC6" w:rsidP="00894E0C">
            <w:pPr>
              <w:numPr>
                <w:ilvl w:val="0"/>
                <w:numId w:val="7"/>
              </w:numPr>
              <w:tabs>
                <w:tab w:val="left" w:pos="0"/>
              </w:tabs>
              <w:ind w:left="458"/>
              <w:rPr>
                <w:rFonts w:ascii="Times New Roman" w:hAnsi="Times New Roman"/>
                <w:color w:val="222222"/>
                <w:sz w:val="24"/>
                <w:szCs w:val="24"/>
                <w:lang w:val="uk-UA"/>
              </w:rPr>
            </w:pPr>
            <w:r w:rsidRPr="00403718">
              <w:rPr>
                <w:rFonts w:ascii="Times New Roman" w:hAnsi="Times New Roman"/>
                <w:color w:val="222222"/>
                <w:sz w:val="24"/>
                <w:szCs w:val="24"/>
                <w:lang w:val="uk-UA"/>
              </w:rPr>
              <w:t>роз'яснення пропозицій,</w:t>
            </w:r>
          </w:p>
          <w:p w14:paraId="422F1168" w14:textId="77777777" w:rsidR="00EA6CC6" w:rsidRPr="00403718" w:rsidRDefault="00EA6CC6" w:rsidP="00894E0C">
            <w:pPr>
              <w:numPr>
                <w:ilvl w:val="0"/>
                <w:numId w:val="7"/>
              </w:numPr>
              <w:tabs>
                <w:tab w:val="left" w:pos="0"/>
              </w:tabs>
              <w:ind w:left="458"/>
              <w:rPr>
                <w:rFonts w:ascii="Times New Roman" w:hAnsi="Times New Roman"/>
                <w:color w:val="222222"/>
                <w:sz w:val="24"/>
                <w:szCs w:val="24"/>
                <w:lang w:val="uk-UA"/>
              </w:rPr>
            </w:pPr>
            <w:r w:rsidRPr="00403718">
              <w:rPr>
                <w:rFonts w:ascii="Times New Roman" w:hAnsi="Times New Roman"/>
                <w:color w:val="222222"/>
                <w:sz w:val="24"/>
                <w:szCs w:val="24"/>
                <w:lang w:val="uk-UA"/>
              </w:rPr>
              <w:t>проведення та змісту переговорів,</w:t>
            </w:r>
          </w:p>
          <w:p w14:paraId="22BBA504" w14:textId="292E5751" w:rsidR="00EA6CC6" w:rsidRPr="00403718" w:rsidRDefault="00EA6CC6" w:rsidP="00894E0C">
            <w:pPr>
              <w:numPr>
                <w:ilvl w:val="0"/>
                <w:numId w:val="7"/>
              </w:numPr>
              <w:tabs>
                <w:tab w:val="left" w:pos="0"/>
              </w:tabs>
              <w:ind w:left="458"/>
              <w:rPr>
                <w:rFonts w:ascii="Times New Roman" w:hAnsi="Times New Roman"/>
                <w:color w:val="222222"/>
                <w:sz w:val="24"/>
                <w:szCs w:val="24"/>
                <w:lang w:val="uk-UA"/>
              </w:rPr>
            </w:pPr>
            <w:r w:rsidRPr="00403718">
              <w:rPr>
                <w:rFonts w:ascii="Times New Roman" w:hAnsi="Times New Roman"/>
                <w:color w:val="222222"/>
                <w:sz w:val="24"/>
                <w:szCs w:val="24"/>
                <w:lang w:val="uk-UA"/>
              </w:rPr>
              <w:t xml:space="preserve">включаючи переговори перед </w:t>
            </w:r>
            <w:r w:rsidR="001070C6" w:rsidRPr="00403718">
              <w:rPr>
                <w:rFonts w:ascii="Times New Roman" w:hAnsi="Times New Roman"/>
                <w:color w:val="222222"/>
                <w:sz w:val="24"/>
                <w:szCs w:val="24"/>
                <w:lang w:val="uk-UA"/>
              </w:rPr>
              <w:t>укладенням договору</w:t>
            </w:r>
            <w:r w:rsidRPr="00403718">
              <w:rPr>
                <w:rFonts w:ascii="Times New Roman" w:hAnsi="Times New Roman"/>
                <w:color w:val="222222"/>
                <w:sz w:val="24"/>
                <w:szCs w:val="24"/>
                <w:lang w:val="uk-UA"/>
              </w:rPr>
              <w:t>,</w:t>
            </w:r>
          </w:p>
          <w:p w14:paraId="13B642F4" w14:textId="77777777" w:rsidR="00EA6CC6" w:rsidRPr="00403718" w:rsidRDefault="00EA6CC6" w:rsidP="00EA6CC6">
            <w:pPr>
              <w:tabs>
                <w:tab w:val="left" w:pos="900"/>
              </w:tabs>
              <w:rPr>
                <w:rFonts w:ascii="Times New Roman" w:hAnsi="Times New Roman"/>
                <w:color w:val="222222"/>
                <w:sz w:val="24"/>
                <w:szCs w:val="24"/>
                <w:lang w:val="uk-UA"/>
              </w:rPr>
            </w:pPr>
            <w:r w:rsidRPr="00403718">
              <w:rPr>
                <w:rFonts w:ascii="Times New Roman" w:hAnsi="Times New Roman"/>
                <w:color w:val="222222"/>
                <w:sz w:val="24"/>
                <w:szCs w:val="24"/>
                <w:lang w:val="uk-UA"/>
              </w:rPr>
              <w:t>в рамках цього тендера або процесу закупівлі або будь-якого іншого процесу закупівлі, що проводиться ДРБ щодо будь-якого з його вимог.</w:t>
            </w:r>
          </w:p>
          <w:p w14:paraId="6CE86364" w14:textId="67CF2E40" w:rsidR="00A76BF3" w:rsidRPr="00403718" w:rsidRDefault="00EA6CC6" w:rsidP="00EA6CC6">
            <w:pPr>
              <w:tabs>
                <w:tab w:val="left" w:pos="900"/>
              </w:tabs>
              <w:rPr>
                <w:rFonts w:ascii="Times New Roman" w:hAnsi="Times New Roman"/>
                <w:color w:val="222222"/>
                <w:sz w:val="24"/>
                <w:szCs w:val="24"/>
                <w:lang w:val="uk-UA"/>
              </w:rPr>
            </w:pPr>
            <w:r w:rsidRPr="00403718">
              <w:rPr>
                <w:rFonts w:ascii="Times New Roman" w:hAnsi="Times New Roman"/>
                <w:color w:val="222222"/>
                <w:sz w:val="24"/>
                <w:szCs w:val="24"/>
                <w:lang w:val="uk-UA"/>
              </w:rPr>
              <w:t>Для цілей цього пункту, подання пропозицій за змовою, інша неконкурентна поведінка або будь-яка інша подібна поведінка може включати, серед іншого, розголошення, обмін або роз'яснення будь-якому іншому учаснику, особі чи юридичній особі інформації (у будь-якій формі), незалежно від того, чи є така інформація конфіденційною комерційною інформацією ДРБ, будь-яким іншим Учасникам, особам чи юридичним особам для того, щоб вплинути на  результат тендеру таким чином, що призведе до результату, відмінного від того, який було б отримано через конкурентний процес.</w:t>
            </w:r>
          </w:p>
          <w:p w14:paraId="018E5FA6" w14:textId="77777777" w:rsidR="00057F38" w:rsidRPr="00403718" w:rsidRDefault="00057F38" w:rsidP="00EA6CC6">
            <w:pPr>
              <w:tabs>
                <w:tab w:val="left" w:pos="900"/>
              </w:tabs>
              <w:rPr>
                <w:rFonts w:ascii="Times New Roman" w:hAnsi="Times New Roman"/>
                <w:color w:val="222222"/>
                <w:sz w:val="24"/>
                <w:szCs w:val="24"/>
                <w:lang w:val="uk-UA"/>
              </w:rPr>
            </w:pPr>
          </w:p>
          <w:p w14:paraId="29415ED6" w14:textId="77777777" w:rsidR="00EA6CC6" w:rsidRPr="00403718" w:rsidRDefault="00EA6CC6" w:rsidP="000145B9">
            <w:pPr>
              <w:pStyle w:val="1"/>
              <w:numPr>
                <w:ilvl w:val="0"/>
                <w:numId w:val="1"/>
              </w:numPr>
              <w:ind w:left="600" w:hanging="532"/>
              <w:outlineLvl w:val="0"/>
              <w:rPr>
                <w:rFonts w:ascii="Times New Roman" w:hAnsi="Times New Roman"/>
                <w:sz w:val="24"/>
                <w:szCs w:val="24"/>
                <w:lang w:val="uk-UA"/>
              </w:rPr>
            </w:pPr>
            <w:r w:rsidRPr="00403718">
              <w:rPr>
                <w:rFonts w:ascii="Times New Roman" w:hAnsi="Times New Roman"/>
                <w:sz w:val="24"/>
                <w:szCs w:val="24"/>
                <w:lang w:val="uk-UA"/>
              </w:rPr>
              <w:t>НЕПРАВОМІРНА ДОПОМОГА</w:t>
            </w:r>
          </w:p>
          <w:p w14:paraId="4BDFFDBA" w14:textId="77777777" w:rsidR="00EA6CC6" w:rsidRPr="00403718" w:rsidRDefault="00EA6CC6" w:rsidP="00EA6CC6">
            <w:pPr>
              <w:tabs>
                <w:tab w:val="left" w:pos="900"/>
              </w:tabs>
              <w:rPr>
                <w:rFonts w:ascii="Times New Roman" w:hAnsi="Times New Roman"/>
                <w:color w:val="222222"/>
                <w:sz w:val="24"/>
                <w:szCs w:val="24"/>
                <w:lang w:val="uk-UA"/>
              </w:rPr>
            </w:pPr>
            <w:r w:rsidRPr="00403718">
              <w:rPr>
                <w:rFonts w:ascii="Times New Roman" w:hAnsi="Times New Roman"/>
                <w:color w:val="222222"/>
                <w:sz w:val="24"/>
                <w:szCs w:val="24"/>
                <w:lang w:val="uk-UA"/>
              </w:rPr>
              <w:t>Пропозиції, які, на думку ДРБ виключно, були складені:</w:t>
            </w:r>
          </w:p>
          <w:p w14:paraId="2A39E3F2" w14:textId="25B68402" w:rsidR="00A76BF3" w:rsidRPr="00403718" w:rsidRDefault="00EA6CC6" w:rsidP="00827FA6">
            <w:pPr>
              <w:numPr>
                <w:ilvl w:val="0"/>
                <w:numId w:val="8"/>
              </w:numPr>
              <w:tabs>
                <w:tab w:val="left" w:pos="0"/>
              </w:tabs>
              <w:ind w:left="284" w:hanging="284"/>
              <w:rPr>
                <w:rFonts w:ascii="Times New Roman" w:hAnsi="Times New Roman"/>
                <w:color w:val="222222"/>
                <w:sz w:val="24"/>
                <w:szCs w:val="24"/>
                <w:lang w:val="uk-UA"/>
              </w:rPr>
            </w:pPr>
            <w:r w:rsidRPr="00403718">
              <w:rPr>
                <w:rFonts w:ascii="Times New Roman" w:hAnsi="Times New Roman"/>
                <w:color w:val="222222"/>
                <w:sz w:val="24"/>
                <w:szCs w:val="24"/>
                <w:lang w:val="uk-UA"/>
              </w:rPr>
              <w:t>за допомогою нинішніх або колишніх працівників ДРБ, або поточних або колишніх підрядників ДРБ, що порушують конфіденційні зобов'язання, або використовуючи інформацію, яка не є доступною для широкої публіки або яка надає неконкурентну вигоду,</w:t>
            </w:r>
          </w:p>
          <w:p w14:paraId="3604BED6" w14:textId="77777777" w:rsidR="00EA6CC6" w:rsidRPr="00403718" w:rsidRDefault="00EA6CC6" w:rsidP="00AC54EF">
            <w:pPr>
              <w:numPr>
                <w:ilvl w:val="0"/>
                <w:numId w:val="8"/>
              </w:numPr>
              <w:tabs>
                <w:tab w:val="left" w:pos="0"/>
              </w:tabs>
              <w:ind w:left="284" w:hanging="284"/>
              <w:rPr>
                <w:rFonts w:ascii="Times New Roman" w:hAnsi="Times New Roman"/>
                <w:color w:val="222222"/>
                <w:sz w:val="24"/>
                <w:szCs w:val="24"/>
                <w:lang w:val="uk-UA"/>
              </w:rPr>
            </w:pPr>
            <w:r w:rsidRPr="00403718">
              <w:rPr>
                <w:rFonts w:ascii="Times New Roman" w:hAnsi="Times New Roman"/>
                <w:color w:val="222222"/>
                <w:sz w:val="24"/>
                <w:szCs w:val="24"/>
                <w:lang w:val="uk-UA"/>
              </w:rPr>
              <w:t>з використанням конфіденційної та / або внутрішньої інформації ДРБ, яка не була доступна для громадськості та інших учасників;</w:t>
            </w:r>
          </w:p>
          <w:p w14:paraId="7F2065E3" w14:textId="7F78D4B1" w:rsidR="00EA6CC6" w:rsidRPr="00C2790D" w:rsidRDefault="00EA6CC6" w:rsidP="00C2790D">
            <w:pPr>
              <w:numPr>
                <w:ilvl w:val="0"/>
                <w:numId w:val="8"/>
              </w:numPr>
              <w:tabs>
                <w:tab w:val="left" w:pos="0"/>
              </w:tabs>
              <w:ind w:left="284" w:hanging="284"/>
              <w:rPr>
                <w:rFonts w:ascii="Times New Roman" w:hAnsi="Times New Roman"/>
                <w:color w:val="222222"/>
                <w:sz w:val="24"/>
                <w:szCs w:val="24"/>
                <w:lang w:val="uk-UA"/>
              </w:rPr>
            </w:pPr>
            <w:r w:rsidRPr="00403718">
              <w:rPr>
                <w:rFonts w:ascii="Times New Roman" w:hAnsi="Times New Roman"/>
                <w:color w:val="222222"/>
                <w:sz w:val="24"/>
                <w:szCs w:val="24"/>
                <w:lang w:val="uk-UA"/>
              </w:rPr>
              <w:t xml:space="preserve">у порушення конфіденційних зобов'язань перед ДРБ або всупереч цим умовам подання </w:t>
            </w:r>
            <w:r w:rsidRPr="00403718">
              <w:rPr>
                <w:rFonts w:ascii="Times New Roman" w:hAnsi="Times New Roman"/>
                <w:color w:val="222222"/>
                <w:sz w:val="24"/>
                <w:szCs w:val="24"/>
                <w:lang w:val="uk-UA"/>
              </w:rPr>
              <w:lastRenderedPageBreak/>
              <w:t>Пропозицій,</w:t>
            </w:r>
            <w:r w:rsidR="00C2790D" w:rsidRPr="00C2790D">
              <w:rPr>
                <w:rFonts w:ascii="Times New Roman" w:hAnsi="Times New Roman"/>
                <w:color w:val="222222"/>
                <w:sz w:val="24"/>
                <w:szCs w:val="24"/>
                <w:lang w:val="ru-RU"/>
              </w:rPr>
              <w:t xml:space="preserve"> </w:t>
            </w:r>
            <w:r w:rsidRPr="00C2790D">
              <w:rPr>
                <w:rFonts w:ascii="Times New Roman" w:hAnsi="Times New Roman"/>
                <w:color w:val="222222"/>
                <w:sz w:val="24"/>
                <w:szCs w:val="24"/>
                <w:lang w:val="uk-UA"/>
              </w:rPr>
              <w:t>буде виключено від подальшого розгляду.</w:t>
            </w:r>
          </w:p>
          <w:p w14:paraId="18F1A69C" w14:textId="77777777" w:rsidR="00EA6CC6" w:rsidRPr="00403718" w:rsidRDefault="00EA6CC6" w:rsidP="00EA6CC6">
            <w:pPr>
              <w:tabs>
                <w:tab w:val="left" w:pos="900"/>
              </w:tabs>
              <w:rPr>
                <w:rFonts w:ascii="Times New Roman" w:hAnsi="Times New Roman"/>
                <w:color w:val="222222"/>
                <w:sz w:val="24"/>
                <w:szCs w:val="24"/>
                <w:lang w:val="uk-UA"/>
              </w:rPr>
            </w:pPr>
            <w:r w:rsidRPr="00403718">
              <w:rPr>
                <w:rFonts w:ascii="Times New Roman" w:hAnsi="Times New Roman"/>
                <w:color w:val="222222"/>
                <w:sz w:val="24"/>
                <w:szCs w:val="24"/>
                <w:lang w:val="uk-UA"/>
              </w:rPr>
              <w:t xml:space="preserve">Не обмежуючи умови наведеного вище пункту, Учасник, за відсутності попереднього письмового дозволу від ДРБ, не повинен дозволяти будь-кому робити внесок у підготовку Пропозиції або брати участь у будь-якому процесі, щодо підготовки Пропозиції або процесу закупівлі, якщо ця особа в будь-який час протягом 6 місяців безпосередньо перед датою початку цього тендера була посадовою особою, агентом, службовою особою чи працівником або іншим чином задіяна ДРБ і була безпосередньо або опосередковано задіяна у плануванні чи виконанні вимог, проекту або діяльності, до якої відноситься цей тендер. </w:t>
            </w:r>
          </w:p>
          <w:p w14:paraId="09916CF1" w14:textId="77777777" w:rsidR="00EA6CC6" w:rsidRPr="00403718" w:rsidRDefault="00EA6CC6" w:rsidP="00EA6CC6">
            <w:pPr>
              <w:tabs>
                <w:tab w:val="left" w:pos="900"/>
              </w:tabs>
              <w:rPr>
                <w:rFonts w:ascii="Times New Roman" w:hAnsi="Times New Roman"/>
                <w:color w:val="222222"/>
                <w:sz w:val="24"/>
                <w:szCs w:val="24"/>
                <w:lang w:val="uk-UA"/>
              </w:rPr>
            </w:pPr>
          </w:p>
          <w:p w14:paraId="2B0D0ADB" w14:textId="77777777" w:rsidR="00EA6CC6" w:rsidRPr="00403718" w:rsidRDefault="00EA6CC6" w:rsidP="00DF0D6A">
            <w:pPr>
              <w:pStyle w:val="1"/>
              <w:numPr>
                <w:ilvl w:val="0"/>
                <w:numId w:val="1"/>
              </w:numPr>
              <w:ind w:left="465" w:hanging="425"/>
              <w:outlineLvl w:val="0"/>
              <w:rPr>
                <w:rFonts w:ascii="Times New Roman" w:hAnsi="Times New Roman"/>
                <w:sz w:val="24"/>
                <w:szCs w:val="24"/>
                <w:lang w:val="en-GB"/>
              </w:rPr>
            </w:pPr>
            <w:r w:rsidRPr="00403718">
              <w:rPr>
                <w:rFonts w:ascii="Times New Roman" w:hAnsi="Times New Roman"/>
                <w:sz w:val="24"/>
                <w:szCs w:val="24"/>
                <w:lang w:val="en-GB"/>
              </w:rPr>
              <w:t>КОРУП</w:t>
            </w:r>
            <w:r w:rsidRPr="00403718">
              <w:rPr>
                <w:rFonts w:ascii="Times New Roman" w:hAnsi="Times New Roman"/>
                <w:sz w:val="24"/>
                <w:szCs w:val="24"/>
                <w:lang w:val="uk-UA"/>
              </w:rPr>
              <w:t>ЦІЙНІ</w:t>
            </w:r>
            <w:r w:rsidRPr="00403718">
              <w:rPr>
                <w:rFonts w:ascii="Times New Roman" w:hAnsi="Times New Roman"/>
                <w:sz w:val="24"/>
                <w:szCs w:val="24"/>
                <w:lang w:val="en-GB"/>
              </w:rPr>
              <w:t xml:space="preserve"> ПРАКТИК</w:t>
            </w:r>
            <w:r w:rsidRPr="00403718">
              <w:rPr>
                <w:rFonts w:ascii="Times New Roman" w:hAnsi="Times New Roman"/>
                <w:sz w:val="24"/>
                <w:szCs w:val="24"/>
                <w:lang w:val="uk-UA"/>
              </w:rPr>
              <w:t>И</w:t>
            </w:r>
          </w:p>
          <w:p w14:paraId="22F0F38B" w14:textId="1CD11B63" w:rsidR="00EA6CC6" w:rsidRPr="00403718" w:rsidRDefault="00EA6CC6" w:rsidP="00EA6CC6">
            <w:pPr>
              <w:tabs>
                <w:tab w:val="left" w:pos="900"/>
              </w:tabs>
              <w:rPr>
                <w:rFonts w:ascii="Times New Roman" w:hAnsi="Times New Roman"/>
                <w:color w:val="222222"/>
                <w:sz w:val="24"/>
                <w:szCs w:val="24"/>
                <w:lang w:val="uk-UA"/>
              </w:rPr>
            </w:pPr>
            <w:r w:rsidRPr="00403718">
              <w:rPr>
                <w:rFonts w:ascii="Times New Roman" w:hAnsi="Times New Roman"/>
                <w:color w:val="222222"/>
                <w:sz w:val="24"/>
                <w:szCs w:val="24"/>
                <w:lang w:val="uk-UA"/>
              </w:rPr>
              <w:t>ДРБ має нульову терпимість до корупції.</w:t>
            </w:r>
          </w:p>
          <w:p w14:paraId="10BBDEDC" w14:textId="77777777" w:rsidR="00EA6CC6" w:rsidRPr="00403718" w:rsidRDefault="00EA6CC6" w:rsidP="00EA6CC6">
            <w:pPr>
              <w:tabs>
                <w:tab w:val="left" w:pos="900"/>
              </w:tabs>
              <w:rPr>
                <w:rFonts w:ascii="Times New Roman" w:hAnsi="Times New Roman"/>
                <w:color w:val="222222"/>
                <w:sz w:val="24"/>
                <w:szCs w:val="24"/>
                <w:lang w:val="uk-UA"/>
              </w:rPr>
            </w:pPr>
            <w:r w:rsidRPr="00403718">
              <w:rPr>
                <w:rFonts w:ascii="Times New Roman" w:hAnsi="Times New Roman"/>
                <w:color w:val="222222"/>
                <w:sz w:val="24"/>
                <w:szCs w:val="24"/>
                <w:lang w:val="uk-UA"/>
              </w:rPr>
              <w:t>Учасник торгів заявляє  та гарантує, що ні він, ні будь-хто з його потенційних субпідрядників не залучений у  жодній формі корупції, визначеної ДРБ як неправомірне використання довіреної влади для власної вигоди.</w:t>
            </w:r>
          </w:p>
          <w:p w14:paraId="12615CB7" w14:textId="77777777" w:rsidR="00EA6CC6" w:rsidRPr="00403718" w:rsidRDefault="00EA6CC6" w:rsidP="00EA6CC6">
            <w:pPr>
              <w:tabs>
                <w:tab w:val="left" w:pos="900"/>
              </w:tabs>
              <w:rPr>
                <w:rFonts w:ascii="Times New Roman" w:hAnsi="Times New Roman"/>
                <w:color w:val="222222"/>
                <w:sz w:val="24"/>
                <w:szCs w:val="24"/>
                <w:lang w:val="uk-UA"/>
              </w:rPr>
            </w:pPr>
            <w:r w:rsidRPr="00403718">
              <w:rPr>
                <w:rFonts w:ascii="Times New Roman" w:hAnsi="Times New Roman"/>
                <w:color w:val="222222"/>
                <w:sz w:val="24"/>
                <w:szCs w:val="24"/>
                <w:lang w:val="uk-UA"/>
              </w:rPr>
              <w:t>Це визначення не обмежується лише взаємодією з державними посадовими особами та охоплює як спробу, так і фактичну корупцію, а також грошову та негрошову корупцію. Це визначення включає, але не обмежується, корупцію у формі: плати за сприяння, хабарництво, подарунки, що сприяють неправомірному впливу, «відкати», фаворитизм, «кумівство», непотизм, вимагання, розкрадання, неправомірне використання конфіденційної інформації, крадіжка та різні форми шахрайства, такі як підробка чи фальсифікація документів, а також фінансові махінації та шахрайство при проведені закупівлі. Жодна пропозиція, оплата, винагорода або користь будь-якого виду, яка може розглядатися як незаконна або корупційна практика, не повинна бути здійснена, обіцяна, запрошена або прийнята – прямо чи опосередковано – як заохочення або винагорода стосовно діяльності, що фінансується ДРБ, включаючи проведення тендерів, укладання чи виконання договорів. ДРБ залишає за собою право, без шкоди для будь-яких інших наявних прав або засобів правового захисту, щодо будь-якого порушення цього пункту негайно відхилити подану Пропозицію та вживати таких додаткових дій, цивільних та / або кримінальних, як буде потрібно.</w:t>
            </w:r>
          </w:p>
          <w:p w14:paraId="3C2E9433" w14:textId="77777777" w:rsidR="00EA6CC6" w:rsidRPr="00403718" w:rsidRDefault="00EA6CC6" w:rsidP="00EA6CC6">
            <w:pPr>
              <w:tabs>
                <w:tab w:val="left" w:pos="900"/>
              </w:tabs>
              <w:rPr>
                <w:rFonts w:ascii="Times New Roman" w:hAnsi="Times New Roman"/>
                <w:color w:val="222222"/>
                <w:sz w:val="24"/>
                <w:szCs w:val="24"/>
                <w:lang w:val="uk-UA"/>
              </w:rPr>
            </w:pPr>
            <w:r w:rsidRPr="00403718">
              <w:rPr>
                <w:rFonts w:ascii="Times New Roman" w:hAnsi="Times New Roman"/>
                <w:color w:val="222222"/>
                <w:sz w:val="24"/>
                <w:szCs w:val="24"/>
                <w:lang w:val="uk-UA"/>
              </w:rPr>
              <w:lastRenderedPageBreak/>
              <w:t xml:space="preserve">Учасник погоджується точно повідомляти про політику ДРБ щодо недопустимості корупції третім сторонам. Учасник також погоджується негайно повідомляти ДРБ про будь-яку підозру або інформацію, яку він отримує з будь-якого джерела, про можливість порушення цієї політики, за контактними даними конкретної країни, що вказані на сторінці за посиланням </w:t>
            </w:r>
            <w:hyperlink r:id="rId22" w:history="1">
              <w:r w:rsidRPr="00403718">
                <w:rPr>
                  <w:rStyle w:val="af2"/>
                  <w:rFonts w:ascii="Times New Roman" w:hAnsi="Times New Roman"/>
                  <w:sz w:val="24"/>
                  <w:szCs w:val="24"/>
                  <w:lang w:val="uk-UA"/>
                </w:rPr>
                <w:t>www.drc.dk/where-we-work</w:t>
              </w:r>
            </w:hyperlink>
            <w:r w:rsidRPr="00403718">
              <w:rPr>
                <w:rFonts w:ascii="Times New Roman" w:hAnsi="Times New Roman"/>
                <w:color w:val="222222"/>
                <w:sz w:val="24"/>
                <w:szCs w:val="24"/>
                <w:lang w:val="uk-UA"/>
              </w:rPr>
              <w:t xml:space="preserve"> або через Механізм звітування про порушення кодексу етики ДРБ: </w:t>
            </w:r>
            <w:hyperlink r:id="rId23" w:history="1">
              <w:r w:rsidRPr="00403718">
                <w:rPr>
                  <w:rStyle w:val="af2"/>
                  <w:rFonts w:ascii="Times New Roman" w:hAnsi="Times New Roman"/>
                  <w:sz w:val="24"/>
                  <w:szCs w:val="24"/>
                  <w:lang w:val="uk-UA"/>
                </w:rPr>
                <w:t>www.drc.dk/relief-work/concerns-complaints/code-of-conduct-reporting-mechanism</w:t>
              </w:r>
            </w:hyperlink>
            <w:r w:rsidRPr="00403718">
              <w:rPr>
                <w:rFonts w:ascii="Times New Roman" w:hAnsi="Times New Roman"/>
                <w:color w:val="222222"/>
                <w:sz w:val="24"/>
                <w:szCs w:val="24"/>
                <w:lang w:val="uk-UA"/>
              </w:rPr>
              <w:t xml:space="preserve">  Звіти про підозру на корупцію можна також повідомити безпосередньо у штаб-квартиру ДРБ за адресою </w:t>
            </w:r>
            <w:hyperlink r:id="rId24" w:history="1">
              <w:r w:rsidRPr="00403718">
                <w:rPr>
                  <w:rStyle w:val="af2"/>
                  <w:rFonts w:ascii="Times New Roman" w:hAnsi="Times New Roman"/>
                  <w:sz w:val="24"/>
                  <w:szCs w:val="24"/>
                  <w:lang w:val="uk-UA"/>
                </w:rPr>
                <w:t>c.o.conduct@drc.dk</w:t>
              </w:r>
            </w:hyperlink>
            <w:r w:rsidRPr="00403718">
              <w:rPr>
                <w:rFonts w:ascii="Times New Roman" w:hAnsi="Times New Roman"/>
                <w:color w:val="222222"/>
                <w:sz w:val="24"/>
                <w:szCs w:val="24"/>
                <w:lang w:val="uk-UA"/>
              </w:rPr>
              <w:t xml:space="preserve"> </w:t>
            </w:r>
          </w:p>
          <w:p w14:paraId="0AC0D137" w14:textId="77777777" w:rsidR="00EA6CC6" w:rsidRPr="00403718" w:rsidRDefault="00EA6CC6" w:rsidP="00EA6CC6">
            <w:pPr>
              <w:tabs>
                <w:tab w:val="left" w:pos="900"/>
              </w:tabs>
              <w:rPr>
                <w:rFonts w:ascii="Times New Roman" w:hAnsi="Times New Roman"/>
                <w:color w:val="222222"/>
                <w:sz w:val="24"/>
                <w:szCs w:val="24"/>
                <w:lang w:val="uk-UA"/>
              </w:rPr>
            </w:pPr>
          </w:p>
          <w:p w14:paraId="2226D5B1" w14:textId="43A5C56C" w:rsidR="00EA6CC6" w:rsidRPr="00403718" w:rsidRDefault="0018502C" w:rsidP="00DF0D6A">
            <w:pPr>
              <w:pStyle w:val="1"/>
              <w:numPr>
                <w:ilvl w:val="0"/>
                <w:numId w:val="1"/>
              </w:numPr>
              <w:ind w:left="465" w:hanging="397"/>
              <w:outlineLvl w:val="0"/>
              <w:rPr>
                <w:rFonts w:ascii="Times New Roman" w:hAnsi="Times New Roman"/>
                <w:sz w:val="24"/>
                <w:szCs w:val="24"/>
                <w:lang w:val="en-GB"/>
              </w:rPr>
            </w:pPr>
            <w:r w:rsidRPr="00403718">
              <w:rPr>
                <w:rFonts w:ascii="Times New Roman" w:hAnsi="Times New Roman"/>
                <w:sz w:val="24"/>
                <w:szCs w:val="24"/>
                <w:lang w:val="uk-UA"/>
              </w:rPr>
              <w:t xml:space="preserve"> </w:t>
            </w:r>
            <w:r w:rsidR="00EA6CC6" w:rsidRPr="00403718">
              <w:rPr>
                <w:rFonts w:ascii="Times New Roman" w:hAnsi="Times New Roman"/>
                <w:sz w:val="24"/>
                <w:szCs w:val="24"/>
                <w:lang w:val="en-GB"/>
              </w:rPr>
              <w:t>КОНФЛІКТ ІНТЕРЕСІВ</w:t>
            </w:r>
          </w:p>
          <w:p w14:paraId="46E0AF4F" w14:textId="77777777" w:rsidR="00EA6CC6" w:rsidRPr="00403718" w:rsidRDefault="00EA6CC6" w:rsidP="00EA6CC6">
            <w:pPr>
              <w:tabs>
                <w:tab w:val="left" w:pos="900"/>
              </w:tabs>
              <w:rPr>
                <w:rFonts w:ascii="Times New Roman" w:hAnsi="Times New Roman"/>
                <w:color w:val="222222"/>
                <w:sz w:val="24"/>
                <w:szCs w:val="24"/>
                <w:lang w:val="uk-UA"/>
              </w:rPr>
            </w:pPr>
            <w:r w:rsidRPr="00403718">
              <w:rPr>
                <w:rFonts w:ascii="Times New Roman" w:hAnsi="Times New Roman"/>
                <w:color w:val="222222"/>
                <w:sz w:val="24"/>
                <w:szCs w:val="24"/>
                <w:lang w:val="uk-UA"/>
              </w:rPr>
              <w:t>Учасник не повинен сам, а також повинен пересвідчитись, що його працівники, посадові особи, радники, агенти або субпідрядники не потрапляють до такої позиції, яка може призвести чи призводить до фактичного, потенційного чи такого який вважається,  конфлікту інтересів між інтересами ДРБ та інтереси учасника торгів у процесі закупівлі.</w:t>
            </w:r>
          </w:p>
          <w:p w14:paraId="3349542A" w14:textId="7404DC6F" w:rsidR="00EA6CC6" w:rsidRDefault="00EA6CC6" w:rsidP="00EA6CC6">
            <w:pPr>
              <w:tabs>
                <w:tab w:val="left" w:pos="900"/>
              </w:tabs>
              <w:rPr>
                <w:rFonts w:ascii="Times New Roman" w:hAnsi="Times New Roman"/>
                <w:color w:val="222222"/>
                <w:sz w:val="24"/>
                <w:szCs w:val="24"/>
                <w:lang w:val="uk-UA"/>
              </w:rPr>
            </w:pPr>
            <w:r w:rsidRPr="00403718">
              <w:rPr>
                <w:rFonts w:ascii="Times New Roman" w:hAnsi="Times New Roman"/>
                <w:color w:val="222222"/>
                <w:sz w:val="24"/>
                <w:szCs w:val="24"/>
                <w:lang w:val="uk-UA"/>
              </w:rPr>
              <w:t>Якщо під час будь-якого етапу процесу закупівлі або виконання будь-якого контракту з ДРБ виникає конфлікт інтересів або, можливо, виникне, Учасник повинен негайно повідомити ДРБ у письмовій формі, вказавши всі відповідні дані про ситуацію, включаючи ті випадки, коли інтереси Учасника конфліктують з інтересами ДРБ, або випадки, коли будь-який співробітник ДРБ, працівник або особа, що підписана з контрактом з ДРБ, може мати або, як видається, що має інтерес будь-якого виду у бізнесі Учасника або будь-які економічні зв'язки з Учасником. Учасник повинен вжити заходів, які ДРБ може обґрунтовано вимагати, для вирішення  конфлікту або інших заходів для задоволення ДРБ.</w:t>
            </w:r>
          </w:p>
          <w:p w14:paraId="79897FC3" w14:textId="77777777" w:rsidR="00C2790D" w:rsidRPr="00403718" w:rsidRDefault="00C2790D" w:rsidP="00EA6CC6">
            <w:pPr>
              <w:tabs>
                <w:tab w:val="left" w:pos="900"/>
              </w:tabs>
              <w:rPr>
                <w:rFonts w:ascii="Times New Roman" w:hAnsi="Times New Roman"/>
                <w:color w:val="222222"/>
                <w:sz w:val="24"/>
                <w:szCs w:val="24"/>
                <w:lang w:val="uk-UA"/>
              </w:rPr>
            </w:pPr>
          </w:p>
          <w:p w14:paraId="1F2E910C" w14:textId="77777777" w:rsidR="00EA6CC6" w:rsidRPr="00403718" w:rsidRDefault="00EA6CC6" w:rsidP="00013DDD">
            <w:pPr>
              <w:pStyle w:val="1"/>
              <w:numPr>
                <w:ilvl w:val="0"/>
                <w:numId w:val="1"/>
              </w:numPr>
              <w:ind w:left="600" w:hanging="567"/>
              <w:outlineLvl w:val="0"/>
              <w:rPr>
                <w:rFonts w:ascii="Times New Roman" w:hAnsi="Times New Roman"/>
                <w:sz w:val="24"/>
                <w:szCs w:val="24"/>
                <w:lang w:val="en-GB"/>
              </w:rPr>
            </w:pPr>
            <w:r w:rsidRPr="00403718">
              <w:rPr>
                <w:rFonts w:ascii="Times New Roman" w:hAnsi="Times New Roman"/>
                <w:sz w:val="24"/>
                <w:szCs w:val="24"/>
                <w:lang w:val="en-GB"/>
              </w:rPr>
              <w:t>ВІД</w:t>
            </w:r>
            <w:r w:rsidRPr="00403718">
              <w:rPr>
                <w:rFonts w:ascii="Times New Roman" w:hAnsi="Times New Roman"/>
                <w:sz w:val="24"/>
                <w:szCs w:val="24"/>
                <w:lang w:val="uk-UA"/>
              </w:rPr>
              <w:t>КЛИК</w:t>
            </w:r>
            <w:r w:rsidRPr="00403718">
              <w:rPr>
                <w:rFonts w:ascii="Times New Roman" w:hAnsi="Times New Roman"/>
                <w:sz w:val="24"/>
                <w:szCs w:val="24"/>
                <w:lang w:val="en-GB"/>
              </w:rPr>
              <w:t xml:space="preserve"> / </w:t>
            </w:r>
            <w:r w:rsidRPr="00403718">
              <w:rPr>
                <w:rFonts w:ascii="Times New Roman" w:hAnsi="Times New Roman"/>
                <w:sz w:val="24"/>
                <w:szCs w:val="24"/>
                <w:lang w:val="uk-UA"/>
              </w:rPr>
              <w:t>ЗМІНИ ДО ПРОПОЗИЦІЙ</w:t>
            </w:r>
          </w:p>
          <w:p w14:paraId="5AA33A84" w14:textId="77777777" w:rsidR="00894E0C" w:rsidRDefault="00894E0C" w:rsidP="00EA6CC6">
            <w:pPr>
              <w:tabs>
                <w:tab w:val="left" w:pos="900"/>
              </w:tabs>
              <w:rPr>
                <w:rFonts w:ascii="Times New Roman" w:hAnsi="Times New Roman"/>
                <w:color w:val="222222"/>
                <w:sz w:val="24"/>
                <w:szCs w:val="24"/>
                <w:lang w:val="uk-UA"/>
              </w:rPr>
            </w:pPr>
          </w:p>
          <w:p w14:paraId="587F3F44" w14:textId="495846DC" w:rsidR="00EA6CC6" w:rsidRPr="00403718" w:rsidRDefault="00EA6CC6" w:rsidP="00EA6CC6">
            <w:pPr>
              <w:tabs>
                <w:tab w:val="left" w:pos="900"/>
              </w:tabs>
              <w:rPr>
                <w:rFonts w:ascii="Times New Roman" w:hAnsi="Times New Roman"/>
                <w:color w:val="222222"/>
                <w:sz w:val="24"/>
                <w:szCs w:val="24"/>
                <w:lang w:val="uk-UA"/>
              </w:rPr>
            </w:pPr>
            <w:r w:rsidRPr="00403718">
              <w:rPr>
                <w:rFonts w:ascii="Times New Roman" w:hAnsi="Times New Roman"/>
                <w:color w:val="222222"/>
                <w:sz w:val="24"/>
                <w:szCs w:val="24"/>
                <w:lang w:val="uk-UA"/>
              </w:rPr>
              <w:t>Запити про відкликання Пропозиції після закінчення строку подання не будуть виконуватися.</w:t>
            </w:r>
          </w:p>
          <w:p w14:paraId="24AAFF9A" w14:textId="77777777" w:rsidR="00EA6CC6" w:rsidRPr="00403718" w:rsidRDefault="00EA6CC6" w:rsidP="00EA6CC6">
            <w:pPr>
              <w:tabs>
                <w:tab w:val="left" w:pos="900"/>
              </w:tabs>
              <w:rPr>
                <w:rFonts w:ascii="Times New Roman" w:hAnsi="Times New Roman"/>
                <w:color w:val="222222"/>
                <w:sz w:val="24"/>
                <w:szCs w:val="24"/>
                <w:lang w:val="uk-UA"/>
              </w:rPr>
            </w:pPr>
            <w:r w:rsidRPr="00403718">
              <w:rPr>
                <w:rFonts w:ascii="Times New Roman" w:hAnsi="Times New Roman"/>
                <w:color w:val="222222"/>
                <w:sz w:val="24"/>
                <w:szCs w:val="24"/>
                <w:lang w:val="uk-UA"/>
              </w:rPr>
              <w:t>Відклик Пропозиції може призвести до призупинення або вилучення зі списку підрядників ДРБ.</w:t>
            </w:r>
          </w:p>
          <w:p w14:paraId="4F1C8000" w14:textId="67749D54" w:rsidR="00EA6CC6" w:rsidRPr="00403718" w:rsidRDefault="00C54C63" w:rsidP="00EA6CC6">
            <w:pPr>
              <w:tabs>
                <w:tab w:val="left" w:pos="900"/>
              </w:tabs>
              <w:rPr>
                <w:rFonts w:ascii="Times New Roman" w:hAnsi="Times New Roman"/>
                <w:color w:val="222222"/>
                <w:sz w:val="24"/>
                <w:szCs w:val="24"/>
                <w:lang w:val="uk-UA"/>
              </w:rPr>
            </w:pPr>
            <w:r w:rsidRPr="00403718">
              <w:rPr>
                <w:rFonts w:ascii="Times New Roman" w:hAnsi="Times New Roman"/>
                <w:color w:val="222222"/>
                <w:sz w:val="24"/>
                <w:szCs w:val="24"/>
                <w:lang w:val="uk-UA"/>
              </w:rPr>
              <w:t xml:space="preserve">Учасник може додати </w:t>
            </w:r>
            <w:r w:rsidR="00EA6CC6" w:rsidRPr="00403718">
              <w:rPr>
                <w:rFonts w:ascii="Times New Roman" w:hAnsi="Times New Roman"/>
                <w:color w:val="222222"/>
                <w:sz w:val="24"/>
                <w:szCs w:val="24"/>
                <w:lang w:val="uk-UA"/>
              </w:rPr>
              <w:t xml:space="preserve">зміни до своєї Пропозиції до закриття тендеру. Будь-яка така зміна повинна бути подана в письмовій формі та в запечатаному </w:t>
            </w:r>
            <w:r w:rsidR="00EA6CC6" w:rsidRPr="00403718">
              <w:rPr>
                <w:rFonts w:ascii="Times New Roman" w:hAnsi="Times New Roman"/>
                <w:color w:val="222222"/>
                <w:sz w:val="24"/>
                <w:szCs w:val="24"/>
                <w:lang w:val="uk-UA"/>
              </w:rPr>
              <w:lastRenderedPageBreak/>
              <w:t>конверті, позначеному початковим номером Пропозиції. Ніякі зміни не дозволяються після закриття тендеру.</w:t>
            </w:r>
          </w:p>
          <w:p w14:paraId="13675DAA" w14:textId="77777777" w:rsidR="00EA6CC6" w:rsidRPr="00403718" w:rsidRDefault="00EA6CC6" w:rsidP="00EA6CC6">
            <w:pPr>
              <w:tabs>
                <w:tab w:val="left" w:pos="900"/>
              </w:tabs>
              <w:rPr>
                <w:rFonts w:ascii="Times New Roman" w:hAnsi="Times New Roman"/>
                <w:color w:val="222222"/>
                <w:sz w:val="24"/>
                <w:szCs w:val="24"/>
                <w:lang w:val="uk-UA"/>
              </w:rPr>
            </w:pPr>
          </w:p>
          <w:p w14:paraId="7F80F82E" w14:textId="63F07B7A" w:rsidR="00EA6CC6" w:rsidRPr="00403718" w:rsidRDefault="00C54C63" w:rsidP="00DF0D6A">
            <w:pPr>
              <w:pStyle w:val="1"/>
              <w:numPr>
                <w:ilvl w:val="0"/>
                <w:numId w:val="1"/>
              </w:numPr>
              <w:ind w:left="465" w:hanging="397"/>
              <w:outlineLvl w:val="0"/>
              <w:rPr>
                <w:rFonts w:ascii="Times New Roman" w:hAnsi="Times New Roman"/>
                <w:sz w:val="24"/>
                <w:szCs w:val="24"/>
                <w:lang w:val="en-GB"/>
              </w:rPr>
            </w:pPr>
            <w:r w:rsidRPr="00403718">
              <w:rPr>
                <w:rFonts w:ascii="Times New Roman" w:hAnsi="Times New Roman"/>
                <w:sz w:val="24"/>
                <w:szCs w:val="24"/>
                <w:lang w:val="uk-UA"/>
              </w:rPr>
              <w:t xml:space="preserve"> </w:t>
            </w:r>
            <w:r w:rsidR="00EA6CC6" w:rsidRPr="00403718">
              <w:rPr>
                <w:rFonts w:ascii="Times New Roman" w:hAnsi="Times New Roman"/>
                <w:sz w:val="24"/>
                <w:szCs w:val="24"/>
                <w:lang w:val="uk-UA"/>
              </w:rPr>
              <w:t>ПОДАННЯ ІЗ ЗАПІЗНЕННЯМ</w:t>
            </w:r>
          </w:p>
          <w:p w14:paraId="11BDEA1C" w14:textId="77777777" w:rsidR="00EA6CC6" w:rsidRPr="00403718" w:rsidRDefault="00EA6CC6" w:rsidP="00EA6CC6">
            <w:pPr>
              <w:tabs>
                <w:tab w:val="left" w:pos="900"/>
              </w:tabs>
              <w:rPr>
                <w:rFonts w:ascii="Times New Roman" w:hAnsi="Times New Roman"/>
                <w:color w:val="222222"/>
                <w:sz w:val="24"/>
                <w:szCs w:val="24"/>
                <w:lang w:val="uk-UA"/>
              </w:rPr>
            </w:pPr>
            <w:r w:rsidRPr="00403718">
              <w:rPr>
                <w:rFonts w:ascii="Times New Roman" w:hAnsi="Times New Roman"/>
                <w:color w:val="222222"/>
                <w:sz w:val="24"/>
                <w:szCs w:val="24"/>
                <w:lang w:val="uk-UA"/>
              </w:rPr>
              <w:t>Усі Пропозиції, отримані після закриття тендеру, будуть відхилені.</w:t>
            </w:r>
          </w:p>
          <w:p w14:paraId="3DCAEF24" w14:textId="77777777" w:rsidR="00EA6CC6" w:rsidRPr="00403718" w:rsidRDefault="00EA6CC6" w:rsidP="00EA6CC6">
            <w:pPr>
              <w:tabs>
                <w:tab w:val="left" w:pos="900"/>
              </w:tabs>
              <w:rPr>
                <w:rFonts w:ascii="Times New Roman" w:hAnsi="Times New Roman"/>
                <w:color w:val="222222"/>
                <w:sz w:val="24"/>
                <w:szCs w:val="24"/>
                <w:lang w:val="uk-UA"/>
              </w:rPr>
            </w:pPr>
          </w:p>
          <w:p w14:paraId="2D45100C" w14:textId="77777777" w:rsidR="00EA6CC6" w:rsidRPr="00403718" w:rsidRDefault="00EA6CC6" w:rsidP="00013DDD">
            <w:pPr>
              <w:pStyle w:val="1"/>
              <w:numPr>
                <w:ilvl w:val="0"/>
                <w:numId w:val="1"/>
              </w:numPr>
              <w:ind w:left="175" w:hanging="142"/>
              <w:outlineLvl w:val="0"/>
              <w:rPr>
                <w:rFonts w:ascii="Times New Roman" w:hAnsi="Times New Roman"/>
                <w:sz w:val="24"/>
                <w:szCs w:val="24"/>
                <w:lang w:val="en-GB"/>
              </w:rPr>
            </w:pPr>
            <w:r w:rsidRPr="00403718">
              <w:rPr>
                <w:rFonts w:ascii="Times New Roman" w:hAnsi="Times New Roman"/>
                <w:sz w:val="24"/>
                <w:szCs w:val="24"/>
                <w:lang w:val="uk-UA"/>
              </w:rPr>
              <w:t>РОЗ</w:t>
            </w:r>
            <w:r w:rsidRPr="00403718">
              <w:rPr>
                <w:rFonts w:ascii="Times New Roman" w:hAnsi="Times New Roman"/>
                <w:sz w:val="24"/>
                <w:szCs w:val="24"/>
                <w:lang w:val="en-GB"/>
              </w:rPr>
              <w:t xml:space="preserve">КРИТТЯ </w:t>
            </w:r>
            <w:r w:rsidRPr="00403718">
              <w:rPr>
                <w:rFonts w:ascii="Times New Roman" w:hAnsi="Times New Roman"/>
                <w:sz w:val="24"/>
                <w:szCs w:val="24"/>
                <w:lang w:val="uk-UA"/>
              </w:rPr>
              <w:t>ПРОПОЗИЦІЙ</w:t>
            </w:r>
          </w:p>
          <w:p w14:paraId="0FBEC61F" w14:textId="42D30778" w:rsidR="00EA6CC6" w:rsidRPr="00403718" w:rsidRDefault="476C70FD" w:rsidP="00EA6CC6">
            <w:pPr>
              <w:tabs>
                <w:tab w:val="left" w:pos="900"/>
              </w:tabs>
              <w:rPr>
                <w:rFonts w:ascii="Times New Roman" w:hAnsi="Times New Roman"/>
                <w:color w:val="222222"/>
                <w:sz w:val="24"/>
                <w:szCs w:val="24"/>
                <w:lang w:val="uk-UA"/>
              </w:rPr>
            </w:pPr>
            <w:r w:rsidRPr="00403718">
              <w:rPr>
                <w:rFonts w:ascii="Times New Roman" w:hAnsi="Times New Roman"/>
                <w:color w:val="222222"/>
                <w:sz w:val="24"/>
                <w:szCs w:val="24"/>
                <w:lang w:val="uk-UA"/>
              </w:rPr>
              <w:t>Розкриття Пропозицій відбудеться у час та в місці, як зазначено вище</w:t>
            </w:r>
            <w:r w:rsidR="57576A08" w:rsidRPr="00403718">
              <w:rPr>
                <w:rFonts w:ascii="Times New Roman" w:hAnsi="Times New Roman"/>
                <w:color w:val="222222"/>
                <w:sz w:val="24"/>
                <w:szCs w:val="24"/>
                <w:lang w:val="uk-UA"/>
              </w:rPr>
              <w:t xml:space="preserve">, а також буде транслюватися </w:t>
            </w:r>
            <w:r w:rsidR="323774EF" w:rsidRPr="00403718">
              <w:rPr>
                <w:rFonts w:ascii="Times New Roman" w:hAnsi="Times New Roman"/>
                <w:color w:val="222222"/>
                <w:sz w:val="24"/>
                <w:szCs w:val="24"/>
                <w:lang w:val="uk-UA"/>
              </w:rPr>
              <w:t>у режимі відеоконференції</w:t>
            </w:r>
            <w:r w:rsidRPr="00403718">
              <w:rPr>
                <w:rFonts w:ascii="Times New Roman" w:hAnsi="Times New Roman"/>
                <w:color w:val="222222"/>
                <w:sz w:val="24"/>
                <w:szCs w:val="24"/>
                <w:lang w:val="uk-UA"/>
              </w:rPr>
              <w:t>. Будь-яка спроба Учасника вчинити вплив на тендерний комітет у процесі розгляду, отримання роз'яснень, оцінки та порівняння Пропозицій, отримати інформацію про стан розгляду або вплинути на рішення ДРБ щодо присудження договору, призведе до негайне відхилення Пропозиції.</w:t>
            </w:r>
          </w:p>
          <w:p w14:paraId="39F9877F" w14:textId="22E9570F" w:rsidR="00C54C63" w:rsidRPr="00403718" w:rsidRDefault="00C54C63" w:rsidP="00EA6CC6">
            <w:pPr>
              <w:tabs>
                <w:tab w:val="left" w:pos="900"/>
              </w:tabs>
              <w:rPr>
                <w:rFonts w:ascii="Times New Roman" w:hAnsi="Times New Roman"/>
                <w:color w:val="222222"/>
                <w:sz w:val="24"/>
                <w:szCs w:val="24"/>
                <w:lang w:val="uk-UA"/>
              </w:rPr>
            </w:pPr>
          </w:p>
          <w:p w14:paraId="6CBD999D" w14:textId="77777777" w:rsidR="0042713F" w:rsidRPr="00403718" w:rsidRDefault="0042713F" w:rsidP="00EA6CC6">
            <w:pPr>
              <w:tabs>
                <w:tab w:val="left" w:pos="900"/>
              </w:tabs>
              <w:rPr>
                <w:rFonts w:ascii="Times New Roman" w:hAnsi="Times New Roman"/>
                <w:color w:val="222222"/>
                <w:sz w:val="24"/>
                <w:szCs w:val="24"/>
                <w:lang w:val="uk-UA"/>
              </w:rPr>
            </w:pPr>
          </w:p>
          <w:p w14:paraId="75187453" w14:textId="32709261" w:rsidR="00EA6CC6" w:rsidRPr="00403718" w:rsidRDefault="00C54C63" w:rsidP="00C54C63">
            <w:pPr>
              <w:pStyle w:val="1"/>
              <w:numPr>
                <w:ilvl w:val="0"/>
                <w:numId w:val="1"/>
              </w:numPr>
              <w:ind w:left="465" w:hanging="539"/>
              <w:outlineLvl w:val="0"/>
              <w:rPr>
                <w:rFonts w:ascii="Times New Roman" w:hAnsi="Times New Roman"/>
                <w:sz w:val="24"/>
                <w:szCs w:val="24"/>
                <w:lang w:val="en-GB"/>
              </w:rPr>
            </w:pPr>
            <w:r w:rsidRPr="00403718">
              <w:rPr>
                <w:rFonts w:ascii="Times New Roman" w:hAnsi="Times New Roman"/>
                <w:sz w:val="24"/>
                <w:szCs w:val="24"/>
                <w:lang w:val="uk-UA"/>
              </w:rPr>
              <w:t xml:space="preserve"> </w:t>
            </w:r>
            <w:r w:rsidR="00EA6CC6" w:rsidRPr="00403718">
              <w:rPr>
                <w:rFonts w:ascii="Times New Roman" w:hAnsi="Times New Roman"/>
                <w:sz w:val="24"/>
                <w:szCs w:val="24"/>
                <w:lang w:val="en-GB"/>
              </w:rPr>
              <w:t>УМОВИ КОНТРАКТУ</w:t>
            </w:r>
          </w:p>
          <w:p w14:paraId="463396E7" w14:textId="7471917D" w:rsidR="00EA6CC6" w:rsidRPr="00403718" w:rsidRDefault="00EA6CC6" w:rsidP="00EA6CC6">
            <w:pPr>
              <w:tabs>
                <w:tab w:val="left" w:pos="900"/>
              </w:tabs>
              <w:rPr>
                <w:rFonts w:ascii="Times New Roman" w:hAnsi="Times New Roman"/>
                <w:color w:val="222222"/>
                <w:sz w:val="24"/>
                <w:szCs w:val="24"/>
                <w:lang w:val="uk-UA"/>
              </w:rPr>
            </w:pPr>
            <w:r w:rsidRPr="00403718">
              <w:rPr>
                <w:rFonts w:ascii="Times New Roman" w:hAnsi="Times New Roman"/>
                <w:color w:val="222222"/>
                <w:sz w:val="24"/>
                <w:szCs w:val="24"/>
                <w:lang w:val="uk-UA"/>
              </w:rPr>
              <w:t>Подаваючи Пропозицію всі Учасники підтверд</w:t>
            </w:r>
            <w:r w:rsidR="00894E0C">
              <w:rPr>
                <w:rFonts w:ascii="Times New Roman" w:hAnsi="Times New Roman"/>
                <w:color w:val="222222"/>
                <w:sz w:val="24"/>
                <w:szCs w:val="24"/>
                <w:lang w:val="uk-UA"/>
              </w:rPr>
              <w:t>-</w:t>
            </w:r>
            <w:r w:rsidRPr="00403718">
              <w:rPr>
                <w:rFonts w:ascii="Times New Roman" w:hAnsi="Times New Roman"/>
                <w:color w:val="222222"/>
                <w:sz w:val="24"/>
                <w:szCs w:val="24"/>
                <w:lang w:val="uk-UA"/>
              </w:rPr>
              <w:t>жують прийняття умов шаблону договору відпові</w:t>
            </w:r>
            <w:r w:rsidR="00894E0C">
              <w:rPr>
                <w:rFonts w:ascii="Times New Roman" w:hAnsi="Times New Roman"/>
                <w:color w:val="222222"/>
                <w:sz w:val="24"/>
                <w:szCs w:val="24"/>
                <w:lang w:val="uk-UA"/>
              </w:rPr>
              <w:t>-</w:t>
            </w:r>
            <w:r w:rsidRPr="00403718">
              <w:rPr>
                <w:rFonts w:ascii="Times New Roman" w:hAnsi="Times New Roman"/>
                <w:color w:val="222222"/>
                <w:sz w:val="24"/>
                <w:szCs w:val="24"/>
                <w:lang w:val="uk-UA"/>
              </w:rPr>
              <w:t>дно до їх Пропозицій, а також прийняття умов «Етичного кодексу», який є невід’ємною частиною кожного договору ДРБ.</w:t>
            </w:r>
          </w:p>
          <w:p w14:paraId="4430F469" w14:textId="77777777" w:rsidR="00EA6CC6" w:rsidRPr="00403718" w:rsidRDefault="00EA6CC6" w:rsidP="00EA6CC6">
            <w:pPr>
              <w:tabs>
                <w:tab w:val="left" w:pos="900"/>
              </w:tabs>
              <w:rPr>
                <w:rFonts w:ascii="Times New Roman" w:hAnsi="Times New Roman"/>
                <w:color w:val="222222"/>
                <w:sz w:val="24"/>
                <w:szCs w:val="24"/>
                <w:lang w:val="uk-UA"/>
              </w:rPr>
            </w:pPr>
          </w:p>
          <w:p w14:paraId="251D277A" w14:textId="77777777" w:rsidR="00EA6CC6" w:rsidRPr="00403718" w:rsidRDefault="00EA6CC6" w:rsidP="00C4427A">
            <w:pPr>
              <w:pStyle w:val="1"/>
              <w:numPr>
                <w:ilvl w:val="0"/>
                <w:numId w:val="1"/>
              </w:numPr>
              <w:ind w:left="175" w:hanging="148"/>
              <w:outlineLvl w:val="0"/>
              <w:rPr>
                <w:rFonts w:ascii="Times New Roman" w:hAnsi="Times New Roman"/>
                <w:sz w:val="24"/>
                <w:szCs w:val="24"/>
                <w:lang w:val="en-GB"/>
              </w:rPr>
            </w:pPr>
            <w:r w:rsidRPr="00403718">
              <w:rPr>
                <w:rFonts w:ascii="Times New Roman" w:hAnsi="Times New Roman"/>
                <w:sz w:val="24"/>
                <w:szCs w:val="24"/>
                <w:lang w:val="en-GB"/>
              </w:rPr>
              <w:t>СКАСУВАННЯ Т</w:t>
            </w:r>
            <w:r w:rsidRPr="00403718">
              <w:rPr>
                <w:rFonts w:ascii="Times New Roman" w:hAnsi="Times New Roman"/>
                <w:sz w:val="24"/>
                <w:szCs w:val="24"/>
                <w:lang w:val="uk-UA"/>
              </w:rPr>
              <w:t>ЕНДЕРУ</w:t>
            </w:r>
          </w:p>
          <w:p w14:paraId="6A804A29" w14:textId="77777777" w:rsidR="00EA6CC6" w:rsidRPr="00403718" w:rsidRDefault="00EA6CC6" w:rsidP="00EA6CC6">
            <w:pPr>
              <w:tabs>
                <w:tab w:val="left" w:pos="900"/>
              </w:tabs>
              <w:rPr>
                <w:rFonts w:ascii="Times New Roman" w:hAnsi="Times New Roman"/>
                <w:color w:val="222222"/>
                <w:sz w:val="24"/>
                <w:szCs w:val="24"/>
                <w:lang w:val="uk-UA"/>
              </w:rPr>
            </w:pPr>
            <w:r w:rsidRPr="00403718">
              <w:rPr>
                <w:rFonts w:ascii="Times New Roman" w:hAnsi="Times New Roman"/>
                <w:color w:val="222222"/>
                <w:sz w:val="24"/>
                <w:szCs w:val="24"/>
                <w:lang w:val="uk-UA"/>
              </w:rPr>
              <w:t>У випадку відміни тендеру ДРБ повідомить про це Учасників. Якщо тендер буде скасовано перш ніж зовнішній конверт будь-якої Пропозиції буде відкрито, запечатані конверти будуть повернуті, не відкриті, Учасникам.</w:t>
            </w:r>
          </w:p>
          <w:p w14:paraId="56A9F4BD" w14:textId="77777777" w:rsidR="00EA6CC6" w:rsidRPr="00403718" w:rsidRDefault="00EA6CC6" w:rsidP="00EA6CC6">
            <w:pPr>
              <w:tabs>
                <w:tab w:val="left" w:pos="900"/>
              </w:tabs>
              <w:rPr>
                <w:rFonts w:ascii="Times New Roman" w:hAnsi="Times New Roman"/>
                <w:color w:val="222222"/>
                <w:sz w:val="24"/>
                <w:szCs w:val="24"/>
                <w:lang w:val="uk-UA"/>
              </w:rPr>
            </w:pPr>
            <w:r w:rsidRPr="00403718">
              <w:rPr>
                <w:rFonts w:ascii="Times New Roman" w:hAnsi="Times New Roman"/>
                <w:color w:val="222222"/>
                <w:sz w:val="24"/>
                <w:szCs w:val="24"/>
                <w:lang w:val="uk-UA"/>
              </w:rPr>
              <w:t>Тендер може бути скасовано у наступних ситуаціях:</w:t>
            </w:r>
          </w:p>
          <w:p w14:paraId="511EDB70" w14:textId="77777777" w:rsidR="00EA6CC6" w:rsidRPr="00403718" w:rsidRDefault="00EA6CC6" w:rsidP="00AC54EF">
            <w:pPr>
              <w:pStyle w:val="af6"/>
              <w:numPr>
                <w:ilvl w:val="0"/>
                <w:numId w:val="10"/>
              </w:numPr>
              <w:tabs>
                <w:tab w:val="left" w:pos="900"/>
              </w:tabs>
              <w:ind w:left="256" w:hanging="256"/>
              <w:rPr>
                <w:rFonts w:ascii="Times New Roman" w:hAnsi="Times New Roman"/>
                <w:color w:val="222222"/>
                <w:sz w:val="24"/>
                <w:szCs w:val="24"/>
                <w:lang w:val="uk-UA"/>
              </w:rPr>
            </w:pPr>
            <w:r w:rsidRPr="00403718">
              <w:rPr>
                <w:rFonts w:ascii="Times New Roman" w:hAnsi="Times New Roman"/>
                <w:color w:val="222222"/>
                <w:sz w:val="24"/>
                <w:szCs w:val="24"/>
                <w:lang w:val="uk-UA"/>
              </w:rPr>
              <w:t>коли не було отримано жодної якісно або фінансово прийнятної Пропозиції або взагалі не було подано жодної Пропозиції;</w:t>
            </w:r>
          </w:p>
          <w:p w14:paraId="27D53D4B" w14:textId="77777777" w:rsidR="00EA6CC6" w:rsidRPr="00403718" w:rsidRDefault="00EA6CC6" w:rsidP="00AC54EF">
            <w:pPr>
              <w:pStyle w:val="af6"/>
              <w:numPr>
                <w:ilvl w:val="0"/>
                <w:numId w:val="10"/>
              </w:numPr>
              <w:tabs>
                <w:tab w:val="left" w:pos="900"/>
              </w:tabs>
              <w:ind w:left="256" w:hanging="256"/>
              <w:rPr>
                <w:rFonts w:ascii="Times New Roman" w:hAnsi="Times New Roman"/>
                <w:color w:val="222222"/>
                <w:sz w:val="24"/>
                <w:szCs w:val="24"/>
                <w:lang w:val="uk-UA"/>
              </w:rPr>
            </w:pPr>
            <w:r w:rsidRPr="00403718">
              <w:rPr>
                <w:rFonts w:ascii="Times New Roman" w:hAnsi="Times New Roman"/>
                <w:color w:val="222222"/>
                <w:sz w:val="24"/>
                <w:szCs w:val="24"/>
                <w:lang w:val="uk-UA"/>
              </w:rPr>
              <w:t>економічні або технічні параметри проекту були принципово змінені;</w:t>
            </w:r>
          </w:p>
          <w:p w14:paraId="3A9D2569" w14:textId="77777777" w:rsidR="00EA6CC6" w:rsidRPr="00403718" w:rsidRDefault="00EA6CC6" w:rsidP="00AC54EF">
            <w:pPr>
              <w:pStyle w:val="af6"/>
              <w:numPr>
                <w:ilvl w:val="0"/>
                <w:numId w:val="10"/>
              </w:numPr>
              <w:tabs>
                <w:tab w:val="left" w:pos="900"/>
              </w:tabs>
              <w:ind w:left="256" w:hanging="256"/>
              <w:rPr>
                <w:rFonts w:ascii="Times New Roman" w:hAnsi="Times New Roman"/>
                <w:color w:val="222222"/>
                <w:sz w:val="24"/>
                <w:szCs w:val="24"/>
                <w:lang w:val="uk-UA"/>
              </w:rPr>
            </w:pPr>
            <w:r w:rsidRPr="00403718">
              <w:rPr>
                <w:rFonts w:ascii="Times New Roman" w:hAnsi="Times New Roman"/>
                <w:color w:val="222222"/>
                <w:sz w:val="24"/>
                <w:szCs w:val="24"/>
                <w:lang w:val="uk-UA"/>
              </w:rPr>
              <w:t>виняткові обставини або форс-мажорні обставини не дозволяють нормально виконати проект;</w:t>
            </w:r>
          </w:p>
          <w:p w14:paraId="39B10BB4" w14:textId="77777777" w:rsidR="00EA6CC6" w:rsidRPr="00403718" w:rsidRDefault="00EA6CC6" w:rsidP="00AC54EF">
            <w:pPr>
              <w:pStyle w:val="af6"/>
              <w:numPr>
                <w:ilvl w:val="0"/>
                <w:numId w:val="10"/>
              </w:numPr>
              <w:tabs>
                <w:tab w:val="left" w:pos="900"/>
              </w:tabs>
              <w:ind w:left="256" w:hanging="256"/>
              <w:rPr>
                <w:rFonts w:ascii="Times New Roman" w:hAnsi="Times New Roman"/>
                <w:color w:val="222222"/>
                <w:sz w:val="24"/>
                <w:szCs w:val="24"/>
                <w:lang w:val="uk-UA"/>
              </w:rPr>
            </w:pPr>
            <w:r w:rsidRPr="00403718">
              <w:rPr>
                <w:rFonts w:ascii="Times New Roman" w:hAnsi="Times New Roman"/>
                <w:color w:val="222222"/>
                <w:sz w:val="24"/>
                <w:szCs w:val="24"/>
                <w:lang w:val="uk-UA"/>
              </w:rPr>
              <w:t>усі технічно відповідні Пропозиції перевищують наявні фінансові ресурси; або</w:t>
            </w:r>
          </w:p>
          <w:p w14:paraId="581ADB12" w14:textId="77777777" w:rsidR="00EA6CC6" w:rsidRPr="00403718" w:rsidRDefault="00EA6CC6" w:rsidP="00AC54EF">
            <w:pPr>
              <w:pStyle w:val="af6"/>
              <w:numPr>
                <w:ilvl w:val="0"/>
                <w:numId w:val="10"/>
              </w:numPr>
              <w:tabs>
                <w:tab w:val="left" w:pos="900"/>
              </w:tabs>
              <w:ind w:left="256" w:hanging="256"/>
              <w:rPr>
                <w:rFonts w:ascii="Times New Roman" w:hAnsi="Times New Roman"/>
                <w:color w:val="222222"/>
                <w:sz w:val="24"/>
                <w:szCs w:val="24"/>
                <w:lang w:val="uk-UA"/>
              </w:rPr>
            </w:pPr>
            <w:r w:rsidRPr="00403718">
              <w:rPr>
                <w:rFonts w:ascii="Times New Roman" w:hAnsi="Times New Roman"/>
                <w:color w:val="222222"/>
                <w:sz w:val="24"/>
                <w:szCs w:val="24"/>
                <w:lang w:val="uk-UA"/>
              </w:rPr>
              <w:t>в процедурі були порушення, зокрема, коли вони перешкоджали справедливій ​​конкуренції.</w:t>
            </w:r>
          </w:p>
          <w:p w14:paraId="195323D9" w14:textId="1B154758" w:rsidR="00EA6CC6" w:rsidRDefault="00EA6CC6" w:rsidP="00EA6CC6">
            <w:pPr>
              <w:tabs>
                <w:tab w:val="left" w:pos="900"/>
              </w:tabs>
              <w:rPr>
                <w:rFonts w:ascii="Times New Roman" w:hAnsi="Times New Roman"/>
                <w:color w:val="222222"/>
                <w:sz w:val="24"/>
                <w:szCs w:val="24"/>
                <w:lang w:val="uk-UA"/>
              </w:rPr>
            </w:pPr>
          </w:p>
          <w:p w14:paraId="1A5EC680" w14:textId="06AC344D" w:rsidR="00013DDD" w:rsidRDefault="00013DDD" w:rsidP="00EA6CC6">
            <w:pPr>
              <w:tabs>
                <w:tab w:val="left" w:pos="900"/>
              </w:tabs>
              <w:rPr>
                <w:rFonts w:ascii="Times New Roman" w:hAnsi="Times New Roman"/>
                <w:color w:val="222222"/>
                <w:sz w:val="24"/>
                <w:szCs w:val="24"/>
                <w:lang w:val="uk-UA"/>
              </w:rPr>
            </w:pPr>
          </w:p>
          <w:p w14:paraId="175F213A" w14:textId="77777777" w:rsidR="00C2790D" w:rsidRDefault="00C2790D" w:rsidP="00EA6CC6">
            <w:pPr>
              <w:tabs>
                <w:tab w:val="left" w:pos="900"/>
              </w:tabs>
              <w:rPr>
                <w:rFonts w:ascii="Times New Roman" w:hAnsi="Times New Roman"/>
                <w:color w:val="222222"/>
                <w:sz w:val="24"/>
                <w:szCs w:val="24"/>
                <w:lang w:val="uk-UA"/>
              </w:rPr>
            </w:pPr>
          </w:p>
          <w:p w14:paraId="0A97AA16" w14:textId="75C57E97" w:rsidR="00C54C63" w:rsidRPr="00403718" w:rsidRDefault="00C54C63" w:rsidP="00EA6CC6">
            <w:pPr>
              <w:tabs>
                <w:tab w:val="left" w:pos="900"/>
              </w:tabs>
              <w:rPr>
                <w:rFonts w:ascii="Times New Roman" w:hAnsi="Times New Roman"/>
                <w:color w:val="222222"/>
                <w:sz w:val="24"/>
                <w:szCs w:val="24"/>
                <w:lang w:val="uk-UA"/>
              </w:rPr>
            </w:pPr>
          </w:p>
          <w:p w14:paraId="2592FB4C" w14:textId="716BE35E" w:rsidR="00EA6CC6" w:rsidRPr="00403718" w:rsidRDefault="00EA6CC6" w:rsidP="00EA6CC6">
            <w:pPr>
              <w:tabs>
                <w:tab w:val="left" w:pos="900"/>
              </w:tabs>
              <w:rPr>
                <w:rFonts w:ascii="Times New Roman" w:hAnsi="Times New Roman"/>
                <w:color w:val="222222"/>
                <w:sz w:val="24"/>
                <w:szCs w:val="24"/>
                <w:lang w:val="uk-UA"/>
              </w:rPr>
            </w:pPr>
            <w:r w:rsidRPr="00403718">
              <w:rPr>
                <w:rFonts w:ascii="Times New Roman" w:hAnsi="Times New Roman"/>
                <w:color w:val="222222"/>
                <w:sz w:val="24"/>
                <w:szCs w:val="24"/>
                <w:lang w:val="uk-UA"/>
              </w:rPr>
              <w:lastRenderedPageBreak/>
              <w:t>ДРБ не несе відповідальності за збитки, незалежно від їх характеру (зокрема, збитки за втрату прибутку) пов’язані із скасуванням тендеру, навіть якщо ДРБ було повідомлене про можливість виникнення збитків. Публікація повідомле</w:t>
            </w:r>
            <w:r w:rsidR="00327162">
              <w:rPr>
                <w:rFonts w:ascii="Times New Roman" w:hAnsi="Times New Roman"/>
                <w:color w:val="222222"/>
                <w:sz w:val="24"/>
                <w:szCs w:val="24"/>
                <w:lang w:val="uk-UA"/>
              </w:rPr>
              <w:t>ння про закупівлю не зобов’язує</w:t>
            </w:r>
            <w:r w:rsidRPr="00403718">
              <w:rPr>
                <w:rFonts w:ascii="Times New Roman" w:hAnsi="Times New Roman"/>
                <w:color w:val="222222"/>
                <w:sz w:val="24"/>
                <w:szCs w:val="24"/>
                <w:lang w:val="uk-UA"/>
              </w:rPr>
              <w:t xml:space="preserve"> ДРБ впроваджувати оголошену програму чи проект.</w:t>
            </w:r>
          </w:p>
          <w:p w14:paraId="12BF66AF" w14:textId="77777777" w:rsidR="00EA6CC6" w:rsidRPr="00403718" w:rsidRDefault="00EA6CC6" w:rsidP="00EA6CC6">
            <w:pPr>
              <w:tabs>
                <w:tab w:val="left" w:pos="900"/>
              </w:tabs>
              <w:rPr>
                <w:rFonts w:ascii="Times New Roman" w:hAnsi="Times New Roman"/>
                <w:color w:val="222222"/>
                <w:sz w:val="24"/>
                <w:szCs w:val="24"/>
                <w:lang w:val="uk-UA"/>
              </w:rPr>
            </w:pPr>
          </w:p>
          <w:p w14:paraId="53D2F368" w14:textId="77777777" w:rsidR="00EA6CC6" w:rsidRPr="00403718" w:rsidRDefault="00EA6CC6" w:rsidP="00327162">
            <w:pPr>
              <w:pStyle w:val="1"/>
              <w:numPr>
                <w:ilvl w:val="0"/>
                <w:numId w:val="1"/>
              </w:numPr>
              <w:tabs>
                <w:tab w:val="clear" w:pos="0"/>
                <w:tab w:val="num" w:pos="742"/>
              </w:tabs>
              <w:ind w:left="458" w:hanging="458"/>
              <w:outlineLvl w:val="0"/>
              <w:rPr>
                <w:rFonts w:ascii="Times New Roman" w:hAnsi="Times New Roman"/>
                <w:sz w:val="24"/>
                <w:szCs w:val="24"/>
                <w:lang w:val="en-GB"/>
              </w:rPr>
            </w:pPr>
            <w:r w:rsidRPr="00403718">
              <w:rPr>
                <w:rFonts w:ascii="Times New Roman" w:hAnsi="Times New Roman"/>
                <w:sz w:val="24"/>
                <w:szCs w:val="24"/>
                <w:lang w:val="en-GB"/>
              </w:rPr>
              <w:t>ЗАПИТАННЯ ПРО ЦЕ</w:t>
            </w:r>
            <w:r w:rsidRPr="00403718">
              <w:rPr>
                <w:rFonts w:ascii="Times New Roman" w:hAnsi="Times New Roman"/>
                <w:sz w:val="24"/>
                <w:szCs w:val="24"/>
                <w:lang w:val="uk-UA"/>
              </w:rPr>
              <w:t>Й</w:t>
            </w:r>
            <w:r w:rsidRPr="00403718">
              <w:rPr>
                <w:rFonts w:ascii="Times New Roman" w:hAnsi="Times New Roman"/>
                <w:sz w:val="24"/>
                <w:szCs w:val="24"/>
                <w:lang w:val="en-GB"/>
              </w:rPr>
              <w:t xml:space="preserve"> </w:t>
            </w:r>
            <w:r w:rsidRPr="00403718">
              <w:rPr>
                <w:rFonts w:ascii="Times New Roman" w:hAnsi="Times New Roman"/>
                <w:sz w:val="24"/>
                <w:szCs w:val="24"/>
                <w:lang w:val="uk-UA"/>
              </w:rPr>
              <w:t>ТЕНДЕР</w:t>
            </w:r>
          </w:p>
          <w:p w14:paraId="26CCB87A" w14:textId="77777777" w:rsidR="00DD708F" w:rsidRDefault="00EA6CC6" w:rsidP="00DD708F">
            <w:pPr>
              <w:tabs>
                <w:tab w:val="left" w:pos="900"/>
              </w:tabs>
              <w:jc w:val="left"/>
              <w:rPr>
                <w:rFonts w:ascii="Times New Roman" w:hAnsi="Times New Roman"/>
                <w:color w:val="222222"/>
                <w:sz w:val="24"/>
                <w:szCs w:val="24"/>
                <w:lang w:val="ru-RU"/>
              </w:rPr>
            </w:pPr>
            <w:r w:rsidRPr="00403718">
              <w:rPr>
                <w:rFonts w:ascii="Times New Roman" w:hAnsi="Times New Roman"/>
                <w:color w:val="222222"/>
                <w:sz w:val="24"/>
                <w:szCs w:val="24"/>
                <w:lang w:val="uk-UA"/>
              </w:rPr>
              <w:t>За запитами щодо даного</w:t>
            </w:r>
            <w:r w:rsidR="00DD708F">
              <w:rPr>
                <w:rFonts w:ascii="Times New Roman" w:hAnsi="Times New Roman"/>
                <w:color w:val="222222"/>
                <w:sz w:val="24"/>
                <w:szCs w:val="24"/>
                <w:lang w:val="uk-UA"/>
              </w:rPr>
              <w:t xml:space="preserve"> тендеру, будь ласка, звер-тайтесь</w:t>
            </w:r>
            <w:r w:rsidRPr="00403718">
              <w:rPr>
                <w:rFonts w:ascii="Times New Roman" w:hAnsi="Times New Roman"/>
                <w:color w:val="222222"/>
                <w:sz w:val="24"/>
                <w:szCs w:val="24"/>
                <w:lang w:val="uk-UA"/>
              </w:rPr>
              <w:t xml:space="preserve"> за адресою</w:t>
            </w:r>
            <w:r w:rsidR="00A92B3A" w:rsidRPr="00403718">
              <w:rPr>
                <w:rFonts w:ascii="Times New Roman" w:hAnsi="Times New Roman"/>
                <w:color w:val="222222"/>
                <w:sz w:val="24"/>
                <w:szCs w:val="24"/>
                <w:lang w:val="ru-RU"/>
              </w:rPr>
              <w:t>:</w:t>
            </w:r>
            <w:r w:rsidR="00F63D92" w:rsidRPr="00403718">
              <w:rPr>
                <w:rFonts w:ascii="Times New Roman" w:hAnsi="Times New Roman"/>
                <w:color w:val="222222"/>
                <w:sz w:val="24"/>
                <w:szCs w:val="24"/>
                <w:lang w:val="ru-RU"/>
              </w:rPr>
              <w:t xml:space="preserve"> </w:t>
            </w:r>
          </w:p>
          <w:p w14:paraId="444A2051" w14:textId="58A0AAFE" w:rsidR="001D114D" w:rsidRPr="00403718" w:rsidRDefault="009161AB" w:rsidP="00DD708F">
            <w:pPr>
              <w:tabs>
                <w:tab w:val="left" w:pos="900"/>
              </w:tabs>
              <w:jc w:val="left"/>
              <w:rPr>
                <w:rFonts w:ascii="Times New Roman" w:hAnsi="Times New Roman"/>
                <w:sz w:val="24"/>
                <w:szCs w:val="24"/>
                <w:lang w:val="uk-UA"/>
              </w:rPr>
            </w:pPr>
            <w:hyperlink r:id="rId25" w:history="1">
              <w:r w:rsidR="00F63D92" w:rsidRPr="00403718">
                <w:rPr>
                  <w:rStyle w:val="af2"/>
                  <w:rFonts w:ascii="Times New Roman" w:hAnsi="Times New Roman"/>
                  <w:b/>
                  <w:sz w:val="24"/>
                  <w:szCs w:val="24"/>
                </w:rPr>
                <w:t>oleksii</w:t>
              </w:r>
              <w:r w:rsidR="00F63D92" w:rsidRPr="00403718">
                <w:rPr>
                  <w:rStyle w:val="af2"/>
                  <w:rFonts w:ascii="Times New Roman" w:hAnsi="Times New Roman"/>
                  <w:b/>
                  <w:sz w:val="24"/>
                  <w:szCs w:val="24"/>
                  <w:lang w:val="ru-RU"/>
                </w:rPr>
                <w:t>.</w:t>
              </w:r>
              <w:r w:rsidR="00F63D92" w:rsidRPr="00403718">
                <w:rPr>
                  <w:rStyle w:val="af2"/>
                  <w:rFonts w:ascii="Times New Roman" w:hAnsi="Times New Roman"/>
                  <w:b/>
                  <w:sz w:val="24"/>
                  <w:szCs w:val="24"/>
                </w:rPr>
                <w:t>tsekhmestruk</w:t>
              </w:r>
              <w:r w:rsidR="00F63D92" w:rsidRPr="00403718">
                <w:rPr>
                  <w:rStyle w:val="af2"/>
                  <w:rFonts w:ascii="Times New Roman" w:hAnsi="Times New Roman"/>
                  <w:b/>
                  <w:sz w:val="24"/>
                  <w:szCs w:val="24"/>
                  <w:lang w:val="ru-RU"/>
                </w:rPr>
                <w:t>@</w:t>
              </w:r>
              <w:r w:rsidR="00F63D92" w:rsidRPr="00403718">
                <w:rPr>
                  <w:rStyle w:val="af2"/>
                  <w:rFonts w:ascii="Times New Roman" w:hAnsi="Times New Roman"/>
                  <w:b/>
                  <w:sz w:val="24"/>
                  <w:szCs w:val="24"/>
                </w:rPr>
                <w:t>drc</w:t>
              </w:r>
              <w:r w:rsidR="00F63D92" w:rsidRPr="00403718">
                <w:rPr>
                  <w:rStyle w:val="af2"/>
                  <w:rFonts w:ascii="Times New Roman" w:hAnsi="Times New Roman"/>
                  <w:b/>
                  <w:sz w:val="24"/>
                  <w:szCs w:val="24"/>
                  <w:lang w:val="ru-RU"/>
                </w:rPr>
                <w:t>.</w:t>
              </w:r>
              <w:r w:rsidR="00F63D92" w:rsidRPr="00403718">
                <w:rPr>
                  <w:rStyle w:val="af2"/>
                  <w:rFonts w:ascii="Times New Roman" w:hAnsi="Times New Roman"/>
                  <w:b/>
                  <w:sz w:val="24"/>
                  <w:szCs w:val="24"/>
                </w:rPr>
                <w:t>ngo</w:t>
              </w:r>
            </w:hyperlink>
            <w:r w:rsidR="00F63D92" w:rsidRPr="00403718">
              <w:rPr>
                <w:rFonts w:ascii="Times New Roman" w:hAnsi="Times New Roman"/>
                <w:sz w:val="24"/>
                <w:szCs w:val="24"/>
                <w:lang w:val="uk-UA"/>
              </w:rPr>
              <w:t xml:space="preserve"> </w:t>
            </w:r>
          </w:p>
          <w:p w14:paraId="6E9FAFAC" w14:textId="582FFEAD" w:rsidR="00EA6CC6" w:rsidRPr="00403718" w:rsidRDefault="00EA6CC6" w:rsidP="00EA6CC6">
            <w:pPr>
              <w:tabs>
                <w:tab w:val="left" w:pos="900"/>
              </w:tabs>
              <w:rPr>
                <w:rFonts w:ascii="Times New Roman" w:hAnsi="Times New Roman"/>
                <w:color w:val="222222"/>
                <w:sz w:val="24"/>
                <w:szCs w:val="24"/>
                <w:lang w:val="ru-RU"/>
              </w:rPr>
            </w:pPr>
            <w:r w:rsidRPr="00403718">
              <w:rPr>
                <w:rFonts w:ascii="Times New Roman" w:hAnsi="Times New Roman"/>
                <w:color w:val="222222"/>
                <w:sz w:val="24"/>
                <w:szCs w:val="24"/>
                <w:lang w:val="uk-UA"/>
              </w:rPr>
              <w:t xml:space="preserve">Всі питання, що стосуються цього тендеру, повинні бути подані у письмовій формі на вищезазначену адресу. В полі Тема, будь-ласка, зазначте номер тендеру. </w:t>
            </w:r>
            <w:r w:rsidRPr="00403718">
              <w:rPr>
                <w:rFonts w:ascii="Times New Roman" w:hAnsi="Times New Roman"/>
                <w:b/>
                <w:color w:val="222222"/>
                <w:sz w:val="24"/>
                <w:szCs w:val="24"/>
                <w:lang w:val="uk-UA"/>
              </w:rPr>
              <w:t xml:space="preserve">Пропозиції </w:t>
            </w:r>
            <w:r w:rsidRPr="00403718">
              <w:rPr>
                <w:rFonts w:ascii="Times New Roman" w:hAnsi="Times New Roman"/>
                <w:b/>
                <w:color w:val="222222"/>
                <w:sz w:val="24"/>
                <w:szCs w:val="24"/>
                <w:u w:val="single"/>
                <w:lang w:val="uk-UA"/>
              </w:rPr>
              <w:t>не</w:t>
            </w:r>
            <w:r w:rsidRPr="00403718">
              <w:rPr>
                <w:rFonts w:ascii="Times New Roman" w:hAnsi="Times New Roman"/>
                <w:b/>
                <w:color w:val="222222"/>
                <w:sz w:val="24"/>
                <w:szCs w:val="24"/>
                <w:lang w:val="uk-UA"/>
              </w:rPr>
              <w:t xml:space="preserve"> повинні надсилатися на зазначену адресу електронної пошти.</w:t>
            </w:r>
          </w:p>
          <w:p w14:paraId="7F234394" w14:textId="0ADDF27C" w:rsidR="00EA6CC6" w:rsidRPr="00403718" w:rsidRDefault="00EA6CC6" w:rsidP="00EA6CC6">
            <w:pPr>
              <w:tabs>
                <w:tab w:val="left" w:pos="900"/>
              </w:tabs>
              <w:rPr>
                <w:rFonts w:ascii="Times New Roman" w:hAnsi="Times New Roman"/>
                <w:color w:val="222222"/>
                <w:sz w:val="24"/>
                <w:szCs w:val="24"/>
                <w:lang w:val="uk-UA"/>
              </w:rPr>
            </w:pPr>
            <w:r w:rsidRPr="00403718">
              <w:rPr>
                <w:rFonts w:ascii="Times New Roman" w:hAnsi="Times New Roman"/>
                <w:color w:val="222222"/>
                <w:sz w:val="24"/>
                <w:szCs w:val="24"/>
                <w:lang w:val="uk-UA"/>
              </w:rPr>
              <w:t xml:space="preserve">Всі питання протягом періоду тендеру, а також відповіді будуть надіслані всім запрошеним підрядникам або для відкритих торгів, опубліковано на веб-сайті ДРБ: </w:t>
            </w:r>
            <w:hyperlink r:id="rId26" w:history="1">
              <w:r w:rsidR="004C3FF4" w:rsidRPr="00403718">
                <w:rPr>
                  <w:rStyle w:val="af2"/>
                  <w:rFonts w:ascii="Times New Roman" w:hAnsi="Times New Roman"/>
                  <w:sz w:val="24"/>
                  <w:szCs w:val="24"/>
                </w:rPr>
                <w:t>https</w:t>
              </w:r>
              <w:r w:rsidR="004C3FF4" w:rsidRPr="00403718">
                <w:rPr>
                  <w:rStyle w:val="af2"/>
                  <w:rFonts w:ascii="Times New Roman" w:hAnsi="Times New Roman"/>
                  <w:sz w:val="24"/>
                  <w:szCs w:val="24"/>
                  <w:lang w:val="ru-RU"/>
                </w:rPr>
                <w:t>://</w:t>
              </w:r>
              <w:r w:rsidR="004C3FF4" w:rsidRPr="00403718">
                <w:rPr>
                  <w:rStyle w:val="af2"/>
                  <w:rFonts w:ascii="Times New Roman" w:hAnsi="Times New Roman"/>
                  <w:sz w:val="24"/>
                  <w:szCs w:val="24"/>
                </w:rPr>
                <w:t>drc</w:t>
              </w:r>
              <w:r w:rsidR="004C3FF4" w:rsidRPr="00403718">
                <w:rPr>
                  <w:rStyle w:val="af2"/>
                  <w:rFonts w:ascii="Times New Roman" w:hAnsi="Times New Roman"/>
                  <w:sz w:val="24"/>
                  <w:szCs w:val="24"/>
                  <w:lang w:val="ru-RU"/>
                </w:rPr>
                <w:t>.</w:t>
              </w:r>
              <w:r w:rsidR="004C3FF4" w:rsidRPr="00403718">
                <w:rPr>
                  <w:rStyle w:val="af2"/>
                  <w:rFonts w:ascii="Times New Roman" w:hAnsi="Times New Roman"/>
                  <w:sz w:val="24"/>
                  <w:szCs w:val="24"/>
                </w:rPr>
                <w:t>ngo</w:t>
              </w:r>
              <w:r w:rsidR="004C3FF4" w:rsidRPr="00403718">
                <w:rPr>
                  <w:rStyle w:val="af2"/>
                  <w:rFonts w:ascii="Times New Roman" w:hAnsi="Times New Roman"/>
                  <w:sz w:val="24"/>
                  <w:szCs w:val="24"/>
                  <w:lang w:val="ru-RU"/>
                </w:rPr>
                <w:t>/</w:t>
              </w:r>
              <w:r w:rsidR="004C3FF4" w:rsidRPr="00403718">
                <w:rPr>
                  <w:rStyle w:val="af2"/>
                  <w:rFonts w:ascii="Times New Roman" w:hAnsi="Times New Roman"/>
                  <w:sz w:val="24"/>
                  <w:szCs w:val="24"/>
                </w:rPr>
                <w:t>about</w:t>
              </w:r>
              <w:r w:rsidR="004C3FF4" w:rsidRPr="00403718">
                <w:rPr>
                  <w:rStyle w:val="af2"/>
                  <w:rFonts w:ascii="Times New Roman" w:hAnsi="Times New Roman"/>
                  <w:sz w:val="24"/>
                  <w:szCs w:val="24"/>
                  <w:lang w:val="ru-RU"/>
                </w:rPr>
                <w:t>-</w:t>
              </w:r>
              <w:r w:rsidR="004C3FF4" w:rsidRPr="00403718">
                <w:rPr>
                  <w:rStyle w:val="af2"/>
                  <w:rFonts w:ascii="Times New Roman" w:hAnsi="Times New Roman"/>
                  <w:sz w:val="24"/>
                  <w:szCs w:val="24"/>
                </w:rPr>
                <w:t>us</w:t>
              </w:r>
              <w:r w:rsidR="004C3FF4" w:rsidRPr="00403718">
                <w:rPr>
                  <w:rStyle w:val="af2"/>
                  <w:rFonts w:ascii="Times New Roman" w:hAnsi="Times New Roman"/>
                  <w:sz w:val="24"/>
                  <w:szCs w:val="24"/>
                  <w:lang w:val="ru-RU"/>
                </w:rPr>
                <w:t>/</w:t>
              </w:r>
              <w:r w:rsidR="004C3FF4" w:rsidRPr="00403718">
                <w:rPr>
                  <w:rStyle w:val="af2"/>
                  <w:rFonts w:ascii="Times New Roman" w:hAnsi="Times New Roman"/>
                  <w:sz w:val="24"/>
                  <w:szCs w:val="24"/>
                </w:rPr>
                <w:t>who</w:t>
              </w:r>
              <w:r w:rsidR="004C3FF4" w:rsidRPr="00403718">
                <w:rPr>
                  <w:rStyle w:val="af2"/>
                  <w:rFonts w:ascii="Times New Roman" w:hAnsi="Times New Roman"/>
                  <w:sz w:val="24"/>
                  <w:szCs w:val="24"/>
                  <w:lang w:val="ru-RU"/>
                </w:rPr>
                <w:t>-</w:t>
              </w:r>
              <w:r w:rsidR="004C3FF4" w:rsidRPr="00403718">
                <w:rPr>
                  <w:rStyle w:val="af2"/>
                  <w:rFonts w:ascii="Times New Roman" w:hAnsi="Times New Roman"/>
                  <w:sz w:val="24"/>
                  <w:szCs w:val="24"/>
                </w:rPr>
                <w:t>we</w:t>
              </w:r>
              <w:r w:rsidR="004C3FF4" w:rsidRPr="00403718">
                <w:rPr>
                  <w:rStyle w:val="af2"/>
                  <w:rFonts w:ascii="Times New Roman" w:hAnsi="Times New Roman"/>
                  <w:sz w:val="24"/>
                  <w:szCs w:val="24"/>
                  <w:lang w:val="ru-RU"/>
                </w:rPr>
                <w:t>-</w:t>
              </w:r>
              <w:r w:rsidR="004C3FF4" w:rsidRPr="00403718">
                <w:rPr>
                  <w:rStyle w:val="af2"/>
                  <w:rFonts w:ascii="Times New Roman" w:hAnsi="Times New Roman"/>
                  <w:sz w:val="24"/>
                  <w:szCs w:val="24"/>
                </w:rPr>
                <w:t>are</w:t>
              </w:r>
              <w:r w:rsidR="004C3FF4" w:rsidRPr="00403718">
                <w:rPr>
                  <w:rStyle w:val="af2"/>
                  <w:rFonts w:ascii="Times New Roman" w:hAnsi="Times New Roman"/>
                  <w:sz w:val="24"/>
                  <w:szCs w:val="24"/>
                  <w:lang w:val="ru-RU"/>
                </w:rPr>
                <w:t>/</w:t>
              </w:r>
              <w:r w:rsidR="004C3FF4" w:rsidRPr="00403718">
                <w:rPr>
                  <w:rStyle w:val="af2"/>
                  <w:rFonts w:ascii="Times New Roman" w:hAnsi="Times New Roman"/>
                  <w:sz w:val="24"/>
                  <w:szCs w:val="24"/>
                </w:rPr>
                <w:t>tenders</w:t>
              </w:r>
              <w:r w:rsidR="004C3FF4" w:rsidRPr="00403718">
                <w:rPr>
                  <w:rStyle w:val="af2"/>
                  <w:rFonts w:ascii="Times New Roman" w:hAnsi="Times New Roman"/>
                  <w:sz w:val="24"/>
                  <w:szCs w:val="24"/>
                  <w:lang w:val="ru-RU"/>
                </w:rPr>
                <w:t>/</w:t>
              </w:r>
            </w:hyperlink>
            <w:r w:rsidR="004C3FF4" w:rsidRPr="00403718">
              <w:rPr>
                <w:rFonts w:ascii="Times New Roman" w:hAnsi="Times New Roman"/>
                <w:sz w:val="24"/>
                <w:szCs w:val="24"/>
                <w:lang w:val="ru-RU"/>
              </w:rPr>
              <w:t xml:space="preserve"> </w:t>
            </w:r>
          </w:p>
          <w:p w14:paraId="06E48CC4" w14:textId="77777777" w:rsidR="00EA6CC6" w:rsidRPr="00403718" w:rsidRDefault="00EA6CC6" w:rsidP="00EA6CC6">
            <w:pPr>
              <w:shd w:val="clear" w:color="auto" w:fill="FFFFFF"/>
              <w:rPr>
                <w:rFonts w:ascii="Times New Roman" w:hAnsi="Times New Roman"/>
                <w:color w:val="222222"/>
                <w:sz w:val="24"/>
                <w:szCs w:val="24"/>
                <w:lang w:val="uk-UA"/>
              </w:rPr>
            </w:pPr>
          </w:p>
          <w:p w14:paraId="71E3DBC6" w14:textId="22826356" w:rsidR="001D114D" w:rsidRPr="00403718" w:rsidRDefault="00EA6CC6" w:rsidP="001D114D">
            <w:pPr>
              <w:pStyle w:val="1"/>
              <w:numPr>
                <w:ilvl w:val="0"/>
                <w:numId w:val="1"/>
              </w:numPr>
              <w:tabs>
                <w:tab w:val="clear" w:pos="0"/>
                <w:tab w:val="num" w:pos="607"/>
              </w:tabs>
              <w:ind w:left="465" w:hanging="425"/>
              <w:outlineLvl w:val="0"/>
              <w:rPr>
                <w:rFonts w:ascii="Times New Roman" w:hAnsi="Times New Roman"/>
                <w:sz w:val="24"/>
                <w:szCs w:val="24"/>
                <w:lang w:val="en-GB"/>
              </w:rPr>
            </w:pPr>
            <w:r w:rsidRPr="00403718">
              <w:rPr>
                <w:rFonts w:ascii="Times New Roman" w:hAnsi="Times New Roman"/>
                <w:sz w:val="24"/>
                <w:szCs w:val="24"/>
                <w:lang w:val="uk-UA"/>
              </w:rPr>
              <w:t xml:space="preserve">ТЕНДЕРНІ </w:t>
            </w:r>
            <w:r w:rsidRPr="00403718">
              <w:rPr>
                <w:rFonts w:ascii="Times New Roman" w:hAnsi="Times New Roman"/>
                <w:sz w:val="24"/>
                <w:szCs w:val="24"/>
                <w:lang w:val="en-GB"/>
              </w:rPr>
              <w:t>ДОКУМЕНТИ</w:t>
            </w:r>
          </w:p>
          <w:p w14:paraId="7E34936B" w14:textId="71C8BCC6" w:rsidR="00EA6CC6" w:rsidRPr="00403718" w:rsidRDefault="00EA6CC6" w:rsidP="00EA6CC6">
            <w:pPr>
              <w:shd w:val="clear" w:color="auto" w:fill="FFFFFF"/>
              <w:rPr>
                <w:rFonts w:ascii="Times New Roman" w:hAnsi="Times New Roman"/>
                <w:color w:val="222222"/>
                <w:sz w:val="24"/>
                <w:szCs w:val="24"/>
                <w:lang w:val="uk-UA"/>
              </w:rPr>
            </w:pPr>
            <w:r w:rsidRPr="00403718">
              <w:rPr>
                <w:rFonts w:ascii="Times New Roman" w:hAnsi="Times New Roman"/>
                <w:color w:val="222222"/>
                <w:sz w:val="24"/>
                <w:szCs w:val="24"/>
                <w:lang w:val="uk-UA"/>
              </w:rPr>
              <w:t>Цей пакет тендерної документації містить наступне:</w:t>
            </w:r>
          </w:p>
          <w:p w14:paraId="635DA590" w14:textId="66FFFB4C" w:rsidR="00F66784" w:rsidRPr="00403718" w:rsidRDefault="00F66784" w:rsidP="00D71215">
            <w:pPr>
              <w:pStyle w:val="af6"/>
              <w:numPr>
                <w:ilvl w:val="0"/>
                <w:numId w:val="13"/>
              </w:numPr>
              <w:shd w:val="clear" w:color="auto" w:fill="FFFFFF"/>
              <w:ind w:left="398" w:hanging="398"/>
              <w:jc w:val="left"/>
              <w:rPr>
                <w:rFonts w:ascii="Times New Roman" w:hAnsi="Times New Roman"/>
                <w:sz w:val="24"/>
                <w:szCs w:val="24"/>
                <w:lang w:val="uk-UA"/>
              </w:rPr>
            </w:pPr>
            <w:r w:rsidRPr="00403718">
              <w:rPr>
                <w:rFonts w:ascii="Times New Roman" w:hAnsi="Times New Roman"/>
                <w:sz w:val="24"/>
                <w:szCs w:val="24"/>
                <w:lang w:val="uk-UA"/>
              </w:rPr>
              <w:t xml:space="preserve">Додаток </w:t>
            </w:r>
            <w:r w:rsidRPr="00403718">
              <w:rPr>
                <w:rFonts w:ascii="Times New Roman" w:hAnsi="Times New Roman"/>
                <w:sz w:val="24"/>
                <w:szCs w:val="24"/>
              </w:rPr>
              <w:t>A</w:t>
            </w:r>
            <w:r w:rsidRPr="00403718">
              <w:rPr>
                <w:rFonts w:ascii="Times New Roman" w:hAnsi="Times New Roman"/>
                <w:sz w:val="24"/>
                <w:szCs w:val="24"/>
                <w:lang w:val="uk-UA"/>
              </w:rPr>
              <w:t>: Свідоцтво про прийняття умов проведення тендера та присудження контрактів</w:t>
            </w:r>
          </w:p>
          <w:p w14:paraId="594D343C" w14:textId="16A56D45" w:rsidR="00EA6CC6" w:rsidRPr="00403718" w:rsidRDefault="001070C6" w:rsidP="00D71215">
            <w:pPr>
              <w:pStyle w:val="af6"/>
              <w:numPr>
                <w:ilvl w:val="0"/>
                <w:numId w:val="13"/>
              </w:numPr>
              <w:shd w:val="clear" w:color="auto" w:fill="FFFFFF"/>
              <w:ind w:left="398" w:hanging="398"/>
              <w:jc w:val="left"/>
              <w:rPr>
                <w:rFonts w:ascii="Times New Roman" w:hAnsi="Times New Roman"/>
                <w:sz w:val="24"/>
                <w:szCs w:val="24"/>
                <w:lang w:val="uk-UA"/>
              </w:rPr>
            </w:pPr>
            <w:r w:rsidRPr="00403718">
              <w:rPr>
                <w:rFonts w:ascii="Times New Roman" w:hAnsi="Times New Roman"/>
                <w:sz w:val="24"/>
                <w:szCs w:val="24"/>
                <w:lang w:val="uk-UA"/>
              </w:rPr>
              <w:t>Додаток</w:t>
            </w:r>
            <w:r w:rsidRPr="00403718">
              <w:rPr>
                <w:rFonts w:ascii="Times New Roman" w:hAnsi="Times New Roman"/>
                <w:color w:val="222222"/>
                <w:sz w:val="24"/>
                <w:szCs w:val="24"/>
                <w:lang w:val="uk-UA"/>
              </w:rPr>
              <w:t xml:space="preserve"> </w:t>
            </w:r>
            <w:r w:rsidRPr="00403718">
              <w:rPr>
                <w:rFonts w:ascii="Times New Roman" w:hAnsi="Times New Roman"/>
                <w:color w:val="222222"/>
                <w:sz w:val="24"/>
                <w:szCs w:val="24"/>
              </w:rPr>
              <w:t>B</w:t>
            </w:r>
            <w:r w:rsidRPr="00403718">
              <w:rPr>
                <w:rFonts w:ascii="Times New Roman" w:hAnsi="Times New Roman"/>
                <w:color w:val="222222"/>
                <w:sz w:val="24"/>
                <w:szCs w:val="24"/>
                <w:lang w:val="ru-RU"/>
              </w:rPr>
              <w:t xml:space="preserve">: </w:t>
            </w:r>
            <w:r w:rsidRPr="00403718">
              <w:rPr>
                <w:rFonts w:ascii="Times New Roman" w:hAnsi="Times New Roman"/>
                <w:color w:val="222222"/>
                <w:sz w:val="24"/>
                <w:szCs w:val="24"/>
                <w:lang w:val="uk-UA"/>
              </w:rPr>
              <w:t>ц</w:t>
            </w:r>
            <w:r w:rsidR="00A76BF3" w:rsidRPr="00403718">
              <w:rPr>
                <w:rFonts w:ascii="Times New Roman" w:hAnsi="Times New Roman"/>
                <w:color w:val="222222"/>
                <w:sz w:val="24"/>
                <w:szCs w:val="24"/>
                <w:lang w:val="uk-UA"/>
              </w:rPr>
              <w:t>я тендерна документація</w:t>
            </w:r>
            <w:r w:rsidR="00A76BF3" w:rsidRPr="00403718">
              <w:rPr>
                <w:rFonts w:ascii="Times New Roman" w:hAnsi="Times New Roman"/>
                <w:sz w:val="24"/>
                <w:szCs w:val="24"/>
                <w:lang w:val="uk-UA"/>
              </w:rPr>
              <w:t xml:space="preserve"> </w:t>
            </w:r>
          </w:p>
          <w:p w14:paraId="01D9D770" w14:textId="3B2F0821" w:rsidR="00EA6CC6" w:rsidRPr="00403718" w:rsidRDefault="00AE3876" w:rsidP="00D71215">
            <w:pPr>
              <w:pStyle w:val="af6"/>
              <w:numPr>
                <w:ilvl w:val="0"/>
                <w:numId w:val="13"/>
              </w:numPr>
              <w:shd w:val="clear" w:color="auto" w:fill="FFFFFF"/>
              <w:ind w:left="398" w:hanging="398"/>
              <w:jc w:val="left"/>
              <w:rPr>
                <w:rFonts w:ascii="Times New Roman" w:hAnsi="Times New Roman"/>
                <w:sz w:val="24"/>
                <w:szCs w:val="24"/>
                <w:lang w:val="uk-UA"/>
              </w:rPr>
            </w:pPr>
            <w:r w:rsidRPr="00403718">
              <w:rPr>
                <w:rFonts w:ascii="Times New Roman" w:hAnsi="Times New Roman"/>
                <w:sz w:val="24"/>
                <w:szCs w:val="24"/>
                <w:lang w:val="uk-UA"/>
              </w:rPr>
              <w:t xml:space="preserve">Додаток </w:t>
            </w:r>
            <w:r w:rsidRPr="00403718">
              <w:rPr>
                <w:rFonts w:ascii="Times New Roman" w:hAnsi="Times New Roman"/>
                <w:sz w:val="24"/>
                <w:szCs w:val="24"/>
              </w:rPr>
              <w:t>C</w:t>
            </w:r>
            <w:r w:rsidR="00A76BF3" w:rsidRPr="00403718">
              <w:rPr>
                <w:rFonts w:ascii="Times New Roman" w:hAnsi="Times New Roman"/>
                <w:sz w:val="24"/>
                <w:szCs w:val="24"/>
                <w:lang w:val="uk-UA"/>
              </w:rPr>
              <w:t>.1: Форма пропозиції ДРБ (Технічна пропозиція)</w:t>
            </w:r>
            <w:r w:rsidR="00EA6CC6" w:rsidRPr="00403718">
              <w:rPr>
                <w:rFonts w:ascii="Times New Roman" w:hAnsi="Times New Roman"/>
                <w:sz w:val="24"/>
                <w:szCs w:val="24"/>
                <w:lang w:val="uk-UA"/>
              </w:rPr>
              <w:t xml:space="preserve"> </w:t>
            </w:r>
          </w:p>
          <w:p w14:paraId="1DA3247A" w14:textId="36869AC4" w:rsidR="00AC54EF" w:rsidRPr="00403718" w:rsidRDefault="00AE3876" w:rsidP="00D71215">
            <w:pPr>
              <w:pStyle w:val="af6"/>
              <w:numPr>
                <w:ilvl w:val="0"/>
                <w:numId w:val="13"/>
              </w:numPr>
              <w:shd w:val="clear" w:color="auto" w:fill="FFFFFF"/>
              <w:ind w:left="398" w:hanging="398"/>
              <w:jc w:val="left"/>
              <w:rPr>
                <w:rFonts w:ascii="Times New Roman" w:hAnsi="Times New Roman"/>
                <w:sz w:val="24"/>
                <w:szCs w:val="24"/>
                <w:lang w:val="uk-UA"/>
              </w:rPr>
            </w:pPr>
            <w:r w:rsidRPr="00403718">
              <w:rPr>
                <w:rFonts w:ascii="Times New Roman" w:hAnsi="Times New Roman"/>
                <w:sz w:val="24"/>
                <w:szCs w:val="24"/>
                <w:lang w:val="uk-UA"/>
              </w:rPr>
              <w:t xml:space="preserve">Додаток </w:t>
            </w:r>
            <w:r w:rsidRPr="00403718">
              <w:rPr>
                <w:rFonts w:ascii="Times New Roman" w:hAnsi="Times New Roman"/>
                <w:sz w:val="24"/>
                <w:szCs w:val="24"/>
              </w:rPr>
              <w:t>C</w:t>
            </w:r>
            <w:r w:rsidR="00A76BF3" w:rsidRPr="00403718">
              <w:rPr>
                <w:rFonts w:ascii="Times New Roman" w:hAnsi="Times New Roman"/>
                <w:sz w:val="24"/>
                <w:szCs w:val="24"/>
                <w:lang w:val="uk-UA"/>
              </w:rPr>
              <w:t>.2: Форма пропозиції ДРБ (</w:t>
            </w:r>
            <w:r w:rsidR="006F5ACA" w:rsidRPr="00403718">
              <w:rPr>
                <w:rFonts w:ascii="Times New Roman" w:hAnsi="Times New Roman"/>
                <w:sz w:val="24"/>
                <w:szCs w:val="24"/>
                <w:lang w:val="uk-UA"/>
              </w:rPr>
              <w:t>Фінансов</w:t>
            </w:r>
            <w:r w:rsidR="00A76BF3" w:rsidRPr="00403718">
              <w:rPr>
                <w:rFonts w:ascii="Times New Roman" w:hAnsi="Times New Roman"/>
                <w:sz w:val="24"/>
                <w:szCs w:val="24"/>
                <w:lang w:val="uk-UA"/>
              </w:rPr>
              <w:t>а пропозиція)</w:t>
            </w:r>
          </w:p>
          <w:p w14:paraId="55648B12" w14:textId="3DBC7D30" w:rsidR="002B36AB" w:rsidRPr="00403718" w:rsidRDefault="001A50E5" w:rsidP="00D71215">
            <w:pPr>
              <w:pStyle w:val="af6"/>
              <w:numPr>
                <w:ilvl w:val="0"/>
                <w:numId w:val="13"/>
              </w:numPr>
              <w:shd w:val="clear" w:color="auto" w:fill="FFFFFF"/>
              <w:ind w:left="398" w:hanging="398"/>
              <w:jc w:val="left"/>
              <w:rPr>
                <w:rFonts w:ascii="Times New Roman" w:hAnsi="Times New Roman"/>
                <w:sz w:val="24"/>
                <w:szCs w:val="24"/>
                <w:lang w:val="uk-UA"/>
              </w:rPr>
            </w:pPr>
            <w:r w:rsidRPr="00403718">
              <w:rPr>
                <w:rFonts w:ascii="Times New Roman" w:hAnsi="Times New Roman"/>
                <w:sz w:val="24"/>
                <w:szCs w:val="24"/>
                <w:lang w:val="uk-UA"/>
              </w:rPr>
              <w:t xml:space="preserve">Додаток </w:t>
            </w:r>
            <w:r w:rsidR="00782CE0" w:rsidRPr="00403718">
              <w:rPr>
                <w:rFonts w:ascii="Times New Roman" w:hAnsi="Times New Roman"/>
                <w:sz w:val="24"/>
                <w:szCs w:val="24"/>
              </w:rPr>
              <w:t>D</w:t>
            </w:r>
            <w:r w:rsidR="001D114D" w:rsidRPr="00403718">
              <w:rPr>
                <w:rFonts w:ascii="Times New Roman" w:hAnsi="Times New Roman"/>
                <w:sz w:val="24"/>
                <w:szCs w:val="24"/>
                <w:lang w:val="uk-UA"/>
              </w:rPr>
              <w:t xml:space="preserve">: </w:t>
            </w:r>
            <w:r w:rsidR="00782CE0" w:rsidRPr="00403718">
              <w:rPr>
                <w:rFonts w:ascii="Times New Roman" w:hAnsi="Times New Roman"/>
                <w:sz w:val="24"/>
                <w:szCs w:val="24"/>
                <w:lang w:val="uk-UA"/>
              </w:rPr>
              <w:t>Роз’яснення щодо правових засад звільнення від ПДВ</w:t>
            </w:r>
            <w:r w:rsidR="002B36AB" w:rsidRPr="00403718">
              <w:rPr>
                <w:rFonts w:ascii="Times New Roman" w:hAnsi="Times New Roman"/>
                <w:sz w:val="24"/>
                <w:szCs w:val="24"/>
                <w:lang w:val="uk-UA"/>
              </w:rPr>
              <w:t xml:space="preserve"> </w:t>
            </w:r>
          </w:p>
          <w:p w14:paraId="38A4D8EF" w14:textId="1EB8C360" w:rsidR="00AC54EF" w:rsidRPr="00403718" w:rsidRDefault="00782CE0" w:rsidP="00D71215">
            <w:pPr>
              <w:pStyle w:val="af6"/>
              <w:numPr>
                <w:ilvl w:val="0"/>
                <w:numId w:val="13"/>
              </w:numPr>
              <w:shd w:val="clear" w:color="auto" w:fill="FFFFFF"/>
              <w:ind w:left="398" w:hanging="398"/>
              <w:jc w:val="left"/>
              <w:rPr>
                <w:rFonts w:ascii="Times New Roman" w:hAnsi="Times New Roman"/>
                <w:sz w:val="24"/>
                <w:szCs w:val="24"/>
                <w:lang w:val="uk-UA"/>
              </w:rPr>
            </w:pPr>
            <w:r w:rsidRPr="00403718">
              <w:rPr>
                <w:rFonts w:ascii="Times New Roman" w:hAnsi="Times New Roman"/>
                <w:sz w:val="24"/>
                <w:szCs w:val="24"/>
                <w:lang w:val="uk-UA"/>
              </w:rPr>
              <w:t xml:space="preserve">Додаток </w:t>
            </w:r>
            <w:r w:rsidR="001A50E5" w:rsidRPr="00403718">
              <w:rPr>
                <w:rFonts w:ascii="Times New Roman" w:hAnsi="Times New Roman"/>
                <w:sz w:val="24"/>
                <w:szCs w:val="24"/>
                <w:lang w:val="ru-RU"/>
              </w:rPr>
              <w:t>Е</w:t>
            </w:r>
            <w:r w:rsidR="00AC54EF" w:rsidRPr="00403718">
              <w:rPr>
                <w:rFonts w:ascii="Times New Roman" w:hAnsi="Times New Roman"/>
                <w:sz w:val="24"/>
                <w:szCs w:val="24"/>
                <w:lang w:val="uk-UA"/>
              </w:rPr>
              <w:t>:</w:t>
            </w:r>
            <w:r w:rsidR="00D71215">
              <w:rPr>
                <w:rFonts w:ascii="Times New Roman" w:hAnsi="Times New Roman"/>
                <w:sz w:val="24"/>
                <w:szCs w:val="24"/>
                <w:lang w:val="uk-UA"/>
              </w:rPr>
              <w:t xml:space="preserve"> </w:t>
            </w:r>
            <w:r w:rsidR="00BB0925" w:rsidRPr="00403718">
              <w:rPr>
                <w:rFonts w:ascii="Times New Roman" w:hAnsi="Times New Roman"/>
                <w:sz w:val="24"/>
                <w:szCs w:val="24"/>
                <w:lang w:val="uk-UA"/>
              </w:rPr>
              <w:t>Етичний кодекс постачальника ДРБ</w:t>
            </w:r>
          </w:p>
          <w:p w14:paraId="314039D4" w14:textId="16F4588A" w:rsidR="00AC54EF" w:rsidRPr="00403718" w:rsidRDefault="00AC54EF" w:rsidP="00D71215">
            <w:pPr>
              <w:pStyle w:val="af6"/>
              <w:numPr>
                <w:ilvl w:val="0"/>
                <w:numId w:val="13"/>
              </w:numPr>
              <w:shd w:val="clear" w:color="auto" w:fill="FFFFFF"/>
              <w:ind w:left="398" w:hanging="398"/>
              <w:jc w:val="left"/>
              <w:rPr>
                <w:rFonts w:ascii="Times New Roman" w:hAnsi="Times New Roman"/>
                <w:sz w:val="24"/>
                <w:szCs w:val="24"/>
                <w:lang w:val="uk-UA"/>
              </w:rPr>
            </w:pPr>
            <w:r w:rsidRPr="00403718">
              <w:rPr>
                <w:rFonts w:ascii="Times New Roman" w:hAnsi="Times New Roman"/>
                <w:sz w:val="24"/>
                <w:szCs w:val="24"/>
                <w:lang w:val="uk-UA"/>
              </w:rPr>
              <w:t xml:space="preserve">Додаток </w:t>
            </w:r>
            <w:r w:rsidR="00BB0925" w:rsidRPr="00403718">
              <w:rPr>
                <w:rFonts w:ascii="Times New Roman" w:hAnsi="Times New Roman"/>
                <w:sz w:val="24"/>
                <w:szCs w:val="24"/>
              </w:rPr>
              <w:t>F</w:t>
            </w:r>
            <w:r w:rsidR="00BB0925" w:rsidRPr="00403718">
              <w:rPr>
                <w:rFonts w:ascii="Times New Roman" w:hAnsi="Times New Roman"/>
                <w:sz w:val="24"/>
                <w:szCs w:val="24"/>
                <w:lang w:val="uk-UA"/>
              </w:rPr>
              <w:t>: Реєстраційна форма постачальника</w:t>
            </w:r>
          </w:p>
          <w:p w14:paraId="5619669F" w14:textId="117DB5BC" w:rsidR="00AC54EF" w:rsidRPr="00D71215" w:rsidRDefault="001A50E5" w:rsidP="00EA6CC6">
            <w:pPr>
              <w:pStyle w:val="af6"/>
              <w:numPr>
                <w:ilvl w:val="0"/>
                <w:numId w:val="13"/>
              </w:numPr>
              <w:shd w:val="clear" w:color="auto" w:fill="FFFFFF"/>
              <w:ind w:left="398" w:hanging="398"/>
              <w:jc w:val="left"/>
              <w:rPr>
                <w:rFonts w:ascii="Times New Roman" w:hAnsi="Times New Roman"/>
                <w:color w:val="222222"/>
                <w:sz w:val="24"/>
                <w:szCs w:val="24"/>
                <w:lang w:val="uk-UA"/>
              </w:rPr>
            </w:pPr>
            <w:r w:rsidRPr="00403718">
              <w:rPr>
                <w:rFonts w:ascii="Times New Roman" w:hAnsi="Times New Roman"/>
                <w:sz w:val="24"/>
                <w:szCs w:val="24"/>
                <w:lang w:val="uk-UA"/>
              </w:rPr>
              <w:t xml:space="preserve">Додаток </w:t>
            </w:r>
            <w:r w:rsidR="00BB0925" w:rsidRPr="00403718">
              <w:rPr>
                <w:rFonts w:ascii="Times New Roman" w:hAnsi="Times New Roman"/>
                <w:sz w:val="24"/>
                <w:szCs w:val="24"/>
              </w:rPr>
              <w:t>G</w:t>
            </w:r>
            <w:r w:rsidR="00BB0925" w:rsidRPr="00403718">
              <w:rPr>
                <w:rFonts w:ascii="Times New Roman" w:hAnsi="Times New Roman"/>
                <w:sz w:val="24"/>
                <w:szCs w:val="24"/>
                <w:lang w:val="uk-UA"/>
              </w:rPr>
              <w:t>: Загальні умови договору</w:t>
            </w:r>
          </w:p>
          <w:p w14:paraId="0C472669" w14:textId="77777777" w:rsidR="00013DDD" w:rsidRPr="00403718" w:rsidRDefault="00013DDD" w:rsidP="00EA6CC6">
            <w:pPr>
              <w:shd w:val="clear" w:color="auto" w:fill="FFFFFF"/>
              <w:jc w:val="left"/>
              <w:rPr>
                <w:rFonts w:ascii="Times New Roman" w:hAnsi="Times New Roman"/>
                <w:color w:val="222222"/>
                <w:sz w:val="24"/>
                <w:szCs w:val="24"/>
                <w:lang w:val="uk-UA"/>
              </w:rPr>
            </w:pPr>
          </w:p>
          <w:p w14:paraId="6839915B" w14:textId="1418E8E4" w:rsidR="00EA6CC6" w:rsidRPr="00403718" w:rsidRDefault="00EA6CC6" w:rsidP="00CF1CD3">
            <w:pPr>
              <w:shd w:val="clear" w:color="auto" w:fill="FFFFFF"/>
              <w:rPr>
                <w:rFonts w:ascii="Times New Roman" w:hAnsi="Times New Roman"/>
                <w:color w:val="222222"/>
                <w:sz w:val="24"/>
                <w:szCs w:val="24"/>
                <w:lang w:val="uk-UA"/>
              </w:rPr>
            </w:pPr>
            <w:r w:rsidRPr="00403718">
              <w:rPr>
                <w:rFonts w:ascii="Times New Roman" w:hAnsi="Times New Roman"/>
                <w:color w:val="222222"/>
                <w:sz w:val="24"/>
                <w:szCs w:val="24"/>
                <w:lang w:val="uk-UA"/>
              </w:rPr>
              <w:t>Згідно антикорупційній політиці ДРБ Учасники торгів повинні дотримуватися найвищих стандартів етики під час закупівлі та виконання договорів. ДРБ відхилить Пропозицію, якщо буде визнано, що Учасник, рекомендований для присудження договору застосовував корупційні, шахрайські практики, методи примусу або був у змові підчас конкурентної боротьби чи підчас виконанні Контракту.</w:t>
            </w:r>
          </w:p>
          <w:p w14:paraId="1AAB24E2" w14:textId="5CE02B19" w:rsidR="001D114D" w:rsidRDefault="001D114D" w:rsidP="001D114D">
            <w:pPr>
              <w:shd w:val="clear" w:color="auto" w:fill="FFFFFF"/>
              <w:jc w:val="left"/>
              <w:rPr>
                <w:rFonts w:ascii="Times New Roman" w:hAnsi="Times New Roman"/>
                <w:color w:val="222222"/>
                <w:sz w:val="24"/>
                <w:szCs w:val="24"/>
                <w:lang w:val="uk-UA"/>
              </w:rPr>
            </w:pPr>
          </w:p>
          <w:p w14:paraId="1EE2403E" w14:textId="77777777" w:rsidR="00C2790D" w:rsidRPr="00403718" w:rsidRDefault="00C2790D" w:rsidP="001D114D">
            <w:pPr>
              <w:shd w:val="clear" w:color="auto" w:fill="FFFFFF"/>
              <w:jc w:val="left"/>
              <w:rPr>
                <w:rFonts w:ascii="Times New Roman" w:hAnsi="Times New Roman"/>
                <w:color w:val="222222"/>
                <w:sz w:val="24"/>
                <w:szCs w:val="24"/>
                <w:lang w:val="uk-UA"/>
              </w:rPr>
            </w:pPr>
          </w:p>
          <w:p w14:paraId="038A3ECE" w14:textId="77777777" w:rsidR="00EA6CC6" w:rsidRPr="00403718" w:rsidRDefault="00EA6CC6" w:rsidP="00EA6CC6">
            <w:pPr>
              <w:shd w:val="clear" w:color="auto" w:fill="FFFFFF"/>
              <w:rPr>
                <w:rFonts w:ascii="Times New Roman" w:hAnsi="Times New Roman"/>
                <w:color w:val="222222"/>
                <w:sz w:val="24"/>
                <w:szCs w:val="24"/>
                <w:lang w:val="uk-UA"/>
              </w:rPr>
            </w:pPr>
            <w:r w:rsidRPr="00403718">
              <w:rPr>
                <w:rFonts w:ascii="Times New Roman" w:hAnsi="Times New Roman"/>
                <w:color w:val="222222"/>
                <w:sz w:val="24"/>
                <w:szCs w:val="24"/>
                <w:lang w:val="uk-UA"/>
              </w:rPr>
              <w:lastRenderedPageBreak/>
              <w:t>Ця тендерна документація складена англійською та українською мовами, якщо між змістом української та англійської версії виникає протиріччя, англійська версія має перевагу.</w:t>
            </w:r>
          </w:p>
          <w:p w14:paraId="020039D3" w14:textId="77777777" w:rsidR="00AC54EF" w:rsidRPr="00403718" w:rsidRDefault="00AC54EF" w:rsidP="00EA6CC6">
            <w:pPr>
              <w:shd w:val="clear" w:color="auto" w:fill="FFFFFF"/>
              <w:rPr>
                <w:rFonts w:ascii="Times New Roman" w:hAnsi="Times New Roman"/>
                <w:color w:val="222222"/>
                <w:sz w:val="24"/>
                <w:szCs w:val="24"/>
                <w:lang w:val="uk-UA"/>
              </w:rPr>
            </w:pPr>
          </w:p>
          <w:p w14:paraId="69982A24" w14:textId="77777777" w:rsidR="00EA6CC6" w:rsidRPr="00403718" w:rsidRDefault="00EA6CC6" w:rsidP="00EA6CC6">
            <w:pPr>
              <w:shd w:val="clear" w:color="auto" w:fill="FFFFFF"/>
              <w:rPr>
                <w:rFonts w:ascii="Times New Roman" w:hAnsi="Times New Roman"/>
                <w:color w:val="222222"/>
                <w:sz w:val="24"/>
                <w:szCs w:val="24"/>
                <w:lang w:val="uk-UA"/>
              </w:rPr>
            </w:pPr>
            <w:r w:rsidRPr="00403718">
              <w:rPr>
                <w:rFonts w:ascii="Times New Roman" w:hAnsi="Times New Roman"/>
                <w:color w:val="222222"/>
                <w:sz w:val="24"/>
                <w:szCs w:val="24"/>
                <w:lang w:val="uk-UA"/>
              </w:rPr>
              <w:t>З повагою,</w:t>
            </w:r>
          </w:p>
          <w:p w14:paraId="5DF2CB8E" w14:textId="0D95A7F5" w:rsidR="00EA6CC6" w:rsidRPr="00403718" w:rsidRDefault="00EA6CC6" w:rsidP="00EA6CC6">
            <w:pPr>
              <w:rPr>
                <w:rFonts w:ascii="Times New Roman" w:hAnsi="Times New Roman"/>
                <w:sz w:val="24"/>
                <w:szCs w:val="24"/>
                <w:lang w:val="ru-RU"/>
              </w:rPr>
            </w:pPr>
            <w:r w:rsidRPr="00403718">
              <w:rPr>
                <w:rFonts w:ascii="Times New Roman" w:hAnsi="Times New Roman"/>
                <w:color w:val="222222"/>
                <w:sz w:val="24"/>
                <w:szCs w:val="24"/>
                <w:lang w:val="uk-UA"/>
              </w:rPr>
              <w:t>Представництво ДРБ в Україні.</w:t>
            </w:r>
          </w:p>
        </w:tc>
      </w:tr>
    </w:tbl>
    <w:p w14:paraId="21A3272E" w14:textId="6245384D" w:rsidR="0041369D" w:rsidRPr="004A6D6A" w:rsidRDefault="0041369D" w:rsidP="004A6D6A">
      <w:pPr>
        <w:jc w:val="left"/>
        <w:rPr>
          <w:rFonts w:ascii="Calibri" w:hAnsi="Calibri" w:cs="Arial"/>
          <w:color w:val="222222"/>
          <w:szCs w:val="22"/>
          <w:lang w:val="ru-RU"/>
        </w:rPr>
        <w:sectPr w:rsidR="0041369D" w:rsidRPr="004A6D6A" w:rsidSect="002548C6">
          <w:headerReference w:type="default" r:id="rId27"/>
          <w:footerReference w:type="default" r:id="rId28"/>
          <w:footerReference w:type="first" r:id="rId29"/>
          <w:endnotePr>
            <w:numRestart w:val="eachSect"/>
          </w:endnotePr>
          <w:type w:val="continuous"/>
          <w:pgSz w:w="12240" w:h="15840"/>
          <w:pgMar w:top="1276" w:right="720" w:bottom="993" w:left="851" w:header="288" w:footer="206" w:gutter="0"/>
          <w:cols w:space="720"/>
          <w:titlePg/>
          <w:docGrid w:linePitch="360"/>
        </w:sectPr>
      </w:pPr>
    </w:p>
    <w:p w14:paraId="6E0EBFDF" w14:textId="1EF3603B" w:rsidR="00AE4B95" w:rsidRPr="00DD5E85" w:rsidRDefault="00AE4B95" w:rsidP="004A6D6A">
      <w:pPr>
        <w:tabs>
          <w:tab w:val="left" w:pos="360"/>
          <w:tab w:val="left" w:pos="540"/>
        </w:tabs>
        <w:rPr>
          <w:rFonts w:ascii="Calibri" w:hAnsi="Calibri" w:cs="Arial"/>
          <w:color w:val="222222"/>
          <w:szCs w:val="22"/>
          <w:lang w:val="ru-RU"/>
        </w:rPr>
      </w:pPr>
    </w:p>
    <w:sectPr w:rsidR="00AE4B95" w:rsidRPr="00DD5E85" w:rsidSect="0041369D">
      <w:endnotePr>
        <w:numRestart w:val="eachSect"/>
      </w:endnotePr>
      <w:type w:val="continuous"/>
      <w:pgSz w:w="12240" w:h="15840"/>
      <w:pgMar w:top="1440" w:right="720" w:bottom="1440" w:left="1440" w:header="720" w:footer="720" w:gutter="0"/>
      <w:cols w:num="2"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EE97821" w14:textId="77777777" w:rsidR="009161AB" w:rsidRDefault="009161AB">
      <w:r>
        <w:separator/>
      </w:r>
    </w:p>
  </w:endnote>
  <w:endnote w:type="continuationSeparator" w:id="0">
    <w:p w14:paraId="7081441D" w14:textId="77777777" w:rsidR="009161AB" w:rsidRDefault="009161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Swiss 721 Roman">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113569" w14:textId="0CDEA613" w:rsidR="002B6FC9" w:rsidRPr="005B2835" w:rsidRDefault="002B6FC9" w:rsidP="004C6667">
    <w:pPr>
      <w:pStyle w:val="policyarea"/>
      <w:tabs>
        <w:tab w:val="right" w:pos="9923"/>
      </w:tabs>
      <w:spacing w:after="0"/>
      <w:rPr>
        <w:b w:val="0"/>
        <w:color w:val="BFBFBF" w:themeColor="background1" w:themeShade="BF"/>
        <w:sz w:val="20"/>
        <w:szCs w:val="20"/>
      </w:rPr>
    </w:pPr>
    <w:r>
      <w:rPr>
        <w:b w:val="0"/>
        <w:color w:val="BFBFBF" w:themeColor="background1" w:themeShade="BF"/>
        <w:sz w:val="20"/>
        <w:szCs w:val="20"/>
      </w:rPr>
      <w:t>ANNEX 06 – itb TENDER – NATIONAL &amp; INTERNATIONAL</w:t>
    </w:r>
    <w:r w:rsidRPr="005B2835">
      <w:rPr>
        <w:b w:val="0"/>
        <w:color w:val="BFBFBF" w:themeColor="background1" w:themeShade="BF"/>
        <w:sz w:val="20"/>
        <w:szCs w:val="20"/>
      </w:rPr>
      <w:tab/>
    </w:r>
  </w:p>
  <w:p w14:paraId="753AEFEF" w14:textId="32BAFAC3" w:rsidR="002B6FC9" w:rsidRPr="009E78FE" w:rsidRDefault="002B6FC9" w:rsidP="004C6667">
    <w:pPr>
      <w:pStyle w:val="a9"/>
      <w:tabs>
        <w:tab w:val="right" w:pos="9639"/>
      </w:tabs>
    </w:pPr>
    <w:r w:rsidRPr="000B6819">
      <w:t xml:space="preserve">Date: </w:t>
    </w:r>
    <w:r>
      <w:t xml:space="preserve">01-01-2017 </w:t>
    </w:r>
    <w:r w:rsidRPr="000B6819">
      <w:t xml:space="preserve">•  Valid from: </w:t>
    </w:r>
    <w:r>
      <w:t>01-01-2017</w:t>
    </w:r>
    <w:r>
      <w:tab/>
    </w:r>
    <w:r>
      <w:tab/>
      <w:t xml:space="preserve">Page </w:t>
    </w:r>
    <w:r>
      <w:rPr>
        <w:bCs/>
        <w:sz w:val="24"/>
        <w:szCs w:val="24"/>
      </w:rPr>
      <w:fldChar w:fldCharType="begin"/>
    </w:r>
    <w:r>
      <w:rPr>
        <w:bCs/>
      </w:rPr>
      <w:instrText xml:space="preserve"> PAGE </w:instrText>
    </w:r>
    <w:r>
      <w:rPr>
        <w:bCs/>
        <w:sz w:val="24"/>
        <w:szCs w:val="24"/>
      </w:rPr>
      <w:fldChar w:fldCharType="separate"/>
    </w:r>
    <w:r w:rsidR="00031514">
      <w:rPr>
        <w:bCs/>
        <w:noProof/>
      </w:rPr>
      <w:t>14</w:t>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sidR="00031514">
      <w:rPr>
        <w:bCs/>
        <w:noProof/>
      </w:rPr>
      <w:t>14</w:t>
    </w:r>
    <w:r>
      <w:rPr>
        <w:bCs/>
        <w:sz w:val="24"/>
        <w:szCs w:val="24"/>
      </w:rPr>
      <w:fldChar w:fldCharType="end"/>
    </w:r>
  </w:p>
  <w:p w14:paraId="4F1C2484" w14:textId="644381FD" w:rsidR="002B6FC9" w:rsidRDefault="002B6FC9" w:rsidP="004C6667">
    <w:pPr>
      <w:pStyle w:val="a9"/>
      <w:jc w:val="cen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CD82DE" w14:textId="61BFB458" w:rsidR="002B6FC9" w:rsidRPr="005B2835" w:rsidRDefault="002B6FC9" w:rsidP="002C3575">
    <w:pPr>
      <w:pStyle w:val="policyarea"/>
      <w:tabs>
        <w:tab w:val="right" w:pos="9923"/>
      </w:tabs>
      <w:spacing w:after="0"/>
      <w:rPr>
        <w:b w:val="0"/>
        <w:color w:val="BFBFBF" w:themeColor="background1" w:themeShade="BF"/>
        <w:sz w:val="20"/>
        <w:szCs w:val="20"/>
      </w:rPr>
    </w:pPr>
    <w:r>
      <w:rPr>
        <w:b w:val="0"/>
        <w:color w:val="BFBFBF" w:themeColor="background1" w:themeShade="BF"/>
        <w:sz w:val="20"/>
        <w:szCs w:val="20"/>
      </w:rPr>
      <w:t>ANNEX 06 – itb TENDER – NATIONAL &amp; INTERNATIONAL</w:t>
    </w:r>
    <w:r w:rsidRPr="005B2835">
      <w:rPr>
        <w:b w:val="0"/>
        <w:color w:val="BFBFBF" w:themeColor="background1" w:themeShade="BF"/>
        <w:sz w:val="20"/>
        <w:szCs w:val="20"/>
      </w:rPr>
      <w:tab/>
    </w:r>
  </w:p>
  <w:p w14:paraId="1622818D" w14:textId="24DE8B6C" w:rsidR="002B6FC9" w:rsidRPr="009E78FE" w:rsidRDefault="002B6FC9" w:rsidP="002C3575">
    <w:pPr>
      <w:pStyle w:val="a9"/>
      <w:tabs>
        <w:tab w:val="right" w:pos="9639"/>
      </w:tabs>
    </w:pPr>
    <w:r w:rsidRPr="000B6819">
      <w:t xml:space="preserve">Date: </w:t>
    </w:r>
    <w:r>
      <w:t xml:space="preserve">01-01-2017 </w:t>
    </w:r>
    <w:r w:rsidRPr="000B6819">
      <w:t xml:space="preserve">•  Valid from: </w:t>
    </w:r>
    <w:r>
      <w:t>01-01-2017</w:t>
    </w:r>
    <w:r>
      <w:tab/>
    </w:r>
    <w:r>
      <w:tab/>
      <w:t xml:space="preserve">Page </w:t>
    </w:r>
    <w:r>
      <w:rPr>
        <w:bCs/>
        <w:sz w:val="24"/>
        <w:szCs w:val="24"/>
      </w:rPr>
      <w:fldChar w:fldCharType="begin"/>
    </w:r>
    <w:r>
      <w:rPr>
        <w:bCs/>
      </w:rPr>
      <w:instrText xml:space="preserve"> PAGE </w:instrText>
    </w:r>
    <w:r>
      <w:rPr>
        <w:bCs/>
        <w:sz w:val="24"/>
        <w:szCs w:val="24"/>
      </w:rPr>
      <w:fldChar w:fldCharType="separate"/>
    </w:r>
    <w:r w:rsidR="00031514">
      <w:rPr>
        <w:bCs/>
        <w:noProof/>
      </w:rPr>
      <w:t>1</w:t>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sidR="00031514">
      <w:rPr>
        <w:bCs/>
        <w:noProof/>
      </w:rPr>
      <w:t>14</w:t>
    </w:r>
    <w:r>
      <w:rPr>
        <w:bCs/>
        <w:sz w:val="24"/>
        <w:szCs w:val="24"/>
      </w:rPr>
      <w:fldChar w:fldCharType="end"/>
    </w:r>
  </w:p>
  <w:p w14:paraId="706AC012" w14:textId="77777777" w:rsidR="002B6FC9" w:rsidRPr="002C3575" w:rsidRDefault="002B6FC9" w:rsidP="002C3575">
    <w:pPr>
      <w:pStyle w:val="a9"/>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4925C2A" w14:textId="77777777" w:rsidR="009161AB" w:rsidRDefault="009161AB">
      <w:r>
        <w:separator/>
      </w:r>
    </w:p>
  </w:footnote>
  <w:footnote w:type="continuationSeparator" w:id="0">
    <w:p w14:paraId="406AA87D" w14:textId="77777777" w:rsidR="009161AB" w:rsidRDefault="009161AB">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DC4697" w14:textId="4EBE6CB6" w:rsidR="002B6FC9" w:rsidRDefault="002B6FC9" w:rsidP="00E22653">
    <w:pPr>
      <w:pStyle w:val="ad"/>
      <w:jc w:val="right"/>
    </w:pPr>
    <w:r>
      <w:rPr>
        <w:noProof/>
        <w:lang w:val="ru-RU" w:eastAsia="ru-RU"/>
      </w:rPr>
      <w:drawing>
        <wp:inline distT="0" distB="0" distL="0" distR="0" wp14:anchorId="7A5D5B81" wp14:editId="7375E98D">
          <wp:extent cx="1076325" cy="559522"/>
          <wp:effectExtent l="0" t="0" r="0" b="0"/>
          <wp:docPr id="301338466" name="Рисунок 3013384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new DRC logo.png"/>
                  <pic:cNvPicPr/>
                </pic:nvPicPr>
                <pic:blipFill>
                  <a:blip r:embed="rId1">
                    <a:extLst>
                      <a:ext uri="{28A0092B-C50C-407E-A947-70E740481C1C}">
                        <a14:useLocalDpi xmlns:a14="http://schemas.microsoft.com/office/drawing/2010/main" val="0"/>
                      </a:ext>
                    </a:extLst>
                  </a:blip>
                  <a:stretch>
                    <a:fillRect/>
                  </a:stretch>
                </pic:blipFill>
                <pic:spPr>
                  <a:xfrm>
                    <a:off x="0" y="0"/>
                    <a:ext cx="1086376" cy="564747"/>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08A884A0"/>
    <w:lvl w:ilvl="0">
      <w:start w:val="1"/>
      <w:numFmt w:val="upperRoman"/>
      <w:pStyle w:val="1"/>
      <w:lvlText w:val="%1."/>
      <w:lvlJc w:val="left"/>
      <w:pPr>
        <w:tabs>
          <w:tab w:val="num" w:pos="0"/>
        </w:tabs>
        <w:ind w:left="720" w:hanging="720"/>
      </w:pPr>
      <w:rPr>
        <w:rFonts w:hint="default"/>
        <w:b/>
      </w:rPr>
    </w:lvl>
    <w:lvl w:ilvl="1">
      <w:start w:val="1"/>
      <w:numFmt w:val="upperLetter"/>
      <w:pStyle w:val="2"/>
      <w:lvlText w:val="%2."/>
      <w:lvlJc w:val="left"/>
      <w:pPr>
        <w:tabs>
          <w:tab w:val="num" w:pos="0"/>
        </w:tabs>
        <w:ind w:left="720" w:hanging="720"/>
      </w:pPr>
      <w:rPr>
        <w:rFonts w:hint="default"/>
      </w:rPr>
    </w:lvl>
    <w:lvl w:ilvl="2">
      <w:start w:val="1"/>
      <w:numFmt w:val="decimal"/>
      <w:pStyle w:val="3"/>
      <w:lvlText w:val="%3."/>
      <w:lvlJc w:val="left"/>
      <w:pPr>
        <w:tabs>
          <w:tab w:val="num" w:pos="0"/>
        </w:tabs>
        <w:ind w:left="1440" w:hanging="720"/>
      </w:pPr>
      <w:rPr>
        <w:rFonts w:hint="default"/>
      </w:rPr>
    </w:lvl>
    <w:lvl w:ilvl="3">
      <w:start w:val="1"/>
      <w:numFmt w:val="lowerLetter"/>
      <w:pStyle w:val="4"/>
      <w:lvlText w:val="%4."/>
      <w:lvlJc w:val="left"/>
      <w:pPr>
        <w:tabs>
          <w:tab w:val="num" w:pos="0"/>
        </w:tabs>
        <w:ind w:left="2160" w:hanging="720"/>
      </w:pPr>
      <w:rPr>
        <w:rFonts w:hint="default"/>
      </w:rPr>
    </w:lvl>
    <w:lvl w:ilvl="4">
      <w:start w:val="1"/>
      <w:numFmt w:val="lowerRoman"/>
      <w:pStyle w:val="5"/>
      <w:lvlText w:val="%5."/>
      <w:lvlJc w:val="left"/>
      <w:pPr>
        <w:tabs>
          <w:tab w:val="num" w:pos="0"/>
        </w:tabs>
        <w:ind w:left="2880" w:hanging="720"/>
      </w:pPr>
      <w:rPr>
        <w:rFonts w:hint="default"/>
      </w:rPr>
    </w:lvl>
    <w:lvl w:ilvl="5">
      <w:start w:val="1"/>
      <w:numFmt w:val="none"/>
      <w:pStyle w:val="6"/>
      <w:suff w:val="nothing"/>
      <w:lvlText w:val=""/>
      <w:lvlJc w:val="left"/>
      <w:pPr>
        <w:ind w:left="4320" w:hanging="720"/>
      </w:pPr>
      <w:rPr>
        <w:rFonts w:hint="default"/>
      </w:rPr>
    </w:lvl>
    <w:lvl w:ilvl="6">
      <w:start w:val="1"/>
      <w:numFmt w:val="none"/>
      <w:pStyle w:val="7"/>
      <w:suff w:val="nothing"/>
      <w:lvlText w:val=""/>
      <w:lvlJc w:val="left"/>
      <w:pPr>
        <w:ind w:left="5040" w:hanging="720"/>
      </w:pPr>
      <w:rPr>
        <w:rFonts w:hint="default"/>
      </w:rPr>
    </w:lvl>
    <w:lvl w:ilvl="7">
      <w:start w:val="1"/>
      <w:numFmt w:val="none"/>
      <w:pStyle w:val="8"/>
      <w:suff w:val="nothing"/>
      <w:lvlText w:val=""/>
      <w:lvlJc w:val="left"/>
      <w:pPr>
        <w:ind w:left="5760" w:hanging="720"/>
      </w:pPr>
      <w:rPr>
        <w:rFonts w:hint="default"/>
      </w:rPr>
    </w:lvl>
    <w:lvl w:ilvl="8">
      <w:start w:val="1"/>
      <w:numFmt w:val="none"/>
      <w:pStyle w:val="9"/>
      <w:suff w:val="nothing"/>
      <w:lvlText w:val=""/>
      <w:lvlJc w:val="left"/>
      <w:pPr>
        <w:ind w:left="6480" w:hanging="720"/>
      </w:pPr>
      <w:rPr>
        <w:rFonts w:hint="default"/>
      </w:rPr>
    </w:lvl>
  </w:abstractNum>
  <w:abstractNum w:abstractNumId="1" w15:restartNumberingAfterBreak="0">
    <w:nsid w:val="02B75F41"/>
    <w:multiLevelType w:val="hybridMultilevel"/>
    <w:tmpl w:val="187CC2BC"/>
    <w:lvl w:ilvl="0" w:tplc="04090001">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2734B3"/>
    <w:multiLevelType w:val="hybridMultilevel"/>
    <w:tmpl w:val="C5444A9C"/>
    <w:lvl w:ilvl="0" w:tplc="04090001">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692DA7"/>
    <w:multiLevelType w:val="hybridMultilevel"/>
    <w:tmpl w:val="35789494"/>
    <w:lvl w:ilvl="0" w:tplc="4802EE3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AB724C1"/>
    <w:multiLevelType w:val="hybridMultilevel"/>
    <w:tmpl w:val="50FAE3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1316015"/>
    <w:multiLevelType w:val="hybridMultilevel"/>
    <w:tmpl w:val="67849A8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39C2AC1"/>
    <w:multiLevelType w:val="hybridMultilevel"/>
    <w:tmpl w:val="C08063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43D4747"/>
    <w:multiLevelType w:val="hybridMultilevel"/>
    <w:tmpl w:val="7F5A31F0"/>
    <w:lvl w:ilvl="0" w:tplc="04090001">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6FB46D4"/>
    <w:multiLevelType w:val="hybridMultilevel"/>
    <w:tmpl w:val="B5146398"/>
    <w:lvl w:ilvl="0" w:tplc="04090001">
      <w:start w:val="1"/>
      <w:numFmt w:val="bullet"/>
      <w:lvlText w:val=""/>
      <w:lvlJc w:val="left"/>
      <w:pPr>
        <w:ind w:left="720" w:hanging="360"/>
      </w:pPr>
      <w:rPr>
        <w:rFonts w:ascii="Symbol" w:hAnsi="Symbol" w:hint="default"/>
      </w:rPr>
    </w:lvl>
    <w:lvl w:ilvl="1" w:tplc="041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85407F7"/>
    <w:multiLevelType w:val="hybridMultilevel"/>
    <w:tmpl w:val="8FC275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EB945D1"/>
    <w:multiLevelType w:val="multilevel"/>
    <w:tmpl w:val="50FAE34A"/>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1" w15:restartNumberingAfterBreak="0">
    <w:nsid w:val="73403E69"/>
    <w:multiLevelType w:val="hybridMultilevel"/>
    <w:tmpl w:val="078284BC"/>
    <w:lvl w:ilvl="0" w:tplc="041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0"/>
  </w:num>
  <w:num w:numId="3">
    <w:abstractNumId w:val="5"/>
  </w:num>
  <w:num w:numId="4">
    <w:abstractNumId w:val="4"/>
  </w:num>
  <w:num w:numId="5">
    <w:abstractNumId w:val="9"/>
  </w:num>
  <w:num w:numId="6">
    <w:abstractNumId w:val="8"/>
  </w:num>
  <w:num w:numId="7">
    <w:abstractNumId w:val="1"/>
  </w:num>
  <w:num w:numId="8">
    <w:abstractNumId w:val="2"/>
  </w:num>
  <w:num w:numId="9">
    <w:abstractNumId w:val="7"/>
  </w:num>
  <w:num w:numId="10">
    <w:abstractNumId w:val="3"/>
  </w:num>
  <w:num w:numId="11">
    <w:abstractNumId w:val="0"/>
    <w:lvlOverride w:ilvl="0">
      <w:startOverride w:val="2"/>
    </w:lvlOverride>
  </w:num>
  <w:num w:numId="12">
    <w:abstractNumId w:val="0"/>
    <w:lvlOverride w:ilvl="0">
      <w:startOverride w:val="4"/>
    </w:lvlOverride>
  </w:num>
  <w:num w:numId="13">
    <w:abstractNumId w:val="10"/>
  </w:num>
  <w:num w:numId="14">
    <w:abstractNumId w:val="6"/>
  </w:num>
  <w:num w:numId="15">
    <w:abstractNumId w:val="11"/>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lvlOverride w:ilvl="0">
      <w:startOverride w:val="1"/>
    </w:lvlOverride>
    <w:lvlOverride w:ilvl="1">
      <w:startOverride w:val="2"/>
    </w:lvlOverride>
  </w:num>
  <w:num w:numId="29">
    <w:abstractNumId w:val="0"/>
    <w:lvlOverride w:ilvl="0">
      <w:startOverride w:val="1"/>
    </w:lvlOverride>
    <w:lvlOverride w:ilvl="1">
      <w:startOverride w:val="2"/>
    </w:lvlOverride>
  </w:num>
  <w:num w:numId="30">
    <w:abstractNumId w:val="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10"/>
  <w:drawingGridVerticalSpacing w:val="187"/>
  <w:displayHorizontalDrawingGridEvery w:val="2"/>
  <w:characterSpacingControl w:val="doNotCompress"/>
  <w:hdrShapeDefaults>
    <o:shapedefaults v:ext="edit" spidmax="2049"/>
  </w:hdrShapeDefaults>
  <w:footnotePr>
    <w:footnote w:id="-1"/>
    <w:footnote w:id="0"/>
  </w:footnotePr>
  <w:endnotePr>
    <w:numRestart w:val="eachSect"/>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45CE2"/>
    <w:rsid w:val="000008B5"/>
    <w:rsid w:val="00001C08"/>
    <w:rsid w:val="00011822"/>
    <w:rsid w:val="00012AED"/>
    <w:rsid w:val="00013DDD"/>
    <w:rsid w:val="000145B9"/>
    <w:rsid w:val="000146D4"/>
    <w:rsid w:val="00020E2E"/>
    <w:rsid w:val="0002490C"/>
    <w:rsid w:val="00027D1C"/>
    <w:rsid w:val="00031514"/>
    <w:rsid w:val="0003513A"/>
    <w:rsid w:val="00037E87"/>
    <w:rsid w:val="00040934"/>
    <w:rsid w:val="00042D64"/>
    <w:rsid w:val="00044D73"/>
    <w:rsid w:val="0005752D"/>
    <w:rsid w:val="00057F38"/>
    <w:rsid w:val="00062CCA"/>
    <w:rsid w:val="00063615"/>
    <w:rsid w:val="00073BF3"/>
    <w:rsid w:val="00092310"/>
    <w:rsid w:val="000979CE"/>
    <w:rsid w:val="000A25CD"/>
    <w:rsid w:val="000A630F"/>
    <w:rsid w:val="000B0302"/>
    <w:rsid w:val="000B438B"/>
    <w:rsid w:val="000C4FED"/>
    <w:rsid w:val="000C5C39"/>
    <w:rsid w:val="000C6F2C"/>
    <w:rsid w:val="000E2DCA"/>
    <w:rsid w:val="000E2F9D"/>
    <w:rsid w:val="000F079C"/>
    <w:rsid w:val="000F085B"/>
    <w:rsid w:val="000F270D"/>
    <w:rsid w:val="00106BA6"/>
    <w:rsid w:val="001070C6"/>
    <w:rsid w:val="00114697"/>
    <w:rsid w:val="00120C7D"/>
    <w:rsid w:val="00124B98"/>
    <w:rsid w:val="001359FA"/>
    <w:rsid w:val="001379E4"/>
    <w:rsid w:val="00141F35"/>
    <w:rsid w:val="00142DFA"/>
    <w:rsid w:val="0015126B"/>
    <w:rsid w:val="00152DDE"/>
    <w:rsid w:val="00157129"/>
    <w:rsid w:val="001577CD"/>
    <w:rsid w:val="0016125D"/>
    <w:rsid w:val="00161DBC"/>
    <w:rsid w:val="001658B8"/>
    <w:rsid w:val="0018502C"/>
    <w:rsid w:val="00191291"/>
    <w:rsid w:val="001920A7"/>
    <w:rsid w:val="001A1F31"/>
    <w:rsid w:val="001A3A6F"/>
    <w:rsid w:val="001A4CB0"/>
    <w:rsid w:val="001A50E5"/>
    <w:rsid w:val="001A7BB2"/>
    <w:rsid w:val="001B706D"/>
    <w:rsid w:val="001B772B"/>
    <w:rsid w:val="001C0BF9"/>
    <w:rsid w:val="001C128E"/>
    <w:rsid w:val="001C6C3E"/>
    <w:rsid w:val="001C74AB"/>
    <w:rsid w:val="001D114D"/>
    <w:rsid w:val="001D1429"/>
    <w:rsid w:val="001E7301"/>
    <w:rsid w:val="001F0020"/>
    <w:rsid w:val="001F40DF"/>
    <w:rsid w:val="001F5B0C"/>
    <w:rsid w:val="001F6557"/>
    <w:rsid w:val="001F746A"/>
    <w:rsid w:val="0020161B"/>
    <w:rsid w:val="002027F1"/>
    <w:rsid w:val="00206342"/>
    <w:rsid w:val="002066AC"/>
    <w:rsid w:val="00207299"/>
    <w:rsid w:val="00220209"/>
    <w:rsid w:val="00223EBB"/>
    <w:rsid w:val="00225753"/>
    <w:rsid w:val="00227923"/>
    <w:rsid w:val="002322EF"/>
    <w:rsid w:val="002360FC"/>
    <w:rsid w:val="00236EAB"/>
    <w:rsid w:val="002425E6"/>
    <w:rsid w:val="002426A1"/>
    <w:rsid w:val="002435DF"/>
    <w:rsid w:val="00244B84"/>
    <w:rsid w:val="00245CE2"/>
    <w:rsid w:val="00246185"/>
    <w:rsid w:val="00250748"/>
    <w:rsid w:val="00250EB3"/>
    <w:rsid w:val="002548C6"/>
    <w:rsid w:val="00254A52"/>
    <w:rsid w:val="002572B7"/>
    <w:rsid w:val="00274FB6"/>
    <w:rsid w:val="00275095"/>
    <w:rsid w:val="00280C6B"/>
    <w:rsid w:val="00281EBF"/>
    <w:rsid w:val="0028786A"/>
    <w:rsid w:val="002925FD"/>
    <w:rsid w:val="00292BE6"/>
    <w:rsid w:val="00292C6F"/>
    <w:rsid w:val="002A0C17"/>
    <w:rsid w:val="002B119F"/>
    <w:rsid w:val="002B3387"/>
    <w:rsid w:val="002B36AB"/>
    <w:rsid w:val="002B39C4"/>
    <w:rsid w:val="002B6F85"/>
    <w:rsid w:val="002B6FC9"/>
    <w:rsid w:val="002B7EE1"/>
    <w:rsid w:val="002C3575"/>
    <w:rsid w:val="002D1A68"/>
    <w:rsid w:val="002D3109"/>
    <w:rsid w:val="002D62CD"/>
    <w:rsid w:val="003113D2"/>
    <w:rsid w:val="003131A3"/>
    <w:rsid w:val="00316AD0"/>
    <w:rsid w:val="003212F3"/>
    <w:rsid w:val="0032141A"/>
    <w:rsid w:val="0032629D"/>
    <w:rsid w:val="003266A9"/>
    <w:rsid w:val="00327162"/>
    <w:rsid w:val="00327EFF"/>
    <w:rsid w:val="0033279A"/>
    <w:rsid w:val="00333358"/>
    <w:rsid w:val="003343E6"/>
    <w:rsid w:val="00337999"/>
    <w:rsid w:val="00341083"/>
    <w:rsid w:val="00343F5C"/>
    <w:rsid w:val="003461DC"/>
    <w:rsid w:val="0035614B"/>
    <w:rsid w:val="00361FB7"/>
    <w:rsid w:val="00364362"/>
    <w:rsid w:val="003666D9"/>
    <w:rsid w:val="00370E7A"/>
    <w:rsid w:val="003715CE"/>
    <w:rsid w:val="003716BA"/>
    <w:rsid w:val="00373ECD"/>
    <w:rsid w:val="003827B3"/>
    <w:rsid w:val="00387CC4"/>
    <w:rsid w:val="00392C81"/>
    <w:rsid w:val="003937DF"/>
    <w:rsid w:val="003962AC"/>
    <w:rsid w:val="003A3CF8"/>
    <w:rsid w:val="003A502F"/>
    <w:rsid w:val="003A51DE"/>
    <w:rsid w:val="003A6AD3"/>
    <w:rsid w:val="003B2A29"/>
    <w:rsid w:val="003B51DD"/>
    <w:rsid w:val="003D13AE"/>
    <w:rsid w:val="003E45A1"/>
    <w:rsid w:val="003E4CE4"/>
    <w:rsid w:val="003E5E69"/>
    <w:rsid w:val="003E690E"/>
    <w:rsid w:val="003F0DB2"/>
    <w:rsid w:val="0040208C"/>
    <w:rsid w:val="00403050"/>
    <w:rsid w:val="00403718"/>
    <w:rsid w:val="00403B1A"/>
    <w:rsid w:val="0040434C"/>
    <w:rsid w:val="0041369D"/>
    <w:rsid w:val="0041560F"/>
    <w:rsid w:val="0042713F"/>
    <w:rsid w:val="00427C74"/>
    <w:rsid w:val="0043614F"/>
    <w:rsid w:val="00436A6A"/>
    <w:rsid w:val="004407F6"/>
    <w:rsid w:val="004412CB"/>
    <w:rsid w:val="00443A10"/>
    <w:rsid w:val="00443F6C"/>
    <w:rsid w:val="00447234"/>
    <w:rsid w:val="00450106"/>
    <w:rsid w:val="00461C7E"/>
    <w:rsid w:val="004626A2"/>
    <w:rsid w:val="00464381"/>
    <w:rsid w:val="00470A27"/>
    <w:rsid w:val="004754F0"/>
    <w:rsid w:val="00476B5C"/>
    <w:rsid w:val="00484D28"/>
    <w:rsid w:val="00485DE2"/>
    <w:rsid w:val="00491124"/>
    <w:rsid w:val="00493AD1"/>
    <w:rsid w:val="004970B2"/>
    <w:rsid w:val="00497E58"/>
    <w:rsid w:val="004A0ABA"/>
    <w:rsid w:val="004A1027"/>
    <w:rsid w:val="004A6D6A"/>
    <w:rsid w:val="004B0DD6"/>
    <w:rsid w:val="004B1EE0"/>
    <w:rsid w:val="004B5A37"/>
    <w:rsid w:val="004B6367"/>
    <w:rsid w:val="004C3B30"/>
    <w:rsid w:val="004C3FF4"/>
    <w:rsid w:val="004C59E0"/>
    <w:rsid w:val="004C5E5E"/>
    <w:rsid w:val="004C6667"/>
    <w:rsid w:val="004D1DE7"/>
    <w:rsid w:val="004D75ED"/>
    <w:rsid w:val="004E1CB4"/>
    <w:rsid w:val="004E7897"/>
    <w:rsid w:val="004F21A3"/>
    <w:rsid w:val="004F2D60"/>
    <w:rsid w:val="00500D1E"/>
    <w:rsid w:val="00501F9B"/>
    <w:rsid w:val="005140F3"/>
    <w:rsid w:val="0053076C"/>
    <w:rsid w:val="00537A9B"/>
    <w:rsid w:val="00537DF4"/>
    <w:rsid w:val="00544D0B"/>
    <w:rsid w:val="00545C60"/>
    <w:rsid w:val="00546722"/>
    <w:rsid w:val="005515FF"/>
    <w:rsid w:val="00551C65"/>
    <w:rsid w:val="005554A5"/>
    <w:rsid w:val="0055705F"/>
    <w:rsid w:val="00557DB5"/>
    <w:rsid w:val="00563ED7"/>
    <w:rsid w:val="0056754C"/>
    <w:rsid w:val="00574CAD"/>
    <w:rsid w:val="0058167B"/>
    <w:rsid w:val="005952AF"/>
    <w:rsid w:val="005A0D0B"/>
    <w:rsid w:val="005A2496"/>
    <w:rsid w:val="005A4C62"/>
    <w:rsid w:val="005B1DAD"/>
    <w:rsid w:val="005B6439"/>
    <w:rsid w:val="005C2621"/>
    <w:rsid w:val="005C3D9D"/>
    <w:rsid w:val="005C4AD2"/>
    <w:rsid w:val="005D1B15"/>
    <w:rsid w:val="005D54EE"/>
    <w:rsid w:val="005E4812"/>
    <w:rsid w:val="005E7DBA"/>
    <w:rsid w:val="005F2A18"/>
    <w:rsid w:val="005F76AD"/>
    <w:rsid w:val="006001BC"/>
    <w:rsid w:val="006002DA"/>
    <w:rsid w:val="00600BD8"/>
    <w:rsid w:val="00605458"/>
    <w:rsid w:val="006071B3"/>
    <w:rsid w:val="00636965"/>
    <w:rsid w:val="00642D6D"/>
    <w:rsid w:val="0064658D"/>
    <w:rsid w:val="006468CE"/>
    <w:rsid w:val="00654A9A"/>
    <w:rsid w:val="006707DB"/>
    <w:rsid w:val="00673B30"/>
    <w:rsid w:val="00682714"/>
    <w:rsid w:val="00683CC3"/>
    <w:rsid w:val="00684792"/>
    <w:rsid w:val="006849DA"/>
    <w:rsid w:val="006869A7"/>
    <w:rsid w:val="006922F1"/>
    <w:rsid w:val="00694978"/>
    <w:rsid w:val="006961AB"/>
    <w:rsid w:val="006A02B7"/>
    <w:rsid w:val="006A201F"/>
    <w:rsid w:val="006B32D8"/>
    <w:rsid w:val="006B420B"/>
    <w:rsid w:val="006B7B97"/>
    <w:rsid w:val="006C37A8"/>
    <w:rsid w:val="006D297E"/>
    <w:rsid w:val="006D2BB8"/>
    <w:rsid w:val="006D4077"/>
    <w:rsid w:val="006D614B"/>
    <w:rsid w:val="006E0E80"/>
    <w:rsid w:val="006E5DD6"/>
    <w:rsid w:val="006F1028"/>
    <w:rsid w:val="006F1586"/>
    <w:rsid w:val="006F1A94"/>
    <w:rsid w:val="006F53B9"/>
    <w:rsid w:val="006F5ACA"/>
    <w:rsid w:val="006F6872"/>
    <w:rsid w:val="00700E9C"/>
    <w:rsid w:val="007111BF"/>
    <w:rsid w:val="00713BB3"/>
    <w:rsid w:val="0072346D"/>
    <w:rsid w:val="00725425"/>
    <w:rsid w:val="007313A0"/>
    <w:rsid w:val="007354A9"/>
    <w:rsid w:val="0074292F"/>
    <w:rsid w:val="00742BF6"/>
    <w:rsid w:val="00753198"/>
    <w:rsid w:val="0075768F"/>
    <w:rsid w:val="00760412"/>
    <w:rsid w:val="00762830"/>
    <w:rsid w:val="00766F9C"/>
    <w:rsid w:val="00782CE0"/>
    <w:rsid w:val="007A39D8"/>
    <w:rsid w:val="007D003F"/>
    <w:rsid w:val="007D2826"/>
    <w:rsid w:val="007E17A7"/>
    <w:rsid w:val="007E5554"/>
    <w:rsid w:val="007E643A"/>
    <w:rsid w:val="007F3440"/>
    <w:rsid w:val="008066EC"/>
    <w:rsid w:val="00806E4C"/>
    <w:rsid w:val="00810712"/>
    <w:rsid w:val="008112DE"/>
    <w:rsid w:val="008119CB"/>
    <w:rsid w:val="00812C00"/>
    <w:rsid w:val="0081617B"/>
    <w:rsid w:val="008161F3"/>
    <w:rsid w:val="0082025B"/>
    <w:rsid w:val="00820E2B"/>
    <w:rsid w:val="00827FA6"/>
    <w:rsid w:val="008330A3"/>
    <w:rsid w:val="008338AA"/>
    <w:rsid w:val="00842D4B"/>
    <w:rsid w:val="00845F59"/>
    <w:rsid w:val="00847903"/>
    <w:rsid w:val="00851740"/>
    <w:rsid w:val="00853692"/>
    <w:rsid w:val="00860A12"/>
    <w:rsid w:val="00865321"/>
    <w:rsid w:val="00866263"/>
    <w:rsid w:val="00866ECD"/>
    <w:rsid w:val="0087437C"/>
    <w:rsid w:val="00876341"/>
    <w:rsid w:val="00882178"/>
    <w:rsid w:val="008857D0"/>
    <w:rsid w:val="00886607"/>
    <w:rsid w:val="00886BFB"/>
    <w:rsid w:val="00894E0C"/>
    <w:rsid w:val="00895164"/>
    <w:rsid w:val="00896A70"/>
    <w:rsid w:val="008A05ED"/>
    <w:rsid w:val="008A3057"/>
    <w:rsid w:val="008B6504"/>
    <w:rsid w:val="008C1D50"/>
    <w:rsid w:val="008C6EC9"/>
    <w:rsid w:val="008D4FE9"/>
    <w:rsid w:val="008E0737"/>
    <w:rsid w:val="008E4438"/>
    <w:rsid w:val="008E5109"/>
    <w:rsid w:val="008F3297"/>
    <w:rsid w:val="0090110E"/>
    <w:rsid w:val="00901694"/>
    <w:rsid w:val="00903B7A"/>
    <w:rsid w:val="00904955"/>
    <w:rsid w:val="00905228"/>
    <w:rsid w:val="009073DB"/>
    <w:rsid w:val="0091225A"/>
    <w:rsid w:val="009161AB"/>
    <w:rsid w:val="009300CE"/>
    <w:rsid w:val="00934A60"/>
    <w:rsid w:val="00936385"/>
    <w:rsid w:val="00936F3B"/>
    <w:rsid w:val="00943C12"/>
    <w:rsid w:val="00943DF0"/>
    <w:rsid w:val="009465A8"/>
    <w:rsid w:val="009562C9"/>
    <w:rsid w:val="00957DEB"/>
    <w:rsid w:val="00964644"/>
    <w:rsid w:val="00965CB5"/>
    <w:rsid w:val="0097148D"/>
    <w:rsid w:val="00972789"/>
    <w:rsid w:val="009739DD"/>
    <w:rsid w:val="00975A43"/>
    <w:rsid w:val="0098348F"/>
    <w:rsid w:val="00984517"/>
    <w:rsid w:val="00986F61"/>
    <w:rsid w:val="00993000"/>
    <w:rsid w:val="0099309D"/>
    <w:rsid w:val="00996636"/>
    <w:rsid w:val="00997D13"/>
    <w:rsid w:val="009A73CA"/>
    <w:rsid w:val="009A7972"/>
    <w:rsid w:val="009C71BB"/>
    <w:rsid w:val="009C759E"/>
    <w:rsid w:val="009D07D7"/>
    <w:rsid w:val="009D3C93"/>
    <w:rsid w:val="009D7CA9"/>
    <w:rsid w:val="009E13CB"/>
    <w:rsid w:val="009E30DD"/>
    <w:rsid w:val="009E6E94"/>
    <w:rsid w:val="009F5C95"/>
    <w:rsid w:val="00A02D05"/>
    <w:rsid w:val="00A039A7"/>
    <w:rsid w:val="00A05165"/>
    <w:rsid w:val="00A076A1"/>
    <w:rsid w:val="00A10223"/>
    <w:rsid w:val="00A17260"/>
    <w:rsid w:val="00A1B749"/>
    <w:rsid w:val="00A23250"/>
    <w:rsid w:val="00A27B16"/>
    <w:rsid w:val="00A306D4"/>
    <w:rsid w:val="00A3096B"/>
    <w:rsid w:val="00A31046"/>
    <w:rsid w:val="00A31481"/>
    <w:rsid w:val="00A374AB"/>
    <w:rsid w:val="00A41BE7"/>
    <w:rsid w:val="00A423AF"/>
    <w:rsid w:val="00A479B3"/>
    <w:rsid w:val="00A53275"/>
    <w:rsid w:val="00A540D5"/>
    <w:rsid w:val="00A60C55"/>
    <w:rsid w:val="00A61936"/>
    <w:rsid w:val="00A63D23"/>
    <w:rsid w:val="00A648CF"/>
    <w:rsid w:val="00A715A4"/>
    <w:rsid w:val="00A71E15"/>
    <w:rsid w:val="00A72568"/>
    <w:rsid w:val="00A72D09"/>
    <w:rsid w:val="00A76BF3"/>
    <w:rsid w:val="00A76DD8"/>
    <w:rsid w:val="00A80084"/>
    <w:rsid w:val="00A840D6"/>
    <w:rsid w:val="00A84DED"/>
    <w:rsid w:val="00A921F8"/>
    <w:rsid w:val="00A92B3A"/>
    <w:rsid w:val="00A9431A"/>
    <w:rsid w:val="00AC00A2"/>
    <w:rsid w:val="00AC479B"/>
    <w:rsid w:val="00AC54EF"/>
    <w:rsid w:val="00AC6C2C"/>
    <w:rsid w:val="00AD2987"/>
    <w:rsid w:val="00AD7E27"/>
    <w:rsid w:val="00AE3876"/>
    <w:rsid w:val="00AE3A02"/>
    <w:rsid w:val="00AE4B95"/>
    <w:rsid w:val="00AE6D63"/>
    <w:rsid w:val="00AF4B3F"/>
    <w:rsid w:val="00B03136"/>
    <w:rsid w:val="00B039BD"/>
    <w:rsid w:val="00B0532F"/>
    <w:rsid w:val="00B158C1"/>
    <w:rsid w:val="00B235EA"/>
    <w:rsid w:val="00B24F64"/>
    <w:rsid w:val="00B30CDE"/>
    <w:rsid w:val="00B36FEC"/>
    <w:rsid w:val="00B41514"/>
    <w:rsid w:val="00B426C0"/>
    <w:rsid w:val="00B43917"/>
    <w:rsid w:val="00B45466"/>
    <w:rsid w:val="00B51EE4"/>
    <w:rsid w:val="00B54AEB"/>
    <w:rsid w:val="00B55E19"/>
    <w:rsid w:val="00B57C60"/>
    <w:rsid w:val="00B600E2"/>
    <w:rsid w:val="00B70298"/>
    <w:rsid w:val="00B773F5"/>
    <w:rsid w:val="00B77F40"/>
    <w:rsid w:val="00B81E8C"/>
    <w:rsid w:val="00B87481"/>
    <w:rsid w:val="00B94DDD"/>
    <w:rsid w:val="00BA0D75"/>
    <w:rsid w:val="00BA2DE8"/>
    <w:rsid w:val="00BA6446"/>
    <w:rsid w:val="00BA7CD7"/>
    <w:rsid w:val="00BB0925"/>
    <w:rsid w:val="00BB3887"/>
    <w:rsid w:val="00BC12AA"/>
    <w:rsid w:val="00BC2066"/>
    <w:rsid w:val="00BC3886"/>
    <w:rsid w:val="00BD19FC"/>
    <w:rsid w:val="00BD1BC7"/>
    <w:rsid w:val="00BD5CFD"/>
    <w:rsid w:val="00BE6ED3"/>
    <w:rsid w:val="00BF2987"/>
    <w:rsid w:val="00BF4A89"/>
    <w:rsid w:val="00BF58E8"/>
    <w:rsid w:val="00BF7B4E"/>
    <w:rsid w:val="00C0319B"/>
    <w:rsid w:val="00C031F7"/>
    <w:rsid w:val="00C2006C"/>
    <w:rsid w:val="00C2149A"/>
    <w:rsid w:val="00C21A8B"/>
    <w:rsid w:val="00C2790D"/>
    <w:rsid w:val="00C30A91"/>
    <w:rsid w:val="00C35A1E"/>
    <w:rsid w:val="00C4427A"/>
    <w:rsid w:val="00C44295"/>
    <w:rsid w:val="00C52C53"/>
    <w:rsid w:val="00C53961"/>
    <w:rsid w:val="00C54C63"/>
    <w:rsid w:val="00C56AFA"/>
    <w:rsid w:val="00C5723E"/>
    <w:rsid w:val="00C57712"/>
    <w:rsid w:val="00C6161B"/>
    <w:rsid w:val="00C6330E"/>
    <w:rsid w:val="00C6483B"/>
    <w:rsid w:val="00C66FC7"/>
    <w:rsid w:val="00C70E7A"/>
    <w:rsid w:val="00C72B19"/>
    <w:rsid w:val="00C75577"/>
    <w:rsid w:val="00C85E77"/>
    <w:rsid w:val="00C91A31"/>
    <w:rsid w:val="00C97D59"/>
    <w:rsid w:val="00CA28F6"/>
    <w:rsid w:val="00CB13DA"/>
    <w:rsid w:val="00CB539B"/>
    <w:rsid w:val="00CC0054"/>
    <w:rsid w:val="00CC2FA6"/>
    <w:rsid w:val="00CC35AD"/>
    <w:rsid w:val="00CD09A2"/>
    <w:rsid w:val="00CE1264"/>
    <w:rsid w:val="00CE4A8F"/>
    <w:rsid w:val="00CF1CD3"/>
    <w:rsid w:val="00CF38BE"/>
    <w:rsid w:val="00CF7A57"/>
    <w:rsid w:val="00D03AB2"/>
    <w:rsid w:val="00D061BB"/>
    <w:rsid w:val="00D06D86"/>
    <w:rsid w:val="00D076DC"/>
    <w:rsid w:val="00D07BE3"/>
    <w:rsid w:val="00D11016"/>
    <w:rsid w:val="00D20534"/>
    <w:rsid w:val="00D27CAE"/>
    <w:rsid w:val="00D34F59"/>
    <w:rsid w:val="00D36FD8"/>
    <w:rsid w:val="00D452A8"/>
    <w:rsid w:val="00D460CB"/>
    <w:rsid w:val="00D46B1E"/>
    <w:rsid w:val="00D50271"/>
    <w:rsid w:val="00D53A97"/>
    <w:rsid w:val="00D570EF"/>
    <w:rsid w:val="00D57C33"/>
    <w:rsid w:val="00D668B8"/>
    <w:rsid w:val="00D71215"/>
    <w:rsid w:val="00D839A8"/>
    <w:rsid w:val="00D84467"/>
    <w:rsid w:val="00D9160B"/>
    <w:rsid w:val="00D93916"/>
    <w:rsid w:val="00DA425A"/>
    <w:rsid w:val="00DB4DAE"/>
    <w:rsid w:val="00DB4E50"/>
    <w:rsid w:val="00DC3472"/>
    <w:rsid w:val="00DC5F24"/>
    <w:rsid w:val="00DD592B"/>
    <w:rsid w:val="00DD5E85"/>
    <w:rsid w:val="00DD6088"/>
    <w:rsid w:val="00DD708F"/>
    <w:rsid w:val="00DD722A"/>
    <w:rsid w:val="00DD7DDD"/>
    <w:rsid w:val="00DE53D0"/>
    <w:rsid w:val="00DF0ABA"/>
    <w:rsid w:val="00DF0D6A"/>
    <w:rsid w:val="00DF0E45"/>
    <w:rsid w:val="00DF775D"/>
    <w:rsid w:val="00E01D08"/>
    <w:rsid w:val="00E02FA1"/>
    <w:rsid w:val="00E0464E"/>
    <w:rsid w:val="00E067E4"/>
    <w:rsid w:val="00E1262D"/>
    <w:rsid w:val="00E21BA6"/>
    <w:rsid w:val="00E22653"/>
    <w:rsid w:val="00E36D1A"/>
    <w:rsid w:val="00E37D1D"/>
    <w:rsid w:val="00E4026B"/>
    <w:rsid w:val="00E43B4D"/>
    <w:rsid w:val="00E5147D"/>
    <w:rsid w:val="00E61094"/>
    <w:rsid w:val="00E6750F"/>
    <w:rsid w:val="00E72A12"/>
    <w:rsid w:val="00E7447C"/>
    <w:rsid w:val="00E817E2"/>
    <w:rsid w:val="00E82F85"/>
    <w:rsid w:val="00E87266"/>
    <w:rsid w:val="00E96BC9"/>
    <w:rsid w:val="00EA0A8A"/>
    <w:rsid w:val="00EA473E"/>
    <w:rsid w:val="00EA4C35"/>
    <w:rsid w:val="00EA5C26"/>
    <w:rsid w:val="00EA6CC6"/>
    <w:rsid w:val="00EA7B6A"/>
    <w:rsid w:val="00EB608A"/>
    <w:rsid w:val="00EC13FD"/>
    <w:rsid w:val="00EC204A"/>
    <w:rsid w:val="00EC274C"/>
    <w:rsid w:val="00ED4934"/>
    <w:rsid w:val="00ED60A0"/>
    <w:rsid w:val="00ED64EC"/>
    <w:rsid w:val="00EE1B34"/>
    <w:rsid w:val="00EE3A80"/>
    <w:rsid w:val="00EE510B"/>
    <w:rsid w:val="00EF286B"/>
    <w:rsid w:val="00EF41E1"/>
    <w:rsid w:val="00EF7C6A"/>
    <w:rsid w:val="00F025D0"/>
    <w:rsid w:val="00F07CA3"/>
    <w:rsid w:val="00F14C5F"/>
    <w:rsid w:val="00F16757"/>
    <w:rsid w:val="00F25C12"/>
    <w:rsid w:val="00F34FFB"/>
    <w:rsid w:val="00F37AE2"/>
    <w:rsid w:val="00F504C7"/>
    <w:rsid w:val="00F5124B"/>
    <w:rsid w:val="00F54741"/>
    <w:rsid w:val="00F623E5"/>
    <w:rsid w:val="00F63D92"/>
    <w:rsid w:val="00F66784"/>
    <w:rsid w:val="00F71039"/>
    <w:rsid w:val="00F72BF5"/>
    <w:rsid w:val="00F93F38"/>
    <w:rsid w:val="00FA4C98"/>
    <w:rsid w:val="00FA5B7E"/>
    <w:rsid w:val="00FB080A"/>
    <w:rsid w:val="00FB0A24"/>
    <w:rsid w:val="00FD19C7"/>
    <w:rsid w:val="00FD2CE6"/>
    <w:rsid w:val="00FD5112"/>
    <w:rsid w:val="00FE459D"/>
    <w:rsid w:val="00FE6A5E"/>
    <w:rsid w:val="00FE6D63"/>
    <w:rsid w:val="00FF2451"/>
    <w:rsid w:val="0125FB93"/>
    <w:rsid w:val="015FCD04"/>
    <w:rsid w:val="023E1A12"/>
    <w:rsid w:val="03D6D6C3"/>
    <w:rsid w:val="0408534D"/>
    <w:rsid w:val="043BDE87"/>
    <w:rsid w:val="04D3A94B"/>
    <w:rsid w:val="04D58E58"/>
    <w:rsid w:val="04E73144"/>
    <w:rsid w:val="057945A8"/>
    <w:rsid w:val="057C8928"/>
    <w:rsid w:val="05800CA5"/>
    <w:rsid w:val="05AEAD46"/>
    <w:rsid w:val="062CA5BA"/>
    <w:rsid w:val="066C5BAF"/>
    <w:rsid w:val="06FF0633"/>
    <w:rsid w:val="0740B2C5"/>
    <w:rsid w:val="08472F16"/>
    <w:rsid w:val="09BC7098"/>
    <w:rsid w:val="09C3F7DD"/>
    <w:rsid w:val="0A7EDF4C"/>
    <w:rsid w:val="0A9B0D67"/>
    <w:rsid w:val="0AB96FFC"/>
    <w:rsid w:val="0AC850D1"/>
    <w:rsid w:val="0C53D8A6"/>
    <w:rsid w:val="0C751AEB"/>
    <w:rsid w:val="0CDF5AD9"/>
    <w:rsid w:val="0DCEAB51"/>
    <w:rsid w:val="100559C7"/>
    <w:rsid w:val="1073DA32"/>
    <w:rsid w:val="10CDADF8"/>
    <w:rsid w:val="12C16B93"/>
    <w:rsid w:val="12FD78EE"/>
    <w:rsid w:val="1332ABCF"/>
    <w:rsid w:val="13B8744B"/>
    <w:rsid w:val="13CB635B"/>
    <w:rsid w:val="160E8A6B"/>
    <w:rsid w:val="165E5CA1"/>
    <w:rsid w:val="166EA9E8"/>
    <w:rsid w:val="17206CDA"/>
    <w:rsid w:val="17C7AA65"/>
    <w:rsid w:val="18833217"/>
    <w:rsid w:val="1905998D"/>
    <w:rsid w:val="1BAF94BE"/>
    <w:rsid w:val="1D640C71"/>
    <w:rsid w:val="1D96ED3A"/>
    <w:rsid w:val="1E50BE95"/>
    <w:rsid w:val="1FC4CB7F"/>
    <w:rsid w:val="20BECBEB"/>
    <w:rsid w:val="20E3725E"/>
    <w:rsid w:val="2172D564"/>
    <w:rsid w:val="21885B27"/>
    <w:rsid w:val="21B670A8"/>
    <w:rsid w:val="22112186"/>
    <w:rsid w:val="22238AD6"/>
    <w:rsid w:val="24713A10"/>
    <w:rsid w:val="2550B2D4"/>
    <w:rsid w:val="269DA64D"/>
    <w:rsid w:val="27E01DBA"/>
    <w:rsid w:val="2851AD28"/>
    <w:rsid w:val="28A1392E"/>
    <w:rsid w:val="28D17835"/>
    <w:rsid w:val="297BEE1B"/>
    <w:rsid w:val="298478D3"/>
    <w:rsid w:val="299AA523"/>
    <w:rsid w:val="2A5C41BF"/>
    <w:rsid w:val="2A6D4896"/>
    <w:rsid w:val="2A7ADCDF"/>
    <w:rsid w:val="2BAF0052"/>
    <w:rsid w:val="2BB341FE"/>
    <w:rsid w:val="2C4A6AF0"/>
    <w:rsid w:val="2C8E0C6E"/>
    <w:rsid w:val="2DD129EE"/>
    <w:rsid w:val="2EB6CBDB"/>
    <w:rsid w:val="2FB1252B"/>
    <w:rsid w:val="301E1656"/>
    <w:rsid w:val="3028814D"/>
    <w:rsid w:val="30529C3C"/>
    <w:rsid w:val="3134E18A"/>
    <w:rsid w:val="31763468"/>
    <w:rsid w:val="31CAC7FF"/>
    <w:rsid w:val="323774EF"/>
    <w:rsid w:val="334029B8"/>
    <w:rsid w:val="33609FC0"/>
    <w:rsid w:val="336C603F"/>
    <w:rsid w:val="33E8FFEE"/>
    <w:rsid w:val="349EA97F"/>
    <w:rsid w:val="35532AB6"/>
    <w:rsid w:val="35CF4A3C"/>
    <w:rsid w:val="366DE240"/>
    <w:rsid w:val="36A850BC"/>
    <w:rsid w:val="36B57ED4"/>
    <w:rsid w:val="37E575EC"/>
    <w:rsid w:val="382FBF18"/>
    <w:rsid w:val="38D083A2"/>
    <w:rsid w:val="393DCBAB"/>
    <w:rsid w:val="3A0B9C5F"/>
    <w:rsid w:val="3A8F736F"/>
    <w:rsid w:val="3B383970"/>
    <w:rsid w:val="3C47F5D0"/>
    <w:rsid w:val="3C791B1F"/>
    <w:rsid w:val="3DA30D34"/>
    <w:rsid w:val="3E05B68D"/>
    <w:rsid w:val="3E95A7B8"/>
    <w:rsid w:val="3FA4D670"/>
    <w:rsid w:val="3FC6FEB9"/>
    <w:rsid w:val="3FD62DE4"/>
    <w:rsid w:val="408082FC"/>
    <w:rsid w:val="40FF2DF6"/>
    <w:rsid w:val="417EAF24"/>
    <w:rsid w:val="418F99BA"/>
    <w:rsid w:val="41BBB1F7"/>
    <w:rsid w:val="4263FE0F"/>
    <w:rsid w:val="43D82387"/>
    <w:rsid w:val="43EAB088"/>
    <w:rsid w:val="4407D384"/>
    <w:rsid w:val="4460F485"/>
    <w:rsid w:val="44BBA06C"/>
    <w:rsid w:val="46297E64"/>
    <w:rsid w:val="46978BA1"/>
    <w:rsid w:val="472F4D8F"/>
    <w:rsid w:val="476C70FD"/>
    <w:rsid w:val="47D46CC2"/>
    <w:rsid w:val="4802E848"/>
    <w:rsid w:val="4803873C"/>
    <w:rsid w:val="480B6FE5"/>
    <w:rsid w:val="4876D1DB"/>
    <w:rsid w:val="48A669AB"/>
    <w:rsid w:val="499F579D"/>
    <w:rsid w:val="49EA37C6"/>
    <w:rsid w:val="4A13330D"/>
    <w:rsid w:val="4A241EF1"/>
    <w:rsid w:val="4A7C6C78"/>
    <w:rsid w:val="4ACC1D52"/>
    <w:rsid w:val="4B3B27FE"/>
    <w:rsid w:val="4C14563B"/>
    <w:rsid w:val="4F0FF44B"/>
    <w:rsid w:val="500D5E9E"/>
    <w:rsid w:val="500E9921"/>
    <w:rsid w:val="54BD9185"/>
    <w:rsid w:val="551A8A2F"/>
    <w:rsid w:val="55278D18"/>
    <w:rsid w:val="57576A08"/>
    <w:rsid w:val="57C88099"/>
    <w:rsid w:val="5948D175"/>
    <w:rsid w:val="5AA6DED3"/>
    <w:rsid w:val="5B257C3B"/>
    <w:rsid w:val="5C3F9987"/>
    <w:rsid w:val="5C9A05FE"/>
    <w:rsid w:val="5CB0072D"/>
    <w:rsid w:val="5E1FCA8F"/>
    <w:rsid w:val="5ED4CCBD"/>
    <w:rsid w:val="5EFA1F41"/>
    <w:rsid w:val="60792849"/>
    <w:rsid w:val="60B23F9C"/>
    <w:rsid w:val="615E02B2"/>
    <w:rsid w:val="62054AFE"/>
    <w:rsid w:val="62D25581"/>
    <w:rsid w:val="62FE3C53"/>
    <w:rsid w:val="64312EC9"/>
    <w:rsid w:val="64769CF5"/>
    <w:rsid w:val="64BE88FF"/>
    <w:rsid w:val="652D65A4"/>
    <w:rsid w:val="676C91D3"/>
    <w:rsid w:val="67D1F0F2"/>
    <w:rsid w:val="68FD6539"/>
    <w:rsid w:val="6B0DF653"/>
    <w:rsid w:val="6B2676BC"/>
    <w:rsid w:val="6C17F057"/>
    <w:rsid w:val="6C4EBE1C"/>
    <w:rsid w:val="6D047CE4"/>
    <w:rsid w:val="6DB4A645"/>
    <w:rsid w:val="6E55EA85"/>
    <w:rsid w:val="6F0F2D00"/>
    <w:rsid w:val="6F3BCD9D"/>
    <w:rsid w:val="6F807004"/>
    <w:rsid w:val="6FFE6C60"/>
    <w:rsid w:val="715AFE1F"/>
    <w:rsid w:val="726A15D6"/>
    <w:rsid w:val="72E4F649"/>
    <w:rsid w:val="74083EC0"/>
    <w:rsid w:val="7483F7D1"/>
    <w:rsid w:val="75B0FF90"/>
    <w:rsid w:val="761E0EE4"/>
    <w:rsid w:val="764DDDB1"/>
    <w:rsid w:val="7670FA9C"/>
    <w:rsid w:val="77D5A4AF"/>
    <w:rsid w:val="78447BD4"/>
    <w:rsid w:val="7919F3AC"/>
    <w:rsid w:val="7A8C385C"/>
    <w:rsid w:val="7AB43095"/>
    <w:rsid w:val="7B3FB545"/>
    <w:rsid w:val="7B55D9DE"/>
    <w:rsid w:val="7B731F31"/>
    <w:rsid w:val="7D841F67"/>
    <w:rsid w:val="7D9C3CCB"/>
    <w:rsid w:val="7E4869B1"/>
    <w:rsid w:val="7E863DE8"/>
    <w:rsid w:val="7F872278"/>
    <w:rsid w:val="7FB5C353"/>
    <w:rsid w:val="7FF1DE7C"/>
    <w:rsid w:val="7FFB5E9E"/>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F08C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unhideWhenUsed="1" w:qFormat="1"/>
    <w:lsdException w:name="heading 4"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lsdException w:name="List Bullet" w:semiHidden="1" w:unhideWhenUsed="1"/>
    <w:lsdException w:name="List Number" w:semiHidden="1"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lsdException w:name="Body Text 3" w:unhideWhenUsed="1"/>
    <w:lsdException w:name="Body Text Indent 2" w:uiPriority="99" w:unhideWhenUsed="1"/>
    <w:lsdException w:name="Body Text Indent 3" w:unhideWhenUsed="1"/>
    <w:lsdException w:name="Block Text"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076A1"/>
    <w:pPr>
      <w:jc w:val="both"/>
    </w:pPr>
    <w:rPr>
      <w:rFonts w:asciiTheme="minorHAnsi" w:hAnsiTheme="minorHAnsi"/>
    </w:rPr>
  </w:style>
  <w:style w:type="paragraph" w:styleId="1">
    <w:name w:val="heading 1"/>
    <w:basedOn w:val="a"/>
    <w:next w:val="a"/>
    <w:qFormat/>
    <w:rsid w:val="00A23250"/>
    <w:pPr>
      <w:keepNext/>
      <w:numPr>
        <w:numId w:val="2"/>
      </w:numPr>
      <w:jc w:val="left"/>
      <w:outlineLvl w:val="0"/>
    </w:pPr>
    <w:rPr>
      <w:b/>
      <w:caps/>
      <w:kern w:val="28"/>
    </w:rPr>
  </w:style>
  <w:style w:type="paragraph" w:styleId="2">
    <w:name w:val="heading 2"/>
    <w:basedOn w:val="a"/>
    <w:next w:val="a"/>
    <w:qFormat/>
    <w:rsid w:val="00901694"/>
    <w:pPr>
      <w:keepNext/>
      <w:numPr>
        <w:ilvl w:val="1"/>
        <w:numId w:val="2"/>
      </w:numPr>
      <w:spacing w:after="240"/>
      <w:outlineLvl w:val="1"/>
    </w:pPr>
    <w:rPr>
      <w:b/>
    </w:rPr>
  </w:style>
  <w:style w:type="paragraph" w:styleId="3">
    <w:name w:val="heading 3"/>
    <w:basedOn w:val="a"/>
    <w:next w:val="a"/>
    <w:link w:val="30"/>
    <w:uiPriority w:val="9"/>
    <w:qFormat/>
    <w:rsid w:val="00901694"/>
    <w:pPr>
      <w:keepNext/>
      <w:numPr>
        <w:ilvl w:val="2"/>
        <w:numId w:val="2"/>
      </w:numPr>
      <w:spacing w:after="240"/>
      <w:outlineLvl w:val="2"/>
    </w:pPr>
    <w:rPr>
      <w:b/>
    </w:rPr>
  </w:style>
  <w:style w:type="paragraph" w:styleId="4">
    <w:name w:val="heading 4"/>
    <w:basedOn w:val="a"/>
    <w:next w:val="a"/>
    <w:qFormat/>
    <w:rsid w:val="00A23250"/>
    <w:pPr>
      <w:keepNext/>
      <w:numPr>
        <w:ilvl w:val="3"/>
        <w:numId w:val="2"/>
      </w:numPr>
      <w:ind w:left="720"/>
      <w:jc w:val="left"/>
      <w:outlineLvl w:val="3"/>
    </w:pPr>
    <w:rPr>
      <w:b/>
    </w:rPr>
  </w:style>
  <w:style w:type="paragraph" w:styleId="5">
    <w:name w:val="heading 5"/>
    <w:basedOn w:val="a"/>
    <w:next w:val="a"/>
    <w:qFormat/>
    <w:rsid w:val="00901694"/>
    <w:pPr>
      <w:numPr>
        <w:ilvl w:val="4"/>
        <w:numId w:val="2"/>
      </w:numPr>
      <w:spacing w:after="240"/>
      <w:outlineLvl w:val="4"/>
    </w:pPr>
    <w:rPr>
      <w:b/>
    </w:rPr>
  </w:style>
  <w:style w:type="paragraph" w:styleId="6">
    <w:name w:val="heading 6"/>
    <w:basedOn w:val="a"/>
    <w:next w:val="a"/>
    <w:qFormat/>
    <w:rsid w:val="00901694"/>
    <w:pPr>
      <w:numPr>
        <w:ilvl w:val="5"/>
        <w:numId w:val="2"/>
      </w:numPr>
      <w:spacing w:before="240" w:after="60"/>
      <w:outlineLvl w:val="5"/>
    </w:pPr>
    <w:rPr>
      <w:i/>
    </w:rPr>
  </w:style>
  <w:style w:type="paragraph" w:styleId="7">
    <w:name w:val="heading 7"/>
    <w:basedOn w:val="a"/>
    <w:next w:val="a"/>
    <w:qFormat/>
    <w:rsid w:val="00901694"/>
    <w:pPr>
      <w:numPr>
        <w:ilvl w:val="6"/>
        <w:numId w:val="2"/>
      </w:numPr>
      <w:spacing w:before="240" w:after="60"/>
      <w:outlineLvl w:val="6"/>
    </w:pPr>
  </w:style>
  <w:style w:type="paragraph" w:styleId="8">
    <w:name w:val="heading 8"/>
    <w:basedOn w:val="a"/>
    <w:next w:val="a"/>
    <w:qFormat/>
    <w:rsid w:val="00901694"/>
    <w:pPr>
      <w:numPr>
        <w:ilvl w:val="7"/>
        <w:numId w:val="2"/>
      </w:numPr>
      <w:spacing w:before="240" w:after="60"/>
      <w:outlineLvl w:val="7"/>
    </w:pPr>
    <w:rPr>
      <w:i/>
    </w:rPr>
  </w:style>
  <w:style w:type="paragraph" w:styleId="9">
    <w:name w:val="heading 9"/>
    <w:basedOn w:val="a"/>
    <w:next w:val="a"/>
    <w:qFormat/>
    <w:rsid w:val="00901694"/>
    <w:pPr>
      <w:numPr>
        <w:ilvl w:val="8"/>
        <w:numId w:val="2"/>
      </w:numPr>
      <w:spacing w:before="240" w:after="60"/>
      <w:outlineLvl w:val="8"/>
    </w:pPr>
    <w:rPr>
      <w:i/>
      <w:sz w:val="1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99"/>
    <w:rsid w:val="009A7972"/>
    <w:rPr>
      <w:b/>
    </w:rPr>
  </w:style>
  <w:style w:type="paragraph" w:styleId="20">
    <w:name w:val="Body Text 2"/>
    <w:basedOn w:val="a"/>
    <w:link w:val="21"/>
    <w:uiPriority w:val="99"/>
    <w:rsid w:val="009A7972"/>
    <w:rPr>
      <w:rFonts w:ascii="Helv" w:hAnsi="Helv"/>
      <w:snapToGrid w:val="0"/>
      <w:color w:val="000000"/>
    </w:rPr>
  </w:style>
  <w:style w:type="paragraph" w:styleId="31">
    <w:name w:val="Body Text 3"/>
    <w:basedOn w:val="a"/>
    <w:rsid w:val="009A7972"/>
    <w:rPr>
      <w:b/>
      <w:color w:val="0000FF"/>
    </w:rPr>
  </w:style>
  <w:style w:type="paragraph" w:styleId="a5">
    <w:name w:val="Body Text Indent"/>
    <w:basedOn w:val="a"/>
    <w:rsid w:val="009A7972"/>
    <w:rPr>
      <w:color w:val="FF0000"/>
    </w:rPr>
  </w:style>
  <w:style w:type="paragraph" w:styleId="22">
    <w:name w:val="Body Text Indent 2"/>
    <w:basedOn w:val="a"/>
    <w:link w:val="23"/>
    <w:uiPriority w:val="99"/>
    <w:rsid w:val="009A7972"/>
    <w:pPr>
      <w:ind w:left="-360"/>
    </w:pPr>
    <w:rPr>
      <w:color w:val="FF0000"/>
    </w:rPr>
  </w:style>
  <w:style w:type="paragraph" w:customStyle="1" w:styleId="Caption1">
    <w:name w:val="Caption1"/>
    <w:basedOn w:val="a"/>
    <w:next w:val="a"/>
    <w:rsid w:val="009A7972"/>
    <w:pPr>
      <w:jc w:val="left"/>
    </w:pPr>
    <w:rPr>
      <w:sz w:val="24"/>
    </w:rPr>
  </w:style>
  <w:style w:type="paragraph" w:styleId="a6">
    <w:name w:val="caption"/>
    <w:basedOn w:val="a"/>
    <w:next w:val="a"/>
    <w:qFormat/>
    <w:rsid w:val="009A7972"/>
    <w:pPr>
      <w:jc w:val="left"/>
    </w:pPr>
    <w:rPr>
      <w:sz w:val="24"/>
    </w:rPr>
  </w:style>
  <w:style w:type="paragraph" w:customStyle="1" w:styleId="Document1">
    <w:name w:val="Document 1"/>
    <w:rsid w:val="009A7972"/>
    <w:pPr>
      <w:keepNext/>
      <w:keepLines/>
      <w:tabs>
        <w:tab w:val="left" w:pos="-720"/>
      </w:tabs>
    </w:pPr>
    <w:rPr>
      <w:rFonts w:ascii="Swiss 721 Roman" w:hAnsi="Swiss 721 Roman"/>
      <w:sz w:val="18"/>
    </w:rPr>
  </w:style>
  <w:style w:type="character" w:styleId="a7">
    <w:name w:val="endnote reference"/>
    <w:semiHidden/>
    <w:rsid w:val="009A7972"/>
    <w:rPr>
      <w:vertAlign w:val="superscript"/>
    </w:rPr>
  </w:style>
  <w:style w:type="paragraph" w:customStyle="1" w:styleId="EndnoteText1">
    <w:name w:val="Endnote Text1"/>
    <w:basedOn w:val="a"/>
    <w:rsid w:val="009A7972"/>
    <w:pPr>
      <w:jc w:val="left"/>
    </w:pPr>
    <w:rPr>
      <w:sz w:val="24"/>
    </w:rPr>
  </w:style>
  <w:style w:type="paragraph" w:styleId="a8">
    <w:name w:val="endnote text"/>
    <w:basedOn w:val="a"/>
    <w:semiHidden/>
    <w:rsid w:val="009A7972"/>
  </w:style>
  <w:style w:type="paragraph" w:styleId="a9">
    <w:name w:val="footer"/>
    <w:basedOn w:val="a"/>
    <w:link w:val="aa"/>
    <w:uiPriority w:val="99"/>
    <w:rsid w:val="009A7972"/>
    <w:pPr>
      <w:tabs>
        <w:tab w:val="center" w:pos="4320"/>
        <w:tab w:val="right" w:pos="8640"/>
      </w:tabs>
    </w:pPr>
  </w:style>
  <w:style w:type="character" w:styleId="ab">
    <w:name w:val="footnote reference"/>
    <w:semiHidden/>
    <w:rsid w:val="009A7972"/>
    <w:rPr>
      <w:vertAlign w:val="superscript"/>
    </w:rPr>
  </w:style>
  <w:style w:type="paragraph" w:styleId="ac">
    <w:name w:val="footnote text"/>
    <w:basedOn w:val="a"/>
    <w:semiHidden/>
    <w:rsid w:val="009A7972"/>
    <w:pPr>
      <w:ind w:left="187" w:hanging="187"/>
    </w:pPr>
    <w:rPr>
      <w:color w:val="000000"/>
      <w:sz w:val="18"/>
    </w:rPr>
  </w:style>
  <w:style w:type="paragraph" w:styleId="ad">
    <w:name w:val="header"/>
    <w:basedOn w:val="a"/>
    <w:link w:val="ae"/>
    <w:uiPriority w:val="99"/>
    <w:rsid w:val="009A7972"/>
    <w:pPr>
      <w:tabs>
        <w:tab w:val="center" w:pos="4320"/>
        <w:tab w:val="right" w:pos="8640"/>
      </w:tabs>
      <w:jc w:val="center"/>
    </w:pPr>
  </w:style>
  <w:style w:type="character" w:customStyle="1" w:styleId="MajorHeadin">
    <w:name w:val="Major Headin"/>
    <w:basedOn w:val="a0"/>
    <w:rsid w:val="009A7972"/>
  </w:style>
  <w:style w:type="character" w:styleId="af">
    <w:name w:val="page number"/>
    <w:basedOn w:val="a0"/>
    <w:rsid w:val="009A7972"/>
  </w:style>
  <w:style w:type="paragraph" w:customStyle="1" w:styleId="para">
    <w:name w:val="para"/>
    <w:rsid w:val="009A7972"/>
    <w:pPr>
      <w:jc w:val="both"/>
    </w:pPr>
    <w:rPr>
      <w:rFonts w:ascii="Arial" w:hAnsi="Arial"/>
      <w:sz w:val="22"/>
    </w:rPr>
  </w:style>
  <w:style w:type="paragraph" w:customStyle="1" w:styleId="PPAR1">
    <w:name w:val="PPAR1"/>
    <w:basedOn w:val="a"/>
    <w:rsid w:val="009A7972"/>
    <w:pPr>
      <w:keepNext/>
      <w:spacing w:before="120" w:after="120"/>
      <w:jc w:val="center"/>
    </w:pPr>
    <w:rPr>
      <w:b/>
      <w:caps/>
    </w:rPr>
  </w:style>
  <w:style w:type="paragraph" w:customStyle="1" w:styleId="RightPar1">
    <w:name w:val="Right Par 1"/>
    <w:rsid w:val="009A7972"/>
    <w:pPr>
      <w:tabs>
        <w:tab w:val="left" w:pos="-720"/>
        <w:tab w:val="left" w:pos="0"/>
        <w:tab w:val="decimal" w:pos="720"/>
      </w:tabs>
      <w:ind w:left="720"/>
    </w:pPr>
    <w:rPr>
      <w:rFonts w:ascii="Swiss 721 Roman" w:hAnsi="Swiss 721 Roman"/>
      <w:sz w:val="18"/>
    </w:rPr>
  </w:style>
  <w:style w:type="paragraph" w:customStyle="1" w:styleId="RightPar2">
    <w:name w:val="Right Par 2"/>
    <w:rsid w:val="009A7972"/>
    <w:pPr>
      <w:tabs>
        <w:tab w:val="left" w:pos="-720"/>
        <w:tab w:val="left" w:pos="0"/>
        <w:tab w:val="left" w:pos="720"/>
        <w:tab w:val="decimal" w:pos="1440"/>
      </w:tabs>
      <w:ind w:left="1440"/>
    </w:pPr>
    <w:rPr>
      <w:rFonts w:ascii="Swiss 721 Roman" w:hAnsi="Swiss 721 Roman"/>
      <w:sz w:val="18"/>
    </w:rPr>
  </w:style>
  <w:style w:type="paragraph" w:customStyle="1" w:styleId="RightPar3">
    <w:name w:val="Right Par 3"/>
    <w:rsid w:val="009A7972"/>
    <w:pPr>
      <w:tabs>
        <w:tab w:val="left" w:pos="-720"/>
        <w:tab w:val="left" w:pos="0"/>
        <w:tab w:val="left" w:pos="720"/>
        <w:tab w:val="left" w:pos="1440"/>
        <w:tab w:val="decimal" w:pos="2160"/>
      </w:tabs>
      <w:ind w:left="2160"/>
    </w:pPr>
    <w:rPr>
      <w:rFonts w:ascii="Swiss 721 Roman" w:hAnsi="Swiss 721 Roman"/>
      <w:sz w:val="18"/>
    </w:rPr>
  </w:style>
  <w:style w:type="paragraph" w:customStyle="1" w:styleId="RightPar4">
    <w:name w:val="Right Par 4"/>
    <w:rsid w:val="009A7972"/>
    <w:pPr>
      <w:tabs>
        <w:tab w:val="left" w:pos="-720"/>
        <w:tab w:val="left" w:pos="0"/>
        <w:tab w:val="left" w:pos="720"/>
        <w:tab w:val="left" w:pos="1440"/>
        <w:tab w:val="left" w:pos="2160"/>
        <w:tab w:val="decimal" w:pos="2880"/>
      </w:tabs>
      <w:ind w:left="2880"/>
    </w:pPr>
    <w:rPr>
      <w:rFonts w:ascii="Swiss 721 Roman" w:hAnsi="Swiss 721 Roman"/>
      <w:sz w:val="18"/>
    </w:rPr>
  </w:style>
  <w:style w:type="paragraph" w:customStyle="1" w:styleId="RightPar5">
    <w:name w:val="Right Par 5"/>
    <w:rsid w:val="009A7972"/>
    <w:pPr>
      <w:tabs>
        <w:tab w:val="left" w:pos="-720"/>
        <w:tab w:val="left" w:pos="0"/>
        <w:tab w:val="left" w:pos="720"/>
        <w:tab w:val="left" w:pos="1440"/>
        <w:tab w:val="left" w:pos="2160"/>
        <w:tab w:val="left" w:pos="2880"/>
        <w:tab w:val="decimal" w:pos="3600"/>
      </w:tabs>
      <w:ind w:left="3600"/>
    </w:pPr>
    <w:rPr>
      <w:rFonts w:ascii="Swiss 721 Roman" w:hAnsi="Swiss 721 Roman"/>
      <w:sz w:val="18"/>
    </w:rPr>
  </w:style>
  <w:style w:type="paragraph" w:customStyle="1" w:styleId="RightPar6">
    <w:name w:val="Right Par 6"/>
    <w:rsid w:val="009A7972"/>
    <w:pPr>
      <w:tabs>
        <w:tab w:val="left" w:pos="-720"/>
        <w:tab w:val="left" w:pos="0"/>
        <w:tab w:val="left" w:pos="720"/>
        <w:tab w:val="left" w:pos="1440"/>
        <w:tab w:val="left" w:pos="2160"/>
        <w:tab w:val="left" w:pos="2880"/>
        <w:tab w:val="left" w:pos="3600"/>
        <w:tab w:val="decimal" w:pos="4320"/>
      </w:tabs>
      <w:ind w:left="4320"/>
    </w:pPr>
    <w:rPr>
      <w:rFonts w:ascii="Swiss 721 Roman" w:hAnsi="Swiss 721 Roman"/>
      <w:sz w:val="18"/>
    </w:rPr>
  </w:style>
  <w:style w:type="paragraph" w:customStyle="1" w:styleId="RightPar7">
    <w:name w:val="Right Par 7"/>
    <w:rsid w:val="009A7972"/>
    <w:pPr>
      <w:tabs>
        <w:tab w:val="left" w:pos="-720"/>
        <w:tab w:val="left" w:pos="0"/>
        <w:tab w:val="left" w:pos="720"/>
        <w:tab w:val="left" w:pos="1440"/>
        <w:tab w:val="left" w:pos="2160"/>
        <w:tab w:val="left" w:pos="2880"/>
        <w:tab w:val="left" w:pos="3600"/>
        <w:tab w:val="left" w:pos="4320"/>
        <w:tab w:val="decimal" w:pos="5040"/>
      </w:tabs>
      <w:ind w:left="5040"/>
    </w:pPr>
    <w:rPr>
      <w:rFonts w:ascii="Swiss 721 Roman" w:hAnsi="Swiss 721 Roman"/>
      <w:sz w:val="18"/>
    </w:rPr>
  </w:style>
  <w:style w:type="paragraph" w:customStyle="1" w:styleId="RightPar8">
    <w:name w:val="Right Par 8"/>
    <w:rsid w:val="009A7972"/>
    <w:pPr>
      <w:tabs>
        <w:tab w:val="left" w:pos="-720"/>
        <w:tab w:val="left" w:pos="0"/>
        <w:tab w:val="left" w:pos="720"/>
        <w:tab w:val="left" w:pos="1440"/>
        <w:tab w:val="left" w:pos="2160"/>
        <w:tab w:val="left" w:pos="2880"/>
        <w:tab w:val="left" w:pos="3600"/>
        <w:tab w:val="left" w:pos="4320"/>
        <w:tab w:val="left" w:pos="5040"/>
        <w:tab w:val="decimal" w:pos="5760"/>
      </w:tabs>
      <w:ind w:left="5760"/>
    </w:pPr>
    <w:rPr>
      <w:rFonts w:ascii="Swiss 721 Roman" w:hAnsi="Swiss 721 Roman"/>
      <w:sz w:val="18"/>
    </w:rPr>
  </w:style>
  <w:style w:type="paragraph" w:customStyle="1" w:styleId="TA">
    <w:name w:val="TA"/>
    <w:rsid w:val="009A7972"/>
    <w:pPr>
      <w:jc w:val="both"/>
    </w:pPr>
    <w:rPr>
      <w:rFonts w:ascii="Arial" w:hAnsi="Arial"/>
      <w:sz w:val="22"/>
    </w:rPr>
  </w:style>
  <w:style w:type="paragraph" w:customStyle="1" w:styleId="ta0">
    <w:name w:val="ta"/>
    <w:rsid w:val="009A7972"/>
    <w:pPr>
      <w:jc w:val="both"/>
    </w:pPr>
    <w:rPr>
      <w:rFonts w:ascii="Arial" w:hAnsi="Arial"/>
      <w:sz w:val="22"/>
    </w:rPr>
  </w:style>
  <w:style w:type="paragraph" w:customStyle="1" w:styleId="TA1">
    <w:name w:val="TA1"/>
    <w:rsid w:val="009A7972"/>
    <w:pPr>
      <w:jc w:val="both"/>
    </w:pPr>
    <w:rPr>
      <w:rFonts w:ascii="Arial" w:hAnsi="Arial"/>
      <w:sz w:val="22"/>
    </w:rPr>
  </w:style>
  <w:style w:type="paragraph" w:customStyle="1" w:styleId="Technical4">
    <w:name w:val="Technical 4"/>
    <w:rsid w:val="009A7972"/>
    <w:pPr>
      <w:tabs>
        <w:tab w:val="left" w:pos="-720"/>
      </w:tabs>
    </w:pPr>
    <w:rPr>
      <w:rFonts w:ascii="Swiss 721 Roman" w:hAnsi="Swiss 721 Roman"/>
      <w:b/>
      <w:sz w:val="18"/>
    </w:rPr>
  </w:style>
  <w:style w:type="paragraph" w:customStyle="1" w:styleId="Technical5">
    <w:name w:val="Technical 5"/>
    <w:rsid w:val="009A7972"/>
    <w:pPr>
      <w:tabs>
        <w:tab w:val="left" w:pos="-720"/>
      </w:tabs>
      <w:ind w:firstLine="720"/>
    </w:pPr>
    <w:rPr>
      <w:rFonts w:ascii="Swiss 721 Roman" w:hAnsi="Swiss 721 Roman"/>
      <w:b/>
      <w:sz w:val="18"/>
    </w:rPr>
  </w:style>
  <w:style w:type="paragraph" w:customStyle="1" w:styleId="Technical6">
    <w:name w:val="Technical 6"/>
    <w:rsid w:val="009A7972"/>
    <w:pPr>
      <w:tabs>
        <w:tab w:val="left" w:pos="-720"/>
      </w:tabs>
      <w:ind w:firstLine="720"/>
    </w:pPr>
    <w:rPr>
      <w:rFonts w:ascii="Swiss 721 Roman" w:hAnsi="Swiss 721 Roman"/>
      <w:b/>
      <w:sz w:val="18"/>
    </w:rPr>
  </w:style>
  <w:style w:type="paragraph" w:customStyle="1" w:styleId="Technical7">
    <w:name w:val="Technical 7"/>
    <w:rsid w:val="009A7972"/>
    <w:pPr>
      <w:tabs>
        <w:tab w:val="left" w:pos="-720"/>
      </w:tabs>
      <w:ind w:firstLine="720"/>
    </w:pPr>
    <w:rPr>
      <w:rFonts w:ascii="Swiss 721 Roman" w:hAnsi="Swiss 721 Roman"/>
      <w:b/>
      <w:sz w:val="18"/>
    </w:rPr>
  </w:style>
  <w:style w:type="paragraph" w:customStyle="1" w:styleId="Technical8">
    <w:name w:val="Technical 8"/>
    <w:rsid w:val="009A7972"/>
    <w:pPr>
      <w:tabs>
        <w:tab w:val="left" w:pos="-720"/>
      </w:tabs>
      <w:ind w:firstLine="720"/>
    </w:pPr>
    <w:rPr>
      <w:rFonts w:ascii="Swiss 721 Roman" w:hAnsi="Swiss 721 Roman"/>
      <w:b/>
      <w:sz w:val="18"/>
    </w:rPr>
  </w:style>
  <w:style w:type="paragraph" w:styleId="af0">
    <w:name w:val="Title"/>
    <w:basedOn w:val="a"/>
    <w:qFormat/>
    <w:rsid w:val="009A7972"/>
    <w:pPr>
      <w:jc w:val="center"/>
    </w:pPr>
    <w:rPr>
      <w:rFonts w:ascii="Times New Roman" w:hAnsi="Times New Roman"/>
      <w:b/>
      <w:color w:val="0000FF"/>
      <w:sz w:val="34"/>
    </w:rPr>
  </w:style>
  <w:style w:type="paragraph" w:customStyle="1" w:styleId="TOAHeading1">
    <w:name w:val="TOA Heading1"/>
    <w:basedOn w:val="a"/>
    <w:next w:val="a"/>
    <w:rsid w:val="009A7972"/>
    <w:pPr>
      <w:tabs>
        <w:tab w:val="right" w:pos="9360"/>
      </w:tabs>
      <w:jc w:val="left"/>
    </w:pPr>
  </w:style>
  <w:style w:type="paragraph" w:styleId="af1">
    <w:name w:val="toa heading"/>
    <w:basedOn w:val="a"/>
    <w:next w:val="a"/>
    <w:semiHidden/>
    <w:rsid w:val="009A7972"/>
    <w:pPr>
      <w:tabs>
        <w:tab w:val="right" w:pos="9360"/>
      </w:tabs>
      <w:jc w:val="left"/>
    </w:pPr>
  </w:style>
  <w:style w:type="paragraph" w:styleId="10">
    <w:name w:val="toc 1"/>
    <w:basedOn w:val="a"/>
    <w:next w:val="a"/>
    <w:autoRedefine/>
    <w:semiHidden/>
    <w:rsid w:val="009A7972"/>
    <w:pPr>
      <w:tabs>
        <w:tab w:val="left" w:pos="720"/>
        <w:tab w:val="right" w:pos="9360"/>
      </w:tabs>
      <w:spacing w:before="120" w:after="60"/>
      <w:jc w:val="left"/>
    </w:pPr>
    <w:rPr>
      <w:caps/>
      <w:noProof/>
    </w:rPr>
  </w:style>
  <w:style w:type="paragraph" w:styleId="24">
    <w:name w:val="toc 2"/>
    <w:basedOn w:val="a"/>
    <w:next w:val="a"/>
    <w:autoRedefine/>
    <w:semiHidden/>
    <w:rsid w:val="009A7972"/>
    <w:pPr>
      <w:tabs>
        <w:tab w:val="left" w:pos="720"/>
        <w:tab w:val="left" w:pos="1440"/>
        <w:tab w:val="right" w:pos="9360"/>
      </w:tabs>
      <w:ind w:left="720"/>
      <w:jc w:val="left"/>
    </w:pPr>
    <w:rPr>
      <w:noProof/>
      <w:color w:val="000000"/>
    </w:rPr>
  </w:style>
  <w:style w:type="paragraph" w:styleId="32">
    <w:name w:val="toc 3"/>
    <w:basedOn w:val="a"/>
    <w:next w:val="a"/>
    <w:semiHidden/>
    <w:rsid w:val="009A7972"/>
    <w:pPr>
      <w:tabs>
        <w:tab w:val="right" w:pos="9360"/>
      </w:tabs>
      <w:ind w:left="440"/>
      <w:jc w:val="left"/>
    </w:pPr>
    <w:rPr>
      <w:rFonts w:ascii="Times New Roman" w:hAnsi="Times New Roman"/>
    </w:rPr>
  </w:style>
  <w:style w:type="paragraph" w:styleId="40">
    <w:name w:val="toc 4"/>
    <w:basedOn w:val="a"/>
    <w:next w:val="a"/>
    <w:semiHidden/>
    <w:rsid w:val="009A7972"/>
    <w:pPr>
      <w:tabs>
        <w:tab w:val="right" w:pos="9360"/>
      </w:tabs>
      <w:ind w:left="660"/>
      <w:jc w:val="left"/>
    </w:pPr>
    <w:rPr>
      <w:rFonts w:ascii="Times New Roman" w:hAnsi="Times New Roman"/>
    </w:rPr>
  </w:style>
  <w:style w:type="paragraph" w:styleId="50">
    <w:name w:val="toc 5"/>
    <w:basedOn w:val="a"/>
    <w:next w:val="a"/>
    <w:semiHidden/>
    <w:rsid w:val="009A7972"/>
    <w:pPr>
      <w:tabs>
        <w:tab w:val="right" w:pos="9360"/>
      </w:tabs>
      <w:ind w:left="880"/>
      <w:jc w:val="left"/>
    </w:pPr>
    <w:rPr>
      <w:rFonts w:ascii="Times New Roman" w:hAnsi="Times New Roman"/>
    </w:rPr>
  </w:style>
  <w:style w:type="paragraph" w:styleId="60">
    <w:name w:val="toc 6"/>
    <w:basedOn w:val="a"/>
    <w:next w:val="a"/>
    <w:semiHidden/>
    <w:rsid w:val="009A7972"/>
    <w:pPr>
      <w:tabs>
        <w:tab w:val="right" w:pos="9360"/>
      </w:tabs>
      <w:ind w:left="1100"/>
      <w:jc w:val="left"/>
    </w:pPr>
    <w:rPr>
      <w:rFonts w:ascii="Times New Roman" w:hAnsi="Times New Roman"/>
    </w:rPr>
  </w:style>
  <w:style w:type="paragraph" w:styleId="70">
    <w:name w:val="toc 7"/>
    <w:basedOn w:val="a"/>
    <w:next w:val="a"/>
    <w:semiHidden/>
    <w:rsid w:val="009A7972"/>
    <w:pPr>
      <w:tabs>
        <w:tab w:val="right" w:pos="9360"/>
      </w:tabs>
      <w:ind w:left="1320"/>
      <w:jc w:val="left"/>
    </w:pPr>
    <w:rPr>
      <w:rFonts w:ascii="Times New Roman" w:hAnsi="Times New Roman"/>
    </w:rPr>
  </w:style>
  <w:style w:type="paragraph" w:styleId="80">
    <w:name w:val="toc 8"/>
    <w:basedOn w:val="a"/>
    <w:next w:val="a"/>
    <w:semiHidden/>
    <w:rsid w:val="009A7972"/>
    <w:pPr>
      <w:tabs>
        <w:tab w:val="right" w:pos="9360"/>
      </w:tabs>
      <w:ind w:left="1540"/>
      <w:jc w:val="left"/>
    </w:pPr>
    <w:rPr>
      <w:rFonts w:ascii="Times New Roman" w:hAnsi="Times New Roman"/>
    </w:rPr>
  </w:style>
  <w:style w:type="paragraph" w:styleId="90">
    <w:name w:val="toc 9"/>
    <w:basedOn w:val="a"/>
    <w:next w:val="a"/>
    <w:semiHidden/>
    <w:rsid w:val="009A7972"/>
    <w:pPr>
      <w:tabs>
        <w:tab w:val="right" w:pos="9360"/>
      </w:tabs>
      <w:ind w:left="1760"/>
      <w:jc w:val="left"/>
    </w:pPr>
    <w:rPr>
      <w:rFonts w:ascii="Times New Roman" w:hAnsi="Times New Roman"/>
    </w:rPr>
  </w:style>
  <w:style w:type="paragraph" w:customStyle="1" w:styleId="TOC91">
    <w:name w:val="TOC 91"/>
    <w:basedOn w:val="a"/>
    <w:next w:val="a"/>
    <w:rsid w:val="009A7972"/>
    <w:pPr>
      <w:tabs>
        <w:tab w:val="right" w:leader="dot" w:pos="9360"/>
      </w:tabs>
      <w:ind w:left="720" w:hanging="720"/>
      <w:jc w:val="left"/>
    </w:pPr>
  </w:style>
  <w:style w:type="character" w:customStyle="1" w:styleId="30">
    <w:name w:val="Заголовок 3 Знак"/>
    <w:link w:val="3"/>
    <w:uiPriority w:val="9"/>
    <w:rsid w:val="003F0DB2"/>
    <w:rPr>
      <w:rFonts w:asciiTheme="minorHAnsi" w:hAnsiTheme="minorHAnsi"/>
      <w:b/>
    </w:rPr>
  </w:style>
  <w:style w:type="character" w:styleId="af2">
    <w:name w:val="Hyperlink"/>
    <w:uiPriority w:val="99"/>
    <w:unhideWhenUsed/>
    <w:rsid w:val="003F0DB2"/>
    <w:rPr>
      <w:strike w:val="0"/>
      <w:dstrike w:val="0"/>
      <w:color w:val="105CB6"/>
      <w:u w:val="none"/>
      <w:effect w:val="none"/>
    </w:rPr>
  </w:style>
  <w:style w:type="character" w:customStyle="1" w:styleId="a4">
    <w:name w:val="Основной текст Знак"/>
    <w:link w:val="a3"/>
    <w:uiPriority w:val="99"/>
    <w:rsid w:val="003F0DB2"/>
    <w:rPr>
      <w:rFonts w:ascii="Arial" w:hAnsi="Arial"/>
      <w:b/>
      <w:sz w:val="22"/>
    </w:rPr>
  </w:style>
  <w:style w:type="character" w:customStyle="1" w:styleId="21">
    <w:name w:val="Основной текст 2 Знак"/>
    <w:link w:val="20"/>
    <w:uiPriority w:val="99"/>
    <w:rsid w:val="003F0DB2"/>
    <w:rPr>
      <w:rFonts w:ascii="Helv" w:hAnsi="Helv"/>
      <w:snapToGrid w:val="0"/>
      <w:color w:val="000000"/>
      <w:sz w:val="22"/>
    </w:rPr>
  </w:style>
  <w:style w:type="character" w:customStyle="1" w:styleId="23">
    <w:name w:val="Основной текст с отступом 2 Знак"/>
    <w:link w:val="22"/>
    <w:uiPriority w:val="99"/>
    <w:rsid w:val="003F0DB2"/>
    <w:rPr>
      <w:rFonts w:ascii="Arial" w:hAnsi="Arial"/>
      <w:color w:val="FF0000"/>
      <w:sz w:val="22"/>
    </w:rPr>
  </w:style>
  <w:style w:type="paragraph" w:customStyle="1" w:styleId="chapternumber">
    <w:name w:val="chapternumber"/>
    <w:basedOn w:val="a"/>
    <w:rsid w:val="003F0DB2"/>
    <w:pPr>
      <w:spacing w:after="360"/>
      <w:jc w:val="left"/>
    </w:pPr>
    <w:rPr>
      <w:rFonts w:ascii="Times New Roman" w:hAnsi="Times New Roman"/>
      <w:sz w:val="24"/>
      <w:szCs w:val="24"/>
    </w:rPr>
  </w:style>
  <w:style w:type="paragraph" w:styleId="z-">
    <w:name w:val="HTML Top of Form"/>
    <w:basedOn w:val="a"/>
    <w:next w:val="a"/>
    <w:link w:val="z-0"/>
    <w:hidden/>
    <w:uiPriority w:val="99"/>
    <w:unhideWhenUsed/>
    <w:rsid w:val="003F0DB2"/>
    <w:pPr>
      <w:pBdr>
        <w:bottom w:val="single" w:sz="6" w:space="1" w:color="auto"/>
      </w:pBdr>
      <w:jc w:val="center"/>
    </w:pPr>
    <w:rPr>
      <w:rFonts w:cs="Arial"/>
      <w:vanish/>
      <w:sz w:val="16"/>
      <w:szCs w:val="16"/>
    </w:rPr>
  </w:style>
  <w:style w:type="character" w:customStyle="1" w:styleId="z-0">
    <w:name w:val="z-Начало формы Знак"/>
    <w:link w:val="z-"/>
    <w:uiPriority w:val="99"/>
    <w:rsid w:val="003F0DB2"/>
    <w:rPr>
      <w:rFonts w:ascii="Arial" w:hAnsi="Arial" w:cs="Arial"/>
      <w:vanish/>
      <w:sz w:val="16"/>
      <w:szCs w:val="16"/>
    </w:rPr>
  </w:style>
  <w:style w:type="paragraph" w:styleId="z-1">
    <w:name w:val="HTML Bottom of Form"/>
    <w:basedOn w:val="a"/>
    <w:next w:val="a"/>
    <w:link w:val="z-2"/>
    <w:hidden/>
    <w:uiPriority w:val="99"/>
    <w:unhideWhenUsed/>
    <w:rsid w:val="003F0DB2"/>
    <w:pPr>
      <w:pBdr>
        <w:top w:val="single" w:sz="6" w:space="1" w:color="auto"/>
      </w:pBdr>
      <w:jc w:val="center"/>
    </w:pPr>
    <w:rPr>
      <w:rFonts w:cs="Arial"/>
      <w:vanish/>
      <w:sz w:val="16"/>
      <w:szCs w:val="16"/>
    </w:rPr>
  </w:style>
  <w:style w:type="character" w:customStyle="1" w:styleId="z-2">
    <w:name w:val="z-Конец формы Знак"/>
    <w:link w:val="z-1"/>
    <w:uiPriority w:val="99"/>
    <w:rsid w:val="003F0DB2"/>
    <w:rPr>
      <w:rFonts w:ascii="Arial" w:hAnsi="Arial" w:cs="Arial"/>
      <w:vanish/>
      <w:sz w:val="16"/>
      <w:szCs w:val="16"/>
    </w:rPr>
  </w:style>
  <w:style w:type="paragraph" w:customStyle="1" w:styleId="ColorfulList-Accent11">
    <w:name w:val="Colorful List - Accent 11"/>
    <w:basedOn w:val="a"/>
    <w:uiPriority w:val="34"/>
    <w:qFormat/>
    <w:rsid w:val="00316AD0"/>
    <w:pPr>
      <w:ind w:left="720"/>
      <w:contextualSpacing/>
    </w:pPr>
  </w:style>
  <w:style w:type="paragraph" w:styleId="af3">
    <w:name w:val="Balloon Text"/>
    <w:basedOn w:val="a"/>
    <w:link w:val="af4"/>
    <w:rsid w:val="005A4C62"/>
    <w:rPr>
      <w:rFonts w:ascii="Tahoma" w:hAnsi="Tahoma" w:cs="Tahoma"/>
      <w:sz w:val="16"/>
      <w:szCs w:val="16"/>
    </w:rPr>
  </w:style>
  <w:style w:type="character" w:customStyle="1" w:styleId="af4">
    <w:name w:val="Текст выноски Знак"/>
    <w:link w:val="af3"/>
    <w:rsid w:val="005A4C62"/>
    <w:rPr>
      <w:rFonts w:ascii="Tahoma" w:hAnsi="Tahoma" w:cs="Tahoma"/>
      <w:sz w:val="16"/>
      <w:szCs w:val="16"/>
    </w:rPr>
  </w:style>
  <w:style w:type="character" w:customStyle="1" w:styleId="aa">
    <w:name w:val="Нижний колонтитул Знак"/>
    <w:link w:val="a9"/>
    <w:uiPriority w:val="99"/>
    <w:rsid w:val="000F085B"/>
    <w:rPr>
      <w:rFonts w:ascii="Arial" w:hAnsi="Arial"/>
      <w:sz w:val="22"/>
    </w:rPr>
  </w:style>
  <w:style w:type="table" w:styleId="af5">
    <w:name w:val="Table Grid"/>
    <w:basedOn w:val="a1"/>
    <w:rsid w:val="002B119F"/>
    <w:rPr>
      <w:rFonts w:ascii="Calibri" w:eastAsia="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e">
    <w:name w:val="Верхний колонтитул Знак"/>
    <w:link w:val="ad"/>
    <w:uiPriority w:val="99"/>
    <w:rsid w:val="00387CC4"/>
    <w:rPr>
      <w:rFonts w:ascii="Arial" w:hAnsi="Arial"/>
      <w:sz w:val="22"/>
    </w:rPr>
  </w:style>
  <w:style w:type="paragraph" w:styleId="af6">
    <w:name w:val="List Paragraph"/>
    <w:basedOn w:val="a"/>
    <w:uiPriority w:val="34"/>
    <w:qFormat/>
    <w:rsid w:val="00AD2987"/>
    <w:pPr>
      <w:ind w:left="720"/>
    </w:pPr>
  </w:style>
  <w:style w:type="paragraph" w:customStyle="1" w:styleId="policyarea">
    <w:name w:val="policy area"/>
    <w:qFormat/>
    <w:rsid w:val="00C70E7A"/>
    <w:pPr>
      <w:spacing w:after="160" w:line="259" w:lineRule="auto"/>
    </w:pPr>
    <w:rPr>
      <w:rFonts w:ascii="Calibri" w:hAnsi="Calibri"/>
      <w:b/>
      <w:caps/>
      <w:noProof/>
      <w:color w:val="FFFFFF"/>
      <w:spacing w:val="-10"/>
      <w:kern w:val="28"/>
      <w:sz w:val="40"/>
      <w:szCs w:val="56"/>
      <w:lang w:eastAsia="da-DK"/>
    </w:rPr>
  </w:style>
  <w:style w:type="paragraph" w:customStyle="1" w:styleId="ACBody2">
    <w:name w:val="AC Body 2"/>
    <w:basedOn w:val="a"/>
    <w:rsid w:val="00141F35"/>
    <w:pPr>
      <w:adjustRightInd w:val="0"/>
      <w:spacing w:after="240"/>
      <w:ind w:left="1440"/>
    </w:pPr>
    <w:rPr>
      <w:rFonts w:ascii="Times New Roman" w:hAnsi="Times New Roman"/>
      <w:sz w:val="24"/>
      <w:lang w:val="en-IE"/>
    </w:rPr>
  </w:style>
  <w:style w:type="character" w:styleId="af7">
    <w:name w:val="annotation reference"/>
    <w:basedOn w:val="a0"/>
    <w:semiHidden/>
    <w:unhideWhenUsed/>
    <w:rsid w:val="00157129"/>
    <w:rPr>
      <w:sz w:val="18"/>
      <w:szCs w:val="18"/>
    </w:rPr>
  </w:style>
  <w:style w:type="paragraph" w:styleId="af8">
    <w:name w:val="annotation text"/>
    <w:basedOn w:val="a"/>
    <w:link w:val="af9"/>
    <w:semiHidden/>
    <w:unhideWhenUsed/>
    <w:rsid w:val="00157129"/>
    <w:rPr>
      <w:sz w:val="24"/>
      <w:szCs w:val="24"/>
    </w:rPr>
  </w:style>
  <w:style w:type="character" w:customStyle="1" w:styleId="af9">
    <w:name w:val="Текст примечания Знак"/>
    <w:basedOn w:val="a0"/>
    <w:link w:val="af8"/>
    <w:semiHidden/>
    <w:rsid w:val="00157129"/>
    <w:rPr>
      <w:rFonts w:ascii="Arial" w:hAnsi="Arial"/>
      <w:sz w:val="24"/>
      <w:szCs w:val="24"/>
    </w:rPr>
  </w:style>
  <w:style w:type="paragraph" w:styleId="afa">
    <w:name w:val="annotation subject"/>
    <w:basedOn w:val="af8"/>
    <w:next w:val="af8"/>
    <w:link w:val="afb"/>
    <w:semiHidden/>
    <w:unhideWhenUsed/>
    <w:rsid w:val="00157129"/>
    <w:rPr>
      <w:b/>
      <w:bCs/>
      <w:sz w:val="20"/>
      <w:szCs w:val="20"/>
    </w:rPr>
  </w:style>
  <w:style w:type="character" w:customStyle="1" w:styleId="afb">
    <w:name w:val="Тема примечания Знак"/>
    <w:basedOn w:val="af9"/>
    <w:link w:val="afa"/>
    <w:semiHidden/>
    <w:rsid w:val="00157129"/>
    <w:rPr>
      <w:rFonts w:ascii="Arial" w:hAnsi="Arial"/>
      <w:b/>
      <w:bCs/>
      <w:sz w:val="24"/>
      <w:szCs w:val="24"/>
    </w:rPr>
  </w:style>
  <w:style w:type="paragraph" w:customStyle="1" w:styleId="Default">
    <w:name w:val="Default"/>
    <w:rsid w:val="00461C7E"/>
    <w:pPr>
      <w:autoSpaceDE w:val="0"/>
      <w:autoSpaceDN w:val="0"/>
      <w:adjustRightInd w:val="0"/>
    </w:pPr>
    <w:rPr>
      <w:rFonts w:ascii="Calibri" w:hAnsi="Calibri" w:cs="Calibri"/>
      <w:color w:val="000000"/>
      <w:sz w:val="24"/>
      <w:szCs w:val="24"/>
      <w:lang w:val="da-DK"/>
    </w:rPr>
  </w:style>
  <w:style w:type="character" w:customStyle="1" w:styleId="UnresolvedMention1">
    <w:name w:val="Unresolved Mention1"/>
    <w:basedOn w:val="a0"/>
    <w:uiPriority w:val="99"/>
    <w:semiHidden/>
    <w:unhideWhenUsed/>
    <w:rsid w:val="00544D0B"/>
    <w:rPr>
      <w:color w:val="605E5C"/>
      <w:shd w:val="clear" w:color="auto" w:fill="E1DFDD"/>
    </w:rPr>
  </w:style>
  <w:style w:type="character" w:customStyle="1" w:styleId="UnresolvedMention">
    <w:name w:val="Unresolved Mention"/>
    <w:basedOn w:val="a0"/>
    <w:uiPriority w:val="99"/>
    <w:semiHidden/>
    <w:unhideWhenUsed/>
    <w:rsid w:val="00A60C55"/>
    <w:rPr>
      <w:color w:val="605E5C"/>
      <w:shd w:val="clear" w:color="auto" w:fill="E1DFDD"/>
    </w:rPr>
  </w:style>
  <w:style w:type="character" w:styleId="afc">
    <w:name w:val="FollowedHyperlink"/>
    <w:basedOn w:val="a0"/>
    <w:semiHidden/>
    <w:unhideWhenUsed/>
    <w:rsid w:val="0056754C"/>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61435068">
      <w:marLeft w:val="0"/>
      <w:marRight w:val="0"/>
      <w:marTop w:val="180"/>
      <w:marBottom w:val="0"/>
      <w:divBdr>
        <w:top w:val="none" w:sz="0" w:space="0" w:color="auto"/>
        <w:left w:val="none" w:sz="0" w:space="0" w:color="auto"/>
        <w:bottom w:val="none" w:sz="0" w:space="0" w:color="auto"/>
        <w:right w:val="none" w:sz="0" w:space="0" w:color="auto"/>
      </w:divBdr>
      <w:divsChild>
        <w:div w:id="127554123">
          <w:marLeft w:val="0"/>
          <w:marRight w:val="0"/>
          <w:marTop w:val="0"/>
          <w:marBottom w:val="0"/>
          <w:divBdr>
            <w:top w:val="none" w:sz="0" w:space="0" w:color="auto"/>
            <w:left w:val="none" w:sz="0" w:space="0" w:color="auto"/>
            <w:bottom w:val="none" w:sz="0" w:space="0" w:color="auto"/>
            <w:right w:val="none" w:sz="0" w:space="0" w:color="auto"/>
          </w:divBdr>
          <w:divsChild>
            <w:div w:id="1755131250">
              <w:marLeft w:val="0"/>
              <w:marRight w:val="0"/>
              <w:marTop w:val="0"/>
              <w:marBottom w:val="0"/>
              <w:divBdr>
                <w:top w:val="none" w:sz="0" w:space="0" w:color="auto"/>
                <w:left w:val="none" w:sz="0" w:space="0" w:color="auto"/>
                <w:bottom w:val="none" w:sz="0" w:space="0" w:color="auto"/>
                <w:right w:val="none" w:sz="0" w:space="0" w:color="auto"/>
              </w:divBdr>
              <w:divsChild>
                <w:div w:id="73817147">
                  <w:marLeft w:val="1440"/>
                  <w:marRight w:val="0"/>
                  <w:marTop w:val="0"/>
                  <w:marBottom w:val="0"/>
                  <w:divBdr>
                    <w:top w:val="single" w:sz="8" w:space="1" w:color="auto"/>
                    <w:left w:val="single" w:sz="8" w:space="4" w:color="auto"/>
                    <w:bottom w:val="single" w:sz="8" w:space="1" w:color="auto"/>
                    <w:right w:val="single" w:sz="8" w:space="4" w:color="auto"/>
                  </w:divBdr>
                </w:div>
              </w:divsChild>
            </w:div>
          </w:divsChild>
        </w:div>
      </w:divsChild>
    </w:div>
    <w:div w:id="934216241">
      <w:marLeft w:val="0"/>
      <w:marRight w:val="0"/>
      <w:marTop w:val="360"/>
      <w:marBottom w:val="0"/>
      <w:divBdr>
        <w:top w:val="none" w:sz="0" w:space="0" w:color="auto"/>
        <w:left w:val="none" w:sz="0" w:space="0" w:color="auto"/>
        <w:bottom w:val="none" w:sz="0" w:space="0" w:color="auto"/>
        <w:right w:val="none" w:sz="0" w:space="0" w:color="auto"/>
      </w:divBdr>
      <w:divsChild>
        <w:div w:id="1918326448">
          <w:marLeft w:val="60"/>
          <w:marRight w:val="60"/>
          <w:marTop w:val="60"/>
          <w:marBottom w:val="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teams.microsoft.com/l/meetup-join/19%3ameeting_NDIzM2VjNTYtY2IxOS00ZWU2LTkzNDItOGY1OWYyY2YyY2Ri%40thread.v2/0?context=%7b%22Tid%22%3a%222a212241-899c-4752-bd33-51eac3c582d5%22%2c%22Oid%22%3a%22291e357e-da7f-4d67-ab32-bfb04ac5b61e%22%7d" TargetMode="External"/><Relationship Id="rId18" Type="http://schemas.openxmlformats.org/officeDocument/2006/relationships/hyperlink" Target="mailto:c.o.conduct@drc.dk" TargetMode="External"/><Relationship Id="rId26" Type="http://schemas.openxmlformats.org/officeDocument/2006/relationships/hyperlink" Target="https://drc.ngo/about-us/who-we-are/tenders/" TargetMode="External"/><Relationship Id="rId3" Type="http://schemas.openxmlformats.org/officeDocument/2006/relationships/customXml" Target="../customXml/item3.xml"/><Relationship Id="rId21" Type="http://schemas.openxmlformats.org/officeDocument/2006/relationships/hyperlink" Target="mailto:tender.ukr@drc.ngo" TargetMode="External"/><Relationship Id="rId7" Type="http://schemas.openxmlformats.org/officeDocument/2006/relationships/settings" Target="settings.xml"/><Relationship Id="rId12" Type="http://schemas.openxmlformats.org/officeDocument/2006/relationships/hyperlink" Target="https://teams.microsoft.com/l/meetup-join/19%3ameeting_NDIzM2VjNTYtY2IxOS00ZWU2LTkzNDItOGY1OWYyY2YyY2Ri%40thread.v2/0?context=%7b%22Tid%22%3a%222a212241-899c-4752-bd33-51eac3c582d5%22%2c%22Oid%22%3a%22291e357e-da7f-4d67-ab32-bfb04ac5b61e%22%7d" TargetMode="External"/><Relationship Id="rId17" Type="http://schemas.openxmlformats.org/officeDocument/2006/relationships/hyperlink" Target="http://www.drc.dk/relief-work/concerns-complaints/code-of-conduct-reporting-mechanism" TargetMode="External"/><Relationship Id="rId25" Type="http://schemas.openxmlformats.org/officeDocument/2006/relationships/hyperlink" Target="mailto:oleksii.tsekhmestruk@drc.ngo" TargetMode="External"/><Relationship Id="rId2" Type="http://schemas.openxmlformats.org/officeDocument/2006/relationships/customXml" Target="../customXml/item2.xml"/><Relationship Id="rId16" Type="http://schemas.openxmlformats.org/officeDocument/2006/relationships/hyperlink" Target="http://www.drc.dk/where-we-work" TargetMode="External"/><Relationship Id="rId20" Type="http://schemas.openxmlformats.org/officeDocument/2006/relationships/hyperlink" Target="https://drc.ngo/about-us/who-we-are/tenders/" TargetMode="External"/><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mailto:c.o.conduct@drc.dk" TargetMode="External"/><Relationship Id="rId5" Type="http://schemas.openxmlformats.org/officeDocument/2006/relationships/numbering" Target="numbering.xml"/><Relationship Id="rId15" Type="http://schemas.openxmlformats.org/officeDocument/2006/relationships/hyperlink" Target="mailto:tender.ukr@drc.ngo" TargetMode="External"/><Relationship Id="rId23" Type="http://schemas.openxmlformats.org/officeDocument/2006/relationships/hyperlink" Target="http://www.drc.dk/relief-work/concerns-complaints/code-of-conduct-reporting-mechanism" TargetMode="External"/><Relationship Id="rId28"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hyperlink" Target="mailto:oleksii.tsekhmestruk@drc.ngo" TargetMode="Externa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tender.ukr@drc.ngo" TargetMode="External"/><Relationship Id="rId22" Type="http://schemas.openxmlformats.org/officeDocument/2006/relationships/hyperlink" Target="http://www.drc.dk/where-we-work" TargetMode="External"/><Relationship Id="rId27" Type="http://schemas.openxmlformats.org/officeDocument/2006/relationships/header" Target="header1.xml"/><Relationship Id="rId30"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CaseOfficer xmlns="ac44a69a-e155-4958-8dd2-dfa8f6491d2e">
      <UserInfo>
        <DisplayName/>
        <AccountId xsi:nil="true"/>
        <AccountType/>
      </UserInfo>
    </CaseOfficer>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9D985369664684A80BC6E965712BA70" ma:contentTypeVersion="13" ma:contentTypeDescription="Create a new document." ma:contentTypeScope="" ma:versionID="a079fec1b244d95386fc2d7b9743b1ad">
  <xsd:schema xmlns:xsd="http://www.w3.org/2001/XMLSchema" xmlns:xs="http://www.w3.org/2001/XMLSchema" xmlns:p="http://schemas.microsoft.com/office/2006/metadata/properties" xmlns:ns2="ac44a69a-e155-4958-8dd2-dfa8f6491d2e" xmlns:ns3="292814a0-5718-475f-a592-7039a5e9c3f4" targetNamespace="http://schemas.microsoft.com/office/2006/metadata/properties" ma:root="true" ma:fieldsID="747ae1f4ef9edc5ebcf5ba941e18e819" ns2:_="" ns3:_="">
    <xsd:import namespace="ac44a69a-e155-4958-8dd2-dfa8f6491d2e"/>
    <xsd:import namespace="292814a0-5718-475f-a592-7039a5e9c3f4"/>
    <xsd:element name="properties">
      <xsd:complexType>
        <xsd:sequence>
          <xsd:element name="documentManagement">
            <xsd:complexType>
              <xsd:all>
                <xsd:element ref="ns2:CaseOfficer" minOccurs="0"/>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OCR" minOccurs="0"/>
                <xsd:element ref="ns2:MediaServiceDateTaken" minOccurs="0"/>
                <xsd:element ref="ns2:MediaLengthInSecond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44a69a-e155-4958-8dd2-dfa8f6491d2e" elementFormDefault="qualified">
    <xsd:import namespace="http://schemas.microsoft.com/office/2006/documentManagement/types"/>
    <xsd:import namespace="http://schemas.microsoft.com/office/infopath/2007/PartnerControls"/>
    <xsd:element name="CaseOfficer" ma:index="8" nillable="true" ma:displayName="Case Officer" ma:format="Dropdown" ma:list="UserInfo" ma:SharePointGroup="0" ma:internalName="CaseOffic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292814a0-5718-475f-a592-7039a5e9c3f4"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D75D14-806F-4397-AA0C-EBF788E21B3A}">
  <ds:schemaRefs>
    <ds:schemaRef ds:uri="http://schemas.microsoft.com/office/2006/metadata/properties"/>
    <ds:schemaRef ds:uri="http://schemas.microsoft.com/office/infopath/2007/PartnerControls"/>
    <ds:schemaRef ds:uri="ac44a69a-e155-4958-8dd2-dfa8f6491d2e"/>
  </ds:schemaRefs>
</ds:datastoreItem>
</file>

<file path=customXml/itemProps2.xml><?xml version="1.0" encoding="utf-8"?>
<ds:datastoreItem xmlns:ds="http://schemas.openxmlformats.org/officeDocument/2006/customXml" ds:itemID="{734140E6-C374-431D-89C2-7CB81DF8845D}">
  <ds:schemaRefs>
    <ds:schemaRef ds:uri="http://schemas.microsoft.com/sharepoint/v3/contenttype/forms"/>
  </ds:schemaRefs>
</ds:datastoreItem>
</file>

<file path=customXml/itemProps3.xml><?xml version="1.0" encoding="utf-8"?>
<ds:datastoreItem xmlns:ds="http://schemas.openxmlformats.org/officeDocument/2006/customXml" ds:itemID="{C2C89B35-DB97-4880-A4BA-EA4B5F6B3B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44a69a-e155-4958-8dd2-dfa8f6491d2e"/>
    <ds:schemaRef ds:uri="292814a0-5718-475f-a592-7039a5e9c3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9802C54-AF6C-4E3A-B153-DE61A6B2EA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6531</Words>
  <Characters>37231</Characters>
  <Application>Microsoft Office Word</Application>
  <DocSecurity>0</DocSecurity>
  <Lines>310</Lines>
  <Paragraphs>87</Paragraphs>
  <ScaleCrop>false</ScaleCrop>
  <LinksUpToDate>false</LinksUpToDate>
  <CharactersWithSpaces>43675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4</cp:revision>
  <dcterms:created xsi:type="dcterms:W3CDTF">2021-08-15T19:55:00Z</dcterms:created>
  <dcterms:modified xsi:type="dcterms:W3CDTF">2022-05-17T08:03:00Z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0x010100F9D985369664684A80BC6E965712BA70</vt:lpwstr>
  </property>
  <property fmtid="{D5CDD505-2E9C-101B-9397-08002B2CF9AE}" pid="3" name="Order">
    <vt:r8>10420800</vt:r8>
  </property>
  <property fmtid="{D5CDD505-2E9C-101B-9397-08002B2CF9AE}" pid="4" name="_ExtendedDescription">
    <vt:lpwstr/>
  </property>
  <property fmtid="{D5CDD505-2E9C-101B-9397-08002B2CF9AE}" pid="5" name="TriggerFlowInfo">
    <vt:lpwstr/>
  </property>
  <property fmtid="{D5CDD505-2E9C-101B-9397-08002B2CF9AE}" pid="6" name="_SourceUrl">
    <vt:lpwstr/>
  </property>
  <property fmtid="{D5CDD505-2E9C-101B-9397-08002B2CF9AE}" pid="7" name="_SharedFileIndex">
    <vt:lpwstr/>
  </property>
  <property fmtid="{D5CDD505-2E9C-101B-9397-08002B2CF9AE}" pid="8" name="ComplianceAssetId">
    <vt:lpwstr/>
  </property>
</Properties>
</file>